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77" w:rsidRDefault="005A6D77" w:rsidP="005A6D77">
      <w:pPr>
        <w:pStyle w:val="HTML"/>
      </w:pPr>
      <w:bookmarkStart w:id="0" w:name="_Toc31042141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1343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77" w:rsidRPr="003419BD" w:rsidRDefault="005A6D77" w:rsidP="005A6D77">
      <w:pPr>
        <w:ind w:left="5245"/>
        <w:jc w:val="right"/>
      </w:pPr>
      <w:r w:rsidRPr="003419BD">
        <w:t xml:space="preserve">Утверждено </w:t>
      </w:r>
    </w:p>
    <w:p w:rsidR="005A6D77" w:rsidRPr="003419BD" w:rsidRDefault="005A6D77" w:rsidP="005A6D77">
      <w:pPr>
        <w:ind w:left="5245"/>
        <w:jc w:val="right"/>
      </w:pPr>
      <w:r w:rsidRPr="003419BD">
        <w:t>Решением Общего собрания</w:t>
      </w:r>
    </w:p>
    <w:p w:rsidR="005A6D77" w:rsidRPr="003419BD" w:rsidRDefault="005A6D77" w:rsidP="005A6D77">
      <w:pPr>
        <w:ind w:left="5245"/>
        <w:jc w:val="right"/>
      </w:pPr>
      <w:r w:rsidRPr="003419BD">
        <w:t>СРО СС «Западуралстрой»</w:t>
      </w:r>
    </w:p>
    <w:p w:rsidR="005A6D77" w:rsidRPr="003419BD" w:rsidRDefault="005A6D77" w:rsidP="005A6D77">
      <w:pPr>
        <w:ind w:left="5245"/>
        <w:jc w:val="right"/>
      </w:pPr>
      <w:r w:rsidRPr="003419BD">
        <w:t>Протокол № 55 от 26.03.2020г.</w:t>
      </w:r>
    </w:p>
    <w:p w:rsidR="005A6D77" w:rsidRPr="003419BD" w:rsidRDefault="005A6D77" w:rsidP="005A6D77">
      <w:pPr>
        <w:ind w:left="5245"/>
        <w:jc w:val="right"/>
      </w:pPr>
    </w:p>
    <w:p w:rsidR="005A6D77" w:rsidRPr="003419BD" w:rsidRDefault="005A6D77" w:rsidP="005A6D77">
      <w:pPr>
        <w:ind w:left="5245"/>
        <w:jc w:val="right"/>
      </w:pPr>
      <w:r w:rsidRPr="003419BD">
        <w:t>Председатель собрания</w:t>
      </w:r>
    </w:p>
    <w:p w:rsidR="005A6D77" w:rsidRDefault="005A6D77" w:rsidP="005A6D77">
      <w:pPr>
        <w:ind w:left="5245"/>
        <w:jc w:val="right"/>
      </w:pPr>
    </w:p>
    <w:p w:rsidR="005A6D77" w:rsidRPr="003419BD" w:rsidRDefault="005A6D77" w:rsidP="005A6D77">
      <w:pPr>
        <w:ind w:left="6661"/>
        <w:jc w:val="right"/>
      </w:pPr>
      <w:r w:rsidRPr="003419BD">
        <w:t>____________В.П. Суетин</w:t>
      </w:r>
    </w:p>
    <w:p w:rsidR="005A6D77" w:rsidRPr="00A0056E" w:rsidRDefault="005A6D77" w:rsidP="005A6D7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6D77" w:rsidRPr="004C7514" w:rsidRDefault="005A6D77" w:rsidP="005A6D7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77" w:rsidRPr="004C7514" w:rsidRDefault="005A6D77" w:rsidP="005A6D7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77" w:rsidRPr="00A75EEF" w:rsidRDefault="005A6D77" w:rsidP="005A6D77">
      <w:pPr>
        <w:jc w:val="center"/>
        <w:rPr>
          <w:rStyle w:val="af"/>
          <w:sz w:val="32"/>
          <w:szCs w:val="32"/>
        </w:rPr>
      </w:pPr>
      <w:r w:rsidRPr="00A75EEF">
        <w:rPr>
          <w:rStyle w:val="af"/>
          <w:sz w:val="32"/>
          <w:szCs w:val="32"/>
        </w:rPr>
        <w:t>ПОЛОЖЕНИЕ О ПРОВЕДЕНИИ САМОРЕГУЛИРУЕМОЙ ОРГАНИЗАЦИЕЙ СОЮЗОМ СТРОИТЕЛЕЙ «ЗАПАДУРАЛСТРОЙ» АНАЛИЗА ДЕЯТЕЛЬНОСТИ СВОИХ ЧЛЕНОВ НА ОСНОВАНИИ ИНФОРМАЦИИ, ПРЕДСТАВЛЯЕМОЙ ИМИ В ФОРМЕ ОТЧЕТОВ</w:t>
      </w:r>
    </w:p>
    <w:p w:rsidR="005A6D77" w:rsidRPr="004C7514" w:rsidRDefault="005A6D77" w:rsidP="005A6D77"/>
    <w:p w:rsidR="005A6D77" w:rsidRPr="004C7514" w:rsidRDefault="005A6D77" w:rsidP="005A6D77"/>
    <w:p w:rsidR="005A6D77" w:rsidRPr="004C7514" w:rsidRDefault="005A6D77" w:rsidP="005A6D77"/>
    <w:p w:rsidR="005A6D77" w:rsidRPr="004C7514" w:rsidRDefault="005A6D77" w:rsidP="005A6D77"/>
    <w:p w:rsidR="005A6D77" w:rsidRPr="004C7514" w:rsidRDefault="005A6D77" w:rsidP="005A6D77"/>
    <w:p w:rsidR="005A6D77" w:rsidRDefault="005A6D77" w:rsidP="005A6D77"/>
    <w:p w:rsidR="005A6D77" w:rsidRPr="004C7514" w:rsidRDefault="005A6D77" w:rsidP="005A6D77"/>
    <w:p w:rsidR="005A6D77" w:rsidRPr="004C7514" w:rsidRDefault="005A6D77" w:rsidP="005A6D77"/>
    <w:p w:rsidR="005A6D77" w:rsidRPr="004C7514" w:rsidRDefault="005A6D77" w:rsidP="005A6D77"/>
    <w:p w:rsidR="005A6D77" w:rsidRDefault="005A6D77" w:rsidP="005A6D77"/>
    <w:p w:rsidR="00A75EEF" w:rsidRDefault="00A75EEF" w:rsidP="005A6D77"/>
    <w:p w:rsidR="00A75EEF" w:rsidRDefault="00A75EEF" w:rsidP="005A6D77"/>
    <w:p w:rsidR="00A75EEF" w:rsidRDefault="00A75EEF" w:rsidP="005A6D77"/>
    <w:p w:rsidR="00A75EEF" w:rsidRDefault="00A75EEF" w:rsidP="005A6D77"/>
    <w:p w:rsidR="00A75EEF" w:rsidRDefault="00A75EEF" w:rsidP="005A6D77"/>
    <w:p w:rsidR="00A75EEF" w:rsidRDefault="00A75EEF" w:rsidP="005A6D77"/>
    <w:p w:rsidR="00A75EEF" w:rsidRDefault="00A75EEF" w:rsidP="005A6D77"/>
    <w:p w:rsidR="00A75EEF" w:rsidRPr="004C7514" w:rsidRDefault="00A75EEF" w:rsidP="005A6D77"/>
    <w:p w:rsidR="005A6D77" w:rsidRPr="004C7514" w:rsidRDefault="005A6D77" w:rsidP="005A6D77"/>
    <w:p w:rsidR="005A6D77" w:rsidRPr="004C7514" w:rsidRDefault="005A6D77" w:rsidP="005A6D77"/>
    <w:p w:rsidR="005A6D77" w:rsidRPr="004C7514" w:rsidRDefault="005A6D77" w:rsidP="005A6D77"/>
    <w:p w:rsidR="005A6D77" w:rsidRDefault="005A6D77" w:rsidP="005A6D77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Pr="004C7514">
        <w:rPr>
          <w:rFonts w:ascii="Times New Roman" w:hAnsi="Times New Roman"/>
          <w:sz w:val="24"/>
        </w:rPr>
        <w:t>Пермь</w:t>
      </w:r>
      <w:r>
        <w:rPr>
          <w:rFonts w:ascii="Times New Roman" w:hAnsi="Times New Roman"/>
          <w:sz w:val="24"/>
        </w:rPr>
        <w:t>,</w:t>
      </w:r>
      <w:r w:rsidRPr="004C751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20г.</w:t>
      </w:r>
      <w:r>
        <w:rPr>
          <w:rFonts w:ascii="Times New Roman" w:hAnsi="Times New Roman"/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208946"/>
        <w:docPartObj>
          <w:docPartGallery w:val="Table of Contents"/>
          <w:docPartUnique/>
        </w:docPartObj>
      </w:sdtPr>
      <w:sdtContent>
        <w:p w:rsidR="00A75EEF" w:rsidRPr="007A57C0" w:rsidRDefault="00A75EEF" w:rsidP="007A57C0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57C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 w:rsidRPr="002A2DD4">
            <w:rPr>
              <w:sz w:val="24"/>
              <w:szCs w:val="24"/>
            </w:rPr>
            <w:fldChar w:fldCharType="begin"/>
          </w:r>
          <w:r w:rsidR="00A75EEF" w:rsidRPr="007A57C0">
            <w:rPr>
              <w:sz w:val="24"/>
              <w:szCs w:val="24"/>
            </w:rPr>
            <w:instrText xml:space="preserve"> TOC \o "1-3" \h \z \u </w:instrText>
          </w:r>
          <w:r w:rsidRPr="002A2DD4">
            <w:rPr>
              <w:sz w:val="24"/>
              <w:szCs w:val="24"/>
            </w:rPr>
            <w:fldChar w:fldCharType="separate"/>
          </w:r>
          <w:hyperlink w:anchor="_Toc32928829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1.Общие положения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_Toc32928829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0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2. Предоставляемая членом Союза информация, сроки и форма её предоставления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_Toc32928830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 w:rsidP="007A57C0">
          <w:pPr>
            <w:pStyle w:val="11"/>
            <w:tabs>
              <w:tab w:val="right" w:leader="dot" w:pos="10195"/>
            </w:tabs>
            <w:jc w:val="right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1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3. Контроль информации, предостовляемой членами Союза в форме отчетов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_Toc32928831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2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4. Методика анализа деятельности членов Союза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_Toc32928832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3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5. Результаты анализа деятельности членов Союза и их применение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_Toc32928833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4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6. Ответственность за нарушение сроков предоставления информации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_Toc32928834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5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7. Заключительные положения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_Toc32928835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6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Форма 1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_Toc32928836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7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Форма 2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_Toc32928837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8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Приложение А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_Toc32928838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39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Форма 3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_Toc32928839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40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Форма 4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_Toc32928840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7C0" w:rsidRPr="007A57C0" w:rsidRDefault="002A2DD4">
          <w:pPr>
            <w:pStyle w:val="11"/>
            <w:tabs>
              <w:tab w:val="right" w:leader="dot" w:pos="10195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2928841" w:history="1">
            <w:r w:rsidR="007A57C0" w:rsidRPr="007A57C0">
              <w:rPr>
                <w:rStyle w:val="ac"/>
                <w:b w:val="0"/>
                <w:noProof/>
                <w:sz w:val="24"/>
                <w:szCs w:val="24"/>
              </w:rPr>
              <w:t>Форма 5</w:t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A57C0" w:rsidRPr="007A57C0">
              <w:rPr>
                <w:b w:val="0"/>
                <w:noProof/>
                <w:webHidden/>
                <w:sz w:val="24"/>
                <w:szCs w:val="24"/>
              </w:rPr>
              <w:instrText xml:space="preserve"> PAGEREF _Toc32928841 \h </w:instrTex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7A57C0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Pr="007A57C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5EEF" w:rsidRDefault="002A2DD4">
          <w:r w:rsidRPr="007A57C0">
            <w:fldChar w:fldCharType="end"/>
          </w:r>
        </w:p>
      </w:sdtContent>
    </w:sdt>
    <w:p w:rsidR="005A6D77" w:rsidRDefault="005A6D77" w:rsidP="005A6D77">
      <w:pPr>
        <w:pStyle w:val="HTML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75EEF" w:rsidRDefault="00A75EEF">
      <w:pPr>
        <w:rPr>
          <w:rFonts w:cs="Courier New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6D77" w:rsidRPr="004C7514" w:rsidRDefault="008F2C3F" w:rsidP="008F2C3F">
      <w:pPr>
        <w:pStyle w:val="1"/>
        <w:jc w:val="center"/>
      </w:pPr>
      <w:bookmarkStart w:id="1" w:name="_Toc245194040"/>
      <w:bookmarkStart w:id="2" w:name="_Toc245197492"/>
      <w:bookmarkStart w:id="3" w:name="_Toc245197565"/>
      <w:bookmarkStart w:id="4" w:name="_Toc245199397"/>
      <w:bookmarkStart w:id="5" w:name="_Toc247616506"/>
      <w:bookmarkStart w:id="6" w:name="_Toc245194041"/>
      <w:bookmarkStart w:id="7" w:name="_Toc245197493"/>
      <w:bookmarkStart w:id="8" w:name="_Toc245197566"/>
      <w:bookmarkStart w:id="9" w:name="_Toc245199398"/>
      <w:bookmarkStart w:id="10" w:name="_Toc247616507"/>
      <w:bookmarkStart w:id="11" w:name="_Toc527892077"/>
      <w:bookmarkStart w:id="12" w:name="_Toc329288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lastRenderedPageBreak/>
        <w:t xml:space="preserve">1 </w:t>
      </w:r>
      <w:r w:rsidR="005A6D77" w:rsidRPr="004C7514">
        <w:t>ОБЩИЕ ПОЛОЖЕНИЯ</w:t>
      </w:r>
      <w:bookmarkEnd w:id="11"/>
      <w:bookmarkEnd w:id="12"/>
    </w:p>
    <w:p w:rsidR="005A6D77" w:rsidRPr="008F2C3F" w:rsidRDefault="005A6D77" w:rsidP="001C26CF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C3F">
        <w:rPr>
          <w:rFonts w:ascii="Times New Roman" w:hAnsi="Times New Roman" w:cs="Times New Roman"/>
          <w:sz w:val="24"/>
          <w:szCs w:val="24"/>
        </w:rPr>
        <w:t>Настоящее Положение относится к внутренним документам саморегулируемой организации и регулирует случаи и порядок предоставления членами (кандидатами в члены) Саморегулируемой организации Союз строителей «Западуралстрой» (далее – СРО СС «Западуралстрой» или Союз) информации о своей деятельности в форме отч</w:t>
      </w:r>
      <w:r w:rsidR="00652AA2">
        <w:rPr>
          <w:rFonts w:ascii="Times New Roman" w:hAnsi="Times New Roman" w:cs="Times New Roman"/>
          <w:sz w:val="24"/>
          <w:szCs w:val="24"/>
        </w:rPr>
        <w:t>ё</w:t>
      </w:r>
      <w:r w:rsidRPr="008F2C3F">
        <w:rPr>
          <w:rFonts w:ascii="Times New Roman" w:hAnsi="Times New Roman" w:cs="Times New Roman"/>
          <w:sz w:val="24"/>
          <w:szCs w:val="24"/>
        </w:rPr>
        <w:t>тов и е</w:t>
      </w:r>
      <w:r w:rsidR="00652AA2">
        <w:rPr>
          <w:rFonts w:ascii="Times New Roman" w:hAnsi="Times New Roman" w:cs="Times New Roman"/>
          <w:sz w:val="24"/>
          <w:szCs w:val="24"/>
        </w:rPr>
        <w:t>ё</w:t>
      </w:r>
      <w:r w:rsidRPr="008F2C3F">
        <w:rPr>
          <w:rFonts w:ascii="Times New Roman" w:hAnsi="Times New Roman" w:cs="Times New Roman"/>
          <w:sz w:val="24"/>
          <w:szCs w:val="24"/>
        </w:rPr>
        <w:t xml:space="preserve"> анализе Союзом.</w:t>
      </w:r>
    </w:p>
    <w:p w:rsidR="005A6D77" w:rsidRPr="008F2C3F" w:rsidRDefault="005A6D77" w:rsidP="001C26C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C3F">
        <w:rPr>
          <w:rFonts w:ascii="Times New Roman" w:hAnsi="Times New Roman" w:cs="Times New Roman"/>
          <w:sz w:val="24"/>
          <w:szCs w:val="24"/>
        </w:rPr>
        <w:t>На основании предоставляемой информации СРО СС «Западуралстрой» осуществляет контроль соблюдения членами Союза требований внутренних документов и стандартов, иных правил саморегулирования, ведение реестра членов СРО СС «Западуралстрой».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4"/>
        </w:numPr>
        <w:tabs>
          <w:tab w:val="left" w:pos="44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Предоставление указанной в настоящем Положении информации является обязанностью членов СРО СС «Западуралстрой», а ее анализа - обязанность Союза.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4"/>
        </w:numPr>
        <w:tabs>
          <w:tab w:val="left" w:pos="440"/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Информация предоставляется в следующих случаях: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5"/>
        </w:numPr>
        <w:tabs>
          <w:tab w:val="left" w:pos="44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 xml:space="preserve">при приёме в члены Союза; 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5"/>
        </w:numPr>
        <w:tabs>
          <w:tab w:val="left" w:pos="44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 xml:space="preserve">при изменении данных в ранее заявленной информации об организации или заявленных специалистах; 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5"/>
        </w:numPr>
        <w:tabs>
          <w:tab w:val="left" w:pos="44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при проведении проверок членов Союза со стороны Союза;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при заключении договора строительного подряда пут</w:t>
      </w:r>
      <w:r w:rsidR="00652AA2">
        <w:rPr>
          <w:rFonts w:ascii="Times New Roman" w:hAnsi="Times New Roman"/>
          <w:sz w:val="24"/>
          <w:szCs w:val="24"/>
        </w:rPr>
        <w:t>ё</w:t>
      </w:r>
      <w:r w:rsidRPr="008F2C3F">
        <w:rPr>
          <w:rFonts w:ascii="Times New Roman" w:hAnsi="Times New Roman"/>
          <w:sz w:val="24"/>
          <w:szCs w:val="24"/>
        </w:rPr>
        <w:t>м конкурентных способов его заключения, когда проведение торгов (конкурса) является обязательным в силу законов РФ;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5"/>
        </w:numPr>
        <w:tabs>
          <w:tab w:val="left" w:pos="440"/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производственных травм (гибели работников).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Информация, установленная настоящим Положением, должна предоставляться членами СРО СС «Западуралстрой» на имя генерального директора СРО СС «Западуралстрой» на бумажных носителях по утвержденным формам, заверенная подписью и печатью уполномоченного лица члена СРО.</w:t>
      </w:r>
    </w:p>
    <w:p w:rsidR="005A6D77" w:rsidRPr="008F2C3F" w:rsidRDefault="005A6D77" w:rsidP="001C26CF">
      <w:pPr>
        <w:pStyle w:val="ab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C3F">
        <w:rPr>
          <w:rFonts w:ascii="Times New Roman" w:hAnsi="Times New Roman"/>
          <w:sz w:val="24"/>
          <w:szCs w:val="24"/>
        </w:rPr>
        <w:t>Датой предоставления информации на бумажных носителях посредством почтовой связи является дата получения письма СРО СС «Западуралстрой», указанная в уведомлении о вручении. Датой предоставления информации на бумажных носителях непосредственно в исполнительный орган СРО СС «Западуралстрой» является дата, проставленная работниками СРО СС «Западуралстрой» при приёме документов.</w:t>
      </w:r>
    </w:p>
    <w:p w:rsidR="005A6D77" w:rsidRPr="00A80B39" w:rsidRDefault="008F2C3F" w:rsidP="008F2C3F">
      <w:pPr>
        <w:pStyle w:val="1"/>
        <w:spacing w:line="360" w:lineRule="auto"/>
        <w:jc w:val="center"/>
      </w:pPr>
      <w:bookmarkStart w:id="13" w:name="_Toc527892078"/>
      <w:bookmarkStart w:id="14" w:name="_Toc32928830"/>
      <w:r>
        <w:t xml:space="preserve">2 </w:t>
      </w:r>
      <w:r w:rsidR="00AE00C3">
        <w:t xml:space="preserve"> </w:t>
      </w:r>
      <w:r w:rsidR="00652AA2">
        <w:t xml:space="preserve"> </w:t>
      </w:r>
      <w:r w:rsidR="005A6D77" w:rsidRPr="00A80B39">
        <w:t>ПРЕДОСТАВЛЯЕМАЯ ЧЛЕНОМ СОЮЗА ИНФОРМАЦИЯ, СРОКИ И ФОРМА Е</w:t>
      </w:r>
      <w:r w:rsidR="007A57C0">
        <w:t>Ё</w:t>
      </w:r>
      <w:r w:rsidR="005A6D77" w:rsidRPr="00A80B39">
        <w:t xml:space="preserve"> ПРЕДОСТАВЛЕНИЯ</w:t>
      </w:r>
      <w:bookmarkEnd w:id="13"/>
      <w:bookmarkEnd w:id="14"/>
    </w:p>
    <w:p w:rsidR="000166D8" w:rsidRPr="00A75EEF" w:rsidRDefault="005A6D77" w:rsidP="00A75EEF">
      <w:pPr>
        <w:pStyle w:val="ab"/>
        <w:numPr>
          <w:ilvl w:val="0"/>
          <w:numId w:val="35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5" w:name="_Toc527892079"/>
      <w:r w:rsidRPr="00A75EEF">
        <w:rPr>
          <w:rFonts w:ascii="Times New Roman" w:hAnsi="Times New Roman"/>
          <w:b/>
          <w:sz w:val="24"/>
          <w:szCs w:val="24"/>
        </w:rPr>
        <w:t>Информация, предоставляемая при приёме в члены Союза</w:t>
      </w:r>
      <w:bookmarkEnd w:id="15"/>
      <w:r w:rsidR="002C3120" w:rsidRPr="00A75EEF">
        <w:rPr>
          <w:rFonts w:ascii="Times New Roman" w:hAnsi="Times New Roman"/>
          <w:b/>
          <w:sz w:val="24"/>
          <w:szCs w:val="24"/>
        </w:rPr>
        <w:t>.</w:t>
      </w:r>
    </w:p>
    <w:p w:rsidR="005A6D77" w:rsidRPr="00A75EEF" w:rsidRDefault="005A6D77" w:rsidP="00A75EEF">
      <w:pPr>
        <w:pStyle w:val="ab"/>
        <w:numPr>
          <w:ilvl w:val="0"/>
          <w:numId w:val="36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75EEF">
        <w:rPr>
          <w:rFonts w:ascii="Times New Roman" w:hAnsi="Times New Roman"/>
          <w:sz w:val="24"/>
          <w:szCs w:val="24"/>
        </w:rPr>
        <w:t>Для получения права выполнять строительство, реконструкцию, капитальный ремонт, снос объектов капитального строительства по договору строительного подряда, по</w:t>
      </w:r>
      <w:r w:rsidRPr="00A75EE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75EEF">
        <w:rPr>
          <w:rFonts w:ascii="Times New Roman" w:hAnsi="Times New Roman"/>
          <w:sz w:val="24"/>
          <w:szCs w:val="24"/>
        </w:rPr>
        <w:t>договору подряда на осуществление сноса, в том числе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энергии):</w:t>
      </w:r>
      <w:proofErr w:type="gramEnd"/>
    </w:p>
    <w:p w:rsidR="005A6D77" w:rsidRPr="000166D8" w:rsidRDefault="002C3120" w:rsidP="001C26CF">
      <w:pPr>
        <w:pStyle w:val="ab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</w:t>
      </w:r>
      <w:r w:rsidR="005A6D77" w:rsidRPr="000166D8">
        <w:rPr>
          <w:rFonts w:ascii="Times New Roman" w:hAnsi="Times New Roman"/>
          <w:sz w:val="24"/>
          <w:szCs w:val="24"/>
        </w:rPr>
        <w:t xml:space="preserve"> (</w:t>
      </w:r>
      <w:r w:rsidR="005A6D77" w:rsidRPr="000166D8">
        <w:rPr>
          <w:rFonts w:ascii="Times New Roman" w:hAnsi="Times New Roman"/>
          <w:b/>
          <w:sz w:val="24"/>
          <w:szCs w:val="24"/>
        </w:rPr>
        <w:t>Форма 1</w:t>
      </w:r>
      <w:r>
        <w:rPr>
          <w:rFonts w:ascii="Times New Roman" w:hAnsi="Times New Roman"/>
          <w:sz w:val="24"/>
          <w:szCs w:val="24"/>
        </w:rPr>
        <w:t>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0166D8">
        <w:rPr>
          <w:rFonts w:ascii="Times New Roman" w:hAnsi="Times New Roman"/>
          <w:bCs/>
          <w:spacing w:val="1"/>
          <w:sz w:val="24"/>
          <w:szCs w:val="24"/>
        </w:rPr>
        <w:t>ведени</w:t>
      </w:r>
      <w:r w:rsidRPr="000166D8">
        <w:rPr>
          <w:rFonts w:ascii="Times New Roman" w:hAnsi="Times New Roman"/>
          <w:bCs/>
          <w:sz w:val="24"/>
          <w:szCs w:val="24"/>
        </w:rPr>
        <w:t>я</w:t>
      </w:r>
      <w:r w:rsidRPr="000166D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0166D8">
        <w:rPr>
          <w:rFonts w:ascii="Times New Roman" w:hAnsi="Times New Roman"/>
          <w:bCs/>
          <w:sz w:val="24"/>
          <w:szCs w:val="24"/>
        </w:rPr>
        <w:t>о</w:t>
      </w:r>
      <w:r w:rsidRPr="000166D8">
        <w:rPr>
          <w:rFonts w:ascii="Times New Roman" w:hAnsi="Times New Roman"/>
          <w:bCs/>
          <w:spacing w:val="-3"/>
          <w:sz w:val="24"/>
          <w:szCs w:val="24"/>
        </w:rPr>
        <w:t xml:space="preserve"> квалификации руководителя юридического лица (индивидуального предпринимателя) и штатных специалистов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по основному месту работы (</w:t>
      </w:r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>Форма 2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заверенные копии трудовых книжек и выписки из трудовых книжек на каждого заявляемого специалиста (</w:t>
      </w:r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>Приложение</w:t>
      </w:r>
      <w:proofErr w:type="gramStart"/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 xml:space="preserve"> А</w:t>
      </w:r>
      <w:proofErr w:type="gramEnd"/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 xml:space="preserve"> к Форме 2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);</w:t>
      </w:r>
    </w:p>
    <w:p w:rsidR="005A6D77" w:rsidRPr="000166D8" w:rsidRDefault="005A6D77" w:rsidP="001C26CF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заверенные копии дипломов об образовании руководителей и специалистов;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заверенные копии удостоверений о повышении квалификации руководителей и специалистов;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заверенную копию Устава </w:t>
      </w:r>
      <w:r w:rsidRPr="000166D8">
        <w:rPr>
          <w:rFonts w:ascii="Times New Roman" w:hAnsi="Times New Roman"/>
          <w:sz w:val="24"/>
          <w:szCs w:val="24"/>
        </w:rPr>
        <w:t>кандидата в члены Союза;</w:t>
      </w:r>
    </w:p>
    <w:p w:rsidR="005A6D77" w:rsidRPr="000166D8" w:rsidRDefault="005A6D77" w:rsidP="001C26CF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выписку из ЕГРЮЛ (ЕГРИП);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>копия свидетельства о ГРЮЛ (РГИП);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</w:t>
      </w:r>
      <w:r w:rsidR="00EF268D">
        <w:rPr>
          <w:rFonts w:ascii="Times New Roman" w:hAnsi="Times New Roman"/>
          <w:sz w:val="24"/>
          <w:szCs w:val="24"/>
        </w:rPr>
        <w:t xml:space="preserve"> (лист записи)</w:t>
      </w:r>
      <w:r w:rsidRPr="000166D8">
        <w:rPr>
          <w:rFonts w:ascii="Times New Roman" w:hAnsi="Times New Roman"/>
          <w:sz w:val="24"/>
          <w:szCs w:val="24"/>
        </w:rPr>
        <w:t>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>решение надлежащего лица о вступлении в СРО СС «Западуралстрой».</w:t>
      </w:r>
    </w:p>
    <w:p w:rsidR="000166D8" w:rsidRDefault="005A6D77" w:rsidP="001C26CF">
      <w:pPr>
        <w:pStyle w:val="ab"/>
        <w:widowControl w:val="0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6D8">
        <w:rPr>
          <w:rFonts w:ascii="Times New Roman" w:hAnsi="Times New Roman"/>
          <w:sz w:val="24"/>
          <w:szCs w:val="24"/>
        </w:rPr>
        <w:t>Для получения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в том числе заключаемым с использованием конкурентных способов заключения договоров, в отношении особо опасных, технически сложных и уникальных объектов капитального строительства (кроме объектов использования атомной энергии) дополнительно предоставляются:</w:t>
      </w:r>
      <w:proofErr w:type="gramEnd"/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копии документов, устанавливающих порядок организации и проведения контроля </w:t>
      </w: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>качества</w:t>
      </w:r>
      <w:proofErr w:type="gram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выполняемых работ (инструкций, руководств, методик и др.), а также копии должностных инструкций работников, на которых в установленном порядке возложена обязанность по осуществлению такого контроля на основании таких документов;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список должностей, включенных в штатное расписание заявителя, подлежащих аттестации, согласно требованиям, установленным Федеральной службой по экологическому, технологическому и атомному надзору (</w:t>
      </w:r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>Форма 3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сведения о налич</w:t>
      </w: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>ии у ю</w:t>
      </w:r>
      <w:proofErr w:type="gramEnd"/>
      <w:r w:rsidRPr="000166D8">
        <w:rPr>
          <w:rFonts w:ascii="Times New Roman" w:hAnsi="Times New Roman"/>
          <w:bCs/>
          <w:spacing w:val="-2"/>
          <w:sz w:val="24"/>
          <w:szCs w:val="24"/>
        </w:rPr>
        <w:t>ридического лица (индивидуального предпринимателя) принадлежащего на праве собственности либо на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(</w:t>
      </w:r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>Форма 4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заверенные копии </w:t>
      </w:r>
      <w:r w:rsidRPr="000166D8">
        <w:rPr>
          <w:rFonts w:ascii="Times New Roman" w:hAnsi="Times New Roman"/>
          <w:color w:val="000000"/>
          <w:sz w:val="24"/>
          <w:szCs w:val="24"/>
        </w:rPr>
        <w:t xml:space="preserve">документов об аттестации по промышленной безопасности 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по правилам </w:t>
      </w:r>
      <w:proofErr w:type="spellStart"/>
      <w:r w:rsidRPr="000166D8">
        <w:rPr>
          <w:rFonts w:ascii="Times New Roman" w:hAnsi="Times New Roman"/>
          <w:bCs/>
          <w:spacing w:val="-2"/>
          <w:sz w:val="24"/>
          <w:szCs w:val="24"/>
        </w:rPr>
        <w:t>Ростехнадзора</w:t>
      </w:r>
      <w:proofErr w:type="spell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(протокол результатов проверки знаний);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>заверенную копию приказа руководителя организации о создании аттестационной комиссии с приложением копий протоколов проверки знаний по промышленной безопасности на тр</w:t>
      </w:r>
      <w:r w:rsidR="00652AA2">
        <w:rPr>
          <w:rFonts w:ascii="Times New Roman" w:hAnsi="Times New Roman"/>
          <w:bCs/>
          <w:spacing w:val="-2"/>
          <w:sz w:val="24"/>
          <w:szCs w:val="24"/>
        </w:rPr>
        <w:t>ё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х членов такой комиссии (работающих в указанной организации по основному месту работы) полученных в территориальной аттестационной комиссии Федеральной службы по экологическому, технологическому и атомному надзору (если аттестационная комиссия создана в поднадзорной организации);</w:t>
      </w:r>
      <w:proofErr w:type="gramEnd"/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заверенную копию Положения об аттестации работников, по правилам, установленным </w:t>
      </w:r>
      <w:proofErr w:type="spellStart"/>
      <w:r w:rsidRPr="000166D8">
        <w:rPr>
          <w:rFonts w:ascii="Times New Roman" w:hAnsi="Times New Roman"/>
          <w:bCs/>
          <w:spacing w:val="-2"/>
          <w:sz w:val="24"/>
          <w:szCs w:val="24"/>
        </w:rPr>
        <w:t>Ростехнадзором</w:t>
      </w:r>
      <w:proofErr w:type="spell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(если аттестационная комиссия создана в поднадзорной организации);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заверенную копию график проведения аттестации специалистов по вопросам безопасности, утвержденный руководителем организации.</w:t>
      </w:r>
    </w:p>
    <w:p w:rsidR="005A6D77" w:rsidRPr="000166D8" w:rsidRDefault="005A6D77" w:rsidP="001C26C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6D8">
        <w:rPr>
          <w:rFonts w:ascii="Times New Roman" w:hAnsi="Times New Roman"/>
          <w:sz w:val="24"/>
          <w:szCs w:val="24"/>
        </w:rPr>
        <w:t>Для получения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отношении объектов использования атомной энергии дополнительно предоставляются:</w:t>
      </w:r>
      <w:proofErr w:type="gramEnd"/>
    </w:p>
    <w:p w:rsidR="005A6D77" w:rsidRDefault="005A6D77" w:rsidP="008D2581">
      <w:pPr>
        <w:pStyle w:val="ab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5A6D77" w:rsidRPr="008D2581" w:rsidRDefault="005A6D77" w:rsidP="008D2581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6" w:name="_Toc527892080"/>
      <w:r w:rsidRPr="008D2581">
        <w:rPr>
          <w:rFonts w:ascii="Times New Roman" w:hAnsi="Times New Roman"/>
          <w:b/>
          <w:sz w:val="24"/>
          <w:szCs w:val="24"/>
        </w:rPr>
        <w:t xml:space="preserve">Информация, предоставляемая при изменении </w:t>
      </w:r>
      <w:r w:rsidR="00652AA2">
        <w:rPr>
          <w:rFonts w:ascii="Times New Roman" w:hAnsi="Times New Roman"/>
          <w:b/>
          <w:sz w:val="24"/>
          <w:szCs w:val="24"/>
        </w:rPr>
        <w:t xml:space="preserve"> </w:t>
      </w:r>
      <w:r w:rsidRPr="008D2581">
        <w:rPr>
          <w:rFonts w:ascii="Times New Roman" w:hAnsi="Times New Roman"/>
          <w:b/>
          <w:sz w:val="24"/>
          <w:szCs w:val="24"/>
        </w:rPr>
        <w:t>данных в ранее заявленной информации об организации или заявленных специалистах</w:t>
      </w:r>
      <w:bookmarkEnd w:id="16"/>
      <w:r w:rsidR="008D2581" w:rsidRPr="008D2581">
        <w:rPr>
          <w:rFonts w:ascii="Times New Roman" w:hAnsi="Times New Roman"/>
          <w:b/>
          <w:sz w:val="24"/>
          <w:szCs w:val="24"/>
        </w:rPr>
        <w:t>.</w:t>
      </w:r>
    </w:p>
    <w:p w:rsidR="005A6D77" w:rsidRPr="000166D8" w:rsidRDefault="005A6D77" w:rsidP="008D258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Член Союза обязан информировать Союз в 30-ти </w:t>
      </w:r>
      <w:proofErr w:type="spellStart"/>
      <w:r w:rsidRPr="000166D8">
        <w:rPr>
          <w:rFonts w:ascii="Times New Roman" w:hAnsi="Times New Roman"/>
          <w:bCs/>
          <w:spacing w:val="-2"/>
          <w:sz w:val="24"/>
          <w:szCs w:val="24"/>
        </w:rPr>
        <w:t>дневный</w:t>
      </w:r>
      <w:proofErr w:type="spell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срок информационным письмом с приложением необходимых приложений, содержащих актуальные сведения </w:t>
      </w: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>в</w:t>
      </w:r>
      <w:proofErr w:type="gram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>замен</w:t>
      </w:r>
      <w:proofErr w:type="gramEnd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ранее направленных, и заполнением Формы 2 при изменении в кадровом составе заявленных специалистов, прохождения ими курсов повышения квалификации и прохождения аттестации по правилам промышленной безопасности.</w:t>
      </w:r>
    </w:p>
    <w:p w:rsidR="008D2581" w:rsidRPr="008D2581" w:rsidRDefault="005A6D77" w:rsidP="008D258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Член Союза обязан информировать Союз в </w:t>
      </w:r>
      <w:r w:rsidR="00652AA2">
        <w:rPr>
          <w:rFonts w:ascii="Times New Roman" w:hAnsi="Times New Roman"/>
          <w:bCs/>
          <w:spacing w:val="-2"/>
          <w:sz w:val="24"/>
          <w:szCs w:val="24"/>
        </w:rPr>
        <w:t>трёхдневный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срок информационным письмом с приложением необходимых приложений, с</w:t>
      </w:r>
      <w:r w:rsidR="00C262BF">
        <w:rPr>
          <w:rFonts w:ascii="Times New Roman" w:hAnsi="Times New Roman"/>
          <w:bCs/>
          <w:spacing w:val="-2"/>
          <w:sz w:val="24"/>
          <w:szCs w:val="24"/>
        </w:rPr>
        <w:t>одержащих актуальные сведения в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>замен ранее направленных, и заполнением Формы 1 при изменении адреса организации, ее организационно-правовой формы, смены руководства.</w:t>
      </w:r>
    </w:p>
    <w:p w:rsidR="005A6D77" w:rsidRPr="008D2581" w:rsidRDefault="005A6D77" w:rsidP="008D2581">
      <w:pPr>
        <w:pStyle w:val="ab"/>
        <w:numPr>
          <w:ilvl w:val="0"/>
          <w:numId w:val="42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7" w:name="_Toc527892081"/>
      <w:r w:rsidRPr="008D2581">
        <w:rPr>
          <w:rFonts w:ascii="Times New Roman" w:hAnsi="Times New Roman"/>
          <w:b/>
          <w:sz w:val="24"/>
          <w:szCs w:val="24"/>
        </w:rPr>
        <w:t>Информация, предоставляемая при проведении проверок членов Союза со стороны Союза</w:t>
      </w:r>
      <w:bookmarkEnd w:id="17"/>
      <w:r w:rsidR="008D2581" w:rsidRPr="008D2581">
        <w:rPr>
          <w:rFonts w:ascii="Times New Roman" w:hAnsi="Times New Roman"/>
          <w:b/>
          <w:sz w:val="24"/>
          <w:szCs w:val="24"/>
        </w:rPr>
        <w:t>.</w:t>
      </w:r>
    </w:p>
    <w:p w:rsidR="005A6D77" w:rsidRPr="000166D8" w:rsidRDefault="005A6D77" w:rsidP="008D2581">
      <w:pPr>
        <w:pStyle w:val="ab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>При проведении проверок члены СРО СС «Западуралстрой» обязаны предоставлять по запросу СРО СС «Западуралстрой» по состоянию на запрашиваемую или актуальную дату следующую информацию:</w:t>
      </w:r>
    </w:p>
    <w:p w:rsidR="005A6D77" w:rsidRPr="000166D8" w:rsidRDefault="005A6D77" w:rsidP="008D2581">
      <w:pPr>
        <w:pStyle w:val="ab"/>
        <w:widowControl w:val="0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>общие сведения (</w:t>
      </w:r>
      <w:r w:rsidRPr="000166D8">
        <w:rPr>
          <w:rFonts w:ascii="Times New Roman" w:hAnsi="Times New Roman"/>
          <w:b/>
          <w:sz w:val="24"/>
          <w:szCs w:val="24"/>
        </w:rPr>
        <w:t>Форма 1</w:t>
      </w:r>
      <w:r w:rsidRPr="000166D8">
        <w:rPr>
          <w:rFonts w:ascii="Times New Roman" w:hAnsi="Times New Roman"/>
          <w:sz w:val="24"/>
          <w:szCs w:val="24"/>
        </w:rPr>
        <w:t>);</w:t>
      </w:r>
    </w:p>
    <w:p w:rsidR="005A6D77" w:rsidRPr="000166D8" w:rsidRDefault="005A6D77" w:rsidP="008D2581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66D8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0166D8">
        <w:rPr>
          <w:rFonts w:ascii="Times New Roman" w:hAnsi="Times New Roman"/>
          <w:bCs/>
          <w:spacing w:val="1"/>
          <w:sz w:val="24"/>
          <w:szCs w:val="24"/>
        </w:rPr>
        <w:t>ведени</w:t>
      </w:r>
      <w:r w:rsidRPr="000166D8">
        <w:rPr>
          <w:rFonts w:ascii="Times New Roman" w:hAnsi="Times New Roman"/>
          <w:bCs/>
          <w:sz w:val="24"/>
          <w:szCs w:val="24"/>
        </w:rPr>
        <w:t>я</w:t>
      </w:r>
      <w:r w:rsidRPr="000166D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0166D8">
        <w:rPr>
          <w:rFonts w:ascii="Times New Roman" w:hAnsi="Times New Roman"/>
          <w:bCs/>
          <w:sz w:val="24"/>
          <w:szCs w:val="24"/>
        </w:rPr>
        <w:t>о</w:t>
      </w:r>
      <w:r w:rsidRPr="000166D8">
        <w:rPr>
          <w:rFonts w:ascii="Times New Roman" w:hAnsi="Times New Roman"/>
          <w:bCs/>
          <w:spacing w:val="-3"/>
          <w:sz w:val="24"/>
          <w:szCs w:val="24"/>
        </w:rPr>
        <w:t xml:space="preserve"> руководителе юридического лица (индивидуальном предпринимателе) и штатных специалистах по основному месту работы</w:t>
      </w:r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 (</w:t>
      </w:r>
      <w:r w:rsidRPr="000166D8">
        <w:rPr>
          <w:rFonts w:ascii="Times New Roman" w:hAnsi="Times New Roman"/>
          <w:b/>
          <w:bCs/>
          <w:spacing w:val="-2"/>
          <w:sz w:val="24"/>
          <w:szCs w:val="24"/>
        </w:rPr>
        <w:t>Форма 2</w:t>
      </w:r>
      <w:r w:rsidR="000166D8" w:rsidRPr="000166D8">
        <w:rPr>
          <w:rFonts w:ascii="Times New Roman" w:hAnsi="Times New Roman"/>
          <w:bCs/>
          <w:spacing w:val="-2"/>
          <w:sz w:val="24"/>
          <w:szCs w:val="24"/>
        </w:rPr>
        <w:t>).</w:t>
      </w:r>
    </w:p>
    <w:p w:rsidR="005A6D77" w:rsidRPr="000166D8" w:rsidRDefault="005A6D77" w:rsidP="008D2581">
      <w:pPr>
        <w:pStyle w:val="ab"/>
        <w:widowControl w:val="0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6D8">
        <w:rPr>
          <w:rFonts w:ascii="Times New Roman" w:hAnsi="Times New Roman"/>
          <w:sz w:val="24"/>
          <w:szCs w:val="24"/>
        </w:rPr>
        <w:t xml:space="preserve">При наличии права выполнять строительство, реконструкцию, капитальный ремонт, снос объектов капитального строительства по договору строительного подряда, заключаемым с использованием конкурентных способов заключения договоров, в отношении особо опасных, технически сложных и уникальных объектов капитального строительства (кроме объектов использования атомной энергии) дополнительно предоставляются: п. 2.1.2. </w:t>
      </w:r>
      <w:proofErr w:type="gramEnd"/>
    </w:p>
    <w:p w:rsidR="000166D8" w:rsidRPr="000166D8" w:rsidRDefault="005A6D77" w:rsidP="008D2581">
      <w:pPr>
        <w:pStyle w:val="ab"/>
        <w:widowControl w:val="0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6D8">
        <w:rPr>
          <w:rFonts w:ascii="Times New Roman" w:hAnsi="Times New Roman"/>
          <w:bCs/>
          <w:spacing w:val="-2"/>
          <w:sz w:val="24"/>
          <w:szCs w:val="24"/>
        </w:rPr>
        <w:t xml:space="preserve">Имеющие </w:t>
      </w:r>
      <w:r w:rsidRPr="000166D8">
        <w:rPr>
          <w:rFonts w:ascii="Times New Roman" w:hAnsi="Times New Roman"/>
          <w:sz w:val="24"/>
          <w:szCs w:val="24"/>
        </w:rPr>
        <w:t>право выполнять строительство, реконструкцию, капитальный ремонт, снос объектов капитального строительства по договору строительного подряда заключаемым с использованием конкурентных способов заключения договоров, в отношении объектов использования атомной энергии дополнительно предоставляется:</w:t>
      </w:r>
      <w:proofErr w:type="gramEnd"/>
    </w:p>
    <w:p w:rsidR="005A6D77" w:rsidRPr="000166D8" w:rsidRDefault="005A6D77" w:rsidP="008D2581">
      <w:pPr>
        <w:pStyle w:val="ab"/>
        <w:widowControl w:val="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6D8">
        <w:rPr>
          <w:rFonts w:ascii="Times New Roman" w:hAnsi="Times New Roman"/>
          <w:bCs/>
          <w:spacing w:val="-2"/>
          <w:sz w:val="24"/>
          <w:szCs w:val="24"/>
        </w:rPr>
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5A6D77" w:rsidRPr="00C43636" w:rsidRDefault="005A6D77" w:rsidP="00C43636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8" w:name="_Toc527892082"/>
      <w:r w:rsidRPr="00C43636">
        <w:rPr>
          <w:rFonts w:ascii="Times New Roman" w:hAnsi="Times New Roman"/>
          <w:b/>
          <w:sz w:val="24"/>
          <w:szCs w:val="24"/>
        </w:rPr>
        <w:t>Информация, предоставляемая при заключении, договора о строительстве, реконструкции, капитальном ремонте, сносе объектов капитального строительства, путем конкурентных способов его заключения, когда проведение торгов является обязательным в силу законов РФ.</w:t>
      </w:r>
      <w:bookmarkEnd w:id="18"/>
    </w:p>
    <w:p w:rsidR="005A6D77" w:rsidRPr="001521C7" w:rsidRDefault="005A6D77" w:rsidP="001521C7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proofErr w:type="gramStart"/>
      <w:r w:rsidRPr="001521C7">
        <w:rPr>
          <w:rFonts w:ascii="Times New Roman" w:hAnsi="Times New Roman"/>
          <w:sz w:val="24"/>
          <w:szCs w:val="24"/>
        </w:rPr>
        <w:t xml:space="preserve">Член Союза по запросу СРО СС «Западуралстрой» в течение 3 (Трёх) рабочих обязан предоставить информацию о заключении договоров </w:t>
      </w:r>
      <w:r w:rsidRPr="00152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</w:t>
      </w:r>
      <w:proofErr w:type="gramEnd"/>
      <w:r w:rsidRPr="00152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Pr="001521C7">
        <w:rPr>
          <w:rFonts w:ascii="Times New Roman" w:hAnsi="Times New Roman"/>
          <w:bCs/>
          <w:spacing w:val="-2"/>
          <w:sz w:val="24"/>
          <w:szCs w:val="24"/>
        </w:rPr>
        <w:t xml:space="preserve"> (</w:t>
      </w:r>
      <w:r w:rsidRPr="001521C7">
        <w:rPr>
          <w:rFonts w:ascii="Times New Roman" w:hAnsi="Times New Roman"/>
          <w:b/>
          <w:bCs/>
          <w:spacing w:val="-2"/>
          <w:sz w:val="24"/>
          <w:szCs w:val="24"/>
        </w:rPr>
        <w:t>Форма 5</w:t>
      </w:r>
      <w:r w:rsidRPr="001521C7">
        <w:rPr>
          <w:rFonts w:ascii="Times New Roman" w:hAnsi="Times New Roman"/>
          <w:bCs/>
          <w:spacing w:val="-2"/>
          <w:sz w:val="24"/>
          <w:szCs w:val="24"/>
        </w:rPr>
        <w:t>).</w:t>
      </w:r>
    </w:p>
    <w:p w:rsidR="005A6D77" w:rsidRPr="001521C7" w:rsidRDefault="005A6D77" w:rsidP="001521C7">
      <w:pPr>
        <w:pStyle w:val="ab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1C7">
        <w:rPr>
          <w:rFonts w:ascii="Times New Roman" w:hAnsi="Times New Roman"/>
          <w:bCs/>
          <w:spacing w:val="-2"/>
          <w:sz w:val="24"/>
          <w:szCs w:val="24"/>
        </w:rPr>
        <w:t xml:space="preserve">Член Союза обязан ежегодно в срок не позднее 1 марта года, следующего за отчетным, в порядке, установленном приказом Министерства строительства и ЖКХ РФ от 10.04.2017 № </w:t>
      </w:r>
      <w:r w:rsidRPr="001521C7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700/пр., представить  </w:t>
      </w:r>
      <w:r w:rsidRPr="001521C7">
        <w:rPr>
          <w:rFonts w:ascii="Times New Roman" w:hAnsi="Times New Roman"/>
          <w:sz w:val="24"/>
          <w:szCs w:val="24"/>
        </w:rPr>
        <w:t xml:space="preserve">предоставить информацию о заключении договоров </w:t>
      </w:r>
      <w:r w:rsidRPr="00152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</w:t>
      </w:r>
      <w:proofErr w:type="gramEnd"/>
      <w:r w:rsidRPr="00152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</w:t>
      </w:r>
      <w:r w:rsidRPr="001521C7">
        <w:rPr>
          <w:rFonts w:ascii="Times New Roman" w:hAnsi="Times New Roman"/>
          <w:bCs/>
          <w:spacing w:val="-2"/>
          <w:sz w:val="24"/>
          <w:szCs w:val="24"/>
        </w:rPr>
        <w:t>(</w:t>
      </w:r>
      <w:r w:rsidRPr="001521C7">
        <w:rPr>
          <w:rFonts w:ascii="Times New Roman" w:hAnsi="Times New Roman"/>
          <w:b/>
          <w:bCs/>
          <w:spacing w:val="-2"/>
          <w:sz w:val="24"/>
          <w:szCs w:val="24"/>
        </w:rPr>
        <w:t>Форма 5</w:t>
      </w:r>
      <w:r w:rsidRPr="001521C7">
        <w:rPr>
          <w:rFonts w:ascii="Times New Roman" w:hAnsi="Times New Roman"/>
          <w:bCs/>
          <w:spacing w:val="-2"/>
          <w:sz w:val="24"/>
          <w:szCs w:val="24"/>
        </w:rPr>
        <w:t xml:space="preserve">). </w:t>
      </w:r>
    </w:p>
    <w:p w:rsidR="005A6D77" w:rsidRPr="00C43636" w:rsidRDefault="005A6D77" w:rsidP="00C43636">
      <w:pPr>
        <w:pStyle w:val="ab"/>
        <w:numPr>
          <w:ilvl w:val="0"/>
          <w:numId w:val="46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C43636">
        <w:rPr>
          <w:rFonts w:ascii="Times New Roman" w:hAnsi="Times New Roman"/>
          <w:b/>
          <w:sz w:val="24"/>
          <w:szCs w:val="24"/>
        </w:rPr>
        <w:t>Информация, предоставляемая в случае производственных травм (гибели работников).</w:t>
      </w:r>
    </w:p>
    <w:p w:rsidR="005A6D77" w:rsidRPr="00C43636" w:rsidRDefault="005A6D77" w:rsidP="00C43636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636">
        <w:rPr>
          <w:rFonts w:ascii="Times New Roman" w:hAnsi="Times New Roman"/>
          <w:sz w:val="24"/>
          <w:szCs w:val="24"/>
        </w:rPr>
        <w:t>Члены Союза обязаны проинформировать исполнительный орган СРО СС «Западуралстрой» (устно и письменно в произвольной форме) о несчастных случаях на производстве (тяжелых, групповых, смертельных) в течение 3 (Трёх) рабочих дней с момента наступления события. По запросу Союза предоставить материалы расследования в течение 3 (Трёх) рабочих дней.</w:t>
      </w:r>
    </w:p>
    <w:p w:rsidR="005A6D77" w:rsidRPr="00A80B39" w:rsidRDefault="001521C7" w:rsidP="001521C7">
      <w:pPr>
        <w:pStyle w:val="1"/>
        <w:spacing w:line="360" w:lineRule="auto"/>
        <w:jc w:val="center"/>
      </w:pPr>
      <w:bookmarkStart w:id="19" w:name="_Toc527892084"/>
      <w:bookmarkStart w:id="20" w:name="_Toc32928831"/>
      <w:r>
        <w:t xml:space="preserve">3 </w:t>
      </w:r>
      <w:r w:rsidR="00C262BF">
        <w:t xml:space="preserve"> </w:t>
      </w:r>
      <w:r w:rsidR="005A6D77" w:rsidRPr="00A80B39">
        <w:t>К</w:t>
      </w:r>
      <w:r w:rsidR="005A6D77">
        <w:t>ОНТРОЛЬ</w:t>
      </w:r>
      <w:r w:rsidR="005A6D77" w:rsidRPr="00A80B39">
        <w:t xml:space="preserve"> ИНФОРМАЦИ</w:t>
      </w:r>
      <w:r w:rsidR="005A6D77">
        <w:t>И</w:t>
      </w:r>
      <w:r w:rsidR="005A6D77" w:rsidRPr="00A80B39">
        <w:t>, ПРЕДОСТОВЛЯЕМОЙ ЧЛЕНАМИ СОЮЗА В ФОРМЕ ОТЧЕТОВ</w:t>
      </w:r>
      <w:bookmarkEnd w:id="19"/>
      <w:bookmarkEnd w:id="20"/>
    </w:p>
    <w:p w:rsidR="005A6D77" w:rsidRPr="001521C7" w:rsidRDefault="005A6D77" w:rsidP="001521C7">
      <w:pPr>
        <w:pStyle w:val="ab"/>
        <w:numPr>
          <w:ilvl w:val="0"/>
          <w:numId w:val="26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21C7">
        <w:rPr>
          <w:rFonts w:ascii="Times New Roman" w:hAnsi="Times New Roman"/>
          <w:bCs/>
          <w:sz w:val="24"/>
          <w:szCs w:val="24"/>
        </w:rPr>
        <w:t xml:space="preserve">Контроль предоставления информации членами </w:t>
      </w:r>
      <w:r w:rsidRPr="001521C7">
        <w:rPr>
          <w:rFonts w:ascii="Times New Roman" w:hAnsi="Times New Roman"/>
          <w:sz w:val="24"/>
          <w:szCs w:val="24"/>
        </w:rPr>
        <w:t xml:space="preserve">СРО СС «Западуралстрой» </w:t>
      </w:r>
      <w:r w:rsidRPr="001521C7">
        <w:rPr>
          <w:rFonts w:ascii="Times New Roman" w:hAnsi="Times New Roman"/>
          <w:bCs/>
          <w:sz w:val="24"/>
          <w:szCs w:val="24"/>
        </w:rPr>
        <w:t xml:space="preserve">осуществляет генеральный директор </w:t>
      </w:r>
      <w:r w:rsidRPr="001521C7">
        <w:rPr>
          <w:rFonts w:ascii="Times New Roman" w:hAnsi="Times New Roman"/>
          <w:sz w:val="24"/>
          <w:szCs w:val="24"/>
        </w:rPr>
        <w:t>СРО СС «Западуралстрой»</w:t>
      </w:r>
      <w:r w:rsidRPr="001521C7">
        <w:rPr>
          <w:rFonts w:ascii="Times New Roman" w:hAnsi="Times New Roman"/>
          <w:bCs/>
          <w:sz w:val="24"/>
          <w:szCs w:val="24"/>
        </w:rPr>
        <w:t>.</w:t>
      </w:r>
    </w:p>
    <w:p w:rsidR="005A6D77" w:rsidRPr="00A80B39" w:rsidRDefault="001521C7" w:rsidP="001521C7">
      <w:pPr>
        <w:pStyle w:val="1"/>
        <w:spacing w:line="360" w:lineRule="auto"/>
        <w:jc w:val="center"/>
      </w:pPr>
      <w:bookmarkStart w:id="21" w:name="bookmark7"/>
      <w:bookmarkStart w:id="22" w:name="_Toc527892085"/>
      <w:bookmarkStart w:id="23" w:name="_Toc32928832"/>
      <w:r>
        <w:t xml:space="preserve">4 </w:t>
      </w:r>
      <w:r w:rsidR="00AE00C3">
        <w:t xml:space="preserve"> </w:t>
      </w:r>
      <w:r w:rsidR="005A6D77" w:rsidRPr="00A80B39">
        <w:t xml:space="preserve">МЕТОДИКА АНАЛИЗА </w:t>
      </w:r>
      <w:r w:rsidR="00C262BF">
        <w:t xml:space="preserve"> </w:t>
      </w:r>
      <w:r w:rsidR="005A6D77" w:rsidRPr="00A80B39">
        <w:t xml:space="preserve">ДЕЯТЕЛЬНОСТИ ЧЛЕНОВ </w:t>
      </w:r>
      <w:bookmarkEnd w:id="21"/>
      <w:r w:rsidR="005A6D77" w:rsidRPr="00A80B39">
        <w:t>СОЮЗА</w:t>
      </w:r>
      <w:bookmarkEnd w:id="22"/>
      <w:bookmarkEnd w:id="23"/>
    </w:p>
    <w:p w:rsidR="005A6D77" w:rsidRPr="00A80B39" w:rsidRDefault="005A6D77" w:rsidP="001521C7">
      <w:pPr>
        <w:pStyle w:val="23"/>
        <w:numPr>
          <w:ilvl w:val="0"/>
          <w:numId w:val="27"/>
        </w:numPr>
        <w:shd w:val="clear" w:color="auto" w:fill="auto"/>
        <w:tabs>
          <w:tab w:val="left" w:pos="1209"/>
        </w:tabs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5A6D77" w:rsidRPr="00A80B39" w:rsidRDefault="005A6D77" w:rsidP="001521C7">
      <w:pPr>
        <w:pStyle w:val="23"/>
        <w:numPr>
          <w:ilvl w:val="0"/>
          <w:numId w:val="27"/>
        </w:numPr>
        <w:shd w:val="clear" w:color="auto" w:fill="auto"/>
        <w:tabs>
          <w:tab w:val="left" w:pos="1209"/>
        </w:tabs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5A6D77" w:rsidRPr="00A80B39" w:rsidRDefault="005A6D77" w:rsidP="001521C7">
      <w:pPr>
        <w:pStyle w:val="23"/>
        <w:numPr>
          <w:ilvl w:val="0"/>
          <w:numId w:val="27"/>
        </w:numPr>
        <w:shd w:val="clear" w:color="auto" w:fill="auto"/>
        <w:tabs>
          <w:tab w:val="left" w:pos="1231"/>
        </w:tabs>
        <w:spacing w:line="278" w:lineRule="exact"/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Виды анализа деятельности члена СРО:</w:t>
      </w:r>
    </w:p>
    <w:p w:rsidR="005A6D77" w:rsidRPr="00A80B39" w:rsidRDefault="005A6D77" w:rsidP="001521C7">
      <w:pPr>
        <w:pStyle w:val="23"/>
        <w:numPr>
          <w:ilvl w:val="0"/>
          <w:numId w:val="28"/>
        </w:numPr>
        <w:shd w:val="clear" w:color="auto" w:fill="auto"/>
        <w:tabs>
          <w:tab w:val="left" w:pos="1035"/>
        </w:tabs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5A6D77" w:rsidRPr="00A80B39" w:rsidRDefault="005A6D77" w:rsidP="001521C7">
      <w:pPr>
        <w:pStyle w:val="23"/>
        <w:numPr>
          <w:ilvl w:val="0"/>
          <w:numId w:val="28"/>
        </w:numPr>
        <w:shd w:val="clear" w:color="auto" w:fill="auto"/>
        <w:tabs>
          <w:tab w:val="left" w:pos="1209"/>
        </w:tabs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последующий (ретроспективный) анализ, который проводится в отношении деятельности члена Союза за прошедший период;</w:t>
      </w:r>
    </w:p>
    <w:p w:rsidR="005A6D77" w:rsidRPr="00A80B39" w:rsidRDefault="005A6D77" w:rsidP="001521C7">
      <w:pPr>
        <w:pStyle w:val="23"/>
        <w:numPr>
          <w:ilvl w:val="0"/>
          <w:numId w:val="28"/>
        </w:numPr>
        <w:shd w:val="clear" w:color="auto" w:fill="auto"/>
        <w:tabs>
          <w:tab w:val="left" w:pos="1035"/>
        </w:tabs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оперативный (ситуационный, текущий) анализ, который проводится во время проведения проверки согласно Прав</w:t>
      </w:r>
      <w:r>
        <w:rPr>
          <w:rStyle w:val="22"/>
          <w:color w:val="000000"/>
          <w:sz w:val="24"/>
          <w:szCs w:val="24"/>
        </w:rPr>
        <w:t>илам</w:t>
      </w:r>
      <w:r w:rsidRPr="00A80B39">
        <w:rPr>
          <w:rStyle w:val="22"/>
          <w:color w:val="000000"/>
          <w:sz w:val="24"/>
          <w:szCs w:val="24"/>
        </w:rPr>
        <w:t xml:space="preserve"> контроля в области саморегулирования, осуществления мониторинга его деятельности, в зависимости от ситуационных потребностей Союза по получению определенных сведений или по запросу;</w:t>
      </w:r>
    </w:p>
    <w:p w:rsidR="005A6D77" w:rsidRPr="00A80B39" w:rsidRDefault="005A6D77" w:rsidP="001521C7">
      <w:pPr>
        <w:pStyle w:val="23"/>
        <w:numPr>
          <w:ilvl w:val="0"/>
          <w:numId w:val="28"/>
        </w:numPr>
        <w:shd w:val="clear" w:color="auto" w:fill="auto"/>
        <w:tabs>
          <w:tab w:val="left" w:pos="1092"/>
        </w:tabs>
        <w:spacing w:after="286"/>
        <w:ind w:left="0" w:right="-176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комплексный (итоговый) анализ, который проводится за отчетный период времени.</w:t>
      </w:r>
    </w:p>
    <w:p w:rsidR="005A6D77" w:rsidRPr="00A80B39" w:rsidRDefault="001521C7" w:rsidP="001521C7">
      <w:pPr>
        <w:pStyle w:val="1"/>
        <w:spacing w:line="360" w:lineRule="auto"/>
        <w:jc w:val="center"/>
      </w:pPr>
      <w:bookmarkStart w:id="24" w:name="bookmark8"/>
      <w:bookmarkStart w:id="25" w:name="_Toc527892086"/>
      <w:bookmarkStart w:id="26" w:name="_Toc32928833"/>
      <w:r>
        <w:t>5</w:t>
      </w:r>
      <w:r w:rsidR="00AE00C3">
        <w:t xml:space="preserve"> </w:t>
      </w:r>
      <w:r w:rsidR="005A6D77" w:rsidRPr="00A80B39">
        <w:t xml:space="preserve"> РЕЗУЛЬТАТЫ АНАЛИЗА</w:t>
      </w:r>
      <w:r w:rsidR="00C262BF">
        <w:t xml:space="preserve"> </w:t>
      </w:r>
      <w:r w:rsidR="005A6D77" w:rsidRPr="00A80B39">
        <w:t xml:space="preserve"> ДЕЯТЕЛЬНОСТИ ЧЛЕНОВ СОЮЗА И ИХ ПРИМЕНЕНИЕ</w:t>
      </w:r>
      <w:bookmarkEnd w:id="24"/>
      <w:bookmarkEnd w:id="25"/>
      <w:bookmarkEnd w:id="26"/>
    </w:p>
    <w:p w:rsidR="005A6D77" w:rsidRPr="00D04507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209"/>
        </w:tabs>
        <w:spacing w:line="269" w:lineRule="exact"/>
        <w:ind w:left="0" w:firstLine="709"/>
        <w:rPr>
          <w:rStyle w:val="22"/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Союз осуществляет анализ и контроль деятельности своих членов</w:t>
      </w:r>
      <w:r>
        <w:rPr>
          <w:rStyle w:val="22"/>
          <w:color w:val="000000"/>
          <w:sz w:val="24"/>
          <w:szCs w:val="24"/>
        </w:rPr>
        <w:t xml:space="preserve"> </w:t>
      </w:r>
      <w:r w:rsidRPr="00A80B39">
        <w:rPr>
          <w:rStyle w:val="22"/>
          <w:color w:val="000000"/>
          <w:sz w:val="24"/>
          <w:szCs w:val="24"/>
        </w:rPr>
        <w:t>на основа</w:t>
      </w:r>
      <w:r w:rsidR="00D04507">
        <w:rPr>
          <w:rStyle w:val="22"/>
          <w:color w:val="000000"/>
          <w:sz w:val="24"/>
          <w:szCs w:val="24"/>
        </w:rPr>
        <w:t>нии всей получаемой информации,</w:t>
      </w:r>
      <w:r>
        <w:rPr>
          <w:rStyle w:val="22"/>
          <w:color w:val="000000"/>
          <w:sz w:val="24"/>
          <w:szCs w:val="24"/>
        </w:rPr>
        <w:t xml:space="preserve"> </w:t>
      </w:r>
      <w:r w:rsidRPr="00A80B39">
        <w:rPr>
          <w:rStyle w:val="22"/>
          <w:color w:val="000000"/>
          <w:sz w:val="24"/>
          <w:szCs w:val="24"/>
        </w:rPr>
        <w:t>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209"/>
        </w:tabs>
        <w:spacing w:line="264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По окончании календарного года Союз проводит итоговый обобщенный анализ деятельности членов.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236"/>
        </w:tabs>
        <w:spacing w:line="266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lastRenderedPageBreak/>
        <w:t xml:space="preserve">Результаты анализа деятельности членов Союза доводятся до сведения его членов на ежегодных Общих собраниях членов Союза, решения </w:t>
      </w:r>
      <w:r w:rsidRPr="00A80B39">
        <w:rPr>
          <w:rStyle w:val="213pt"/>
          <w:color w:val="000000"/>
          <w:sz w:val="24"/>
          <w:szCs w:val="24"/>
        </w:rPr>
        <w:t xml:space="preserve">которых </w:t>
      </w:r>
      <w:r w:rsidRPr="00A80B39">
        <w:rPr>
          <w:rStyle w:val="22"/>
          <w:color w:val="000000"/>
          <w:sz w:val="24"/>
          <w:szCs w:val="24"/>
        </w:rPr>
        <w:t>размещаются на сайте Союза.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182"/>
        </w:tabs>
        <w:spacing w:line="278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180"/>
        </w:tabs>
        <w:spacing w:line="278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186"/>
        </w:tabs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возникновения отрицательных показателей деятельности Союза и ее членов.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180"/>
        </w:tabs>
        <w:spacing w:line="278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5A6D77" w:rsidRPr="00A80B39" w:rsidRDefault="005A6D77" w:rsidP="00D04507">
      <w:pPr>
        <w:pStyle w:val="23"/>
        <w:numPr>
          <w:ilvl w:val="0"/>
          <w:numId w:val="29"/>
        </w:numPr>
        <w:shd w:val="clear" w:color="auto" w:fill="auto"/>
        <w:tabs>
          <w:tab w:val="left" w:pos="1216"/>
        </w:tabs>
        <w:spacing w:line="266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Результаты анализа могут применяться:</w:t>
      </w:r>
    </w:p>
    <w:p w:rsidR="005A6D77" w:rsidRPr="00A80B39" w:rsidRDefault="005A6D77" w:rsidP="00D04507">
      <w:pPr>
        <w:pStyle w:val="23"/>
        <w:numPr>
          <w:ilvl w:val="0"/>
          <w:numId w:val="30"/>
        </w:numPr>
        <w:shd w:val="clear" w:color="auto" w:fill="auto"/>
        <w:tabs>
          <w:tab w:val="left" w:pos="1004"/>
        </w:tabs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результаты первичного анализа деятельности - для выявления пер</w:t>
      </w:r>
      <w:r>
        <w:rPr>
          <w:rStyle w:val="22"/>
          <w:color w:val="000000"/>
          <w:sz w:val="24"/>
          <w:szCs w:val="24"/>
        </w:rPr>
        <w:t xml:space="preserve">вичных показателей, </w:t>
      </w:r>
      <w:r w:rsidRPr="00A80B39">
        <w:rPr>
          <w:rStyle w:val="22"/>
          <w:color w:val="000000"/>
          <w:sz w:val="24"/>
          <w:szCs w:val="24"/>
        </w:rPr>
        <w:t>определения персп</w:t>
      </w:r>
      <w:r>
        <w:rPr>
          <w:rStyle w:val="22"/>
          <w:color w:val="000000"/>
          <w:sz w:val="24"/>
          <w:szCs w:val="24"/>
        </w:rPr>
        <w:t>ектив деятельности члена Союза,</w:t>
      </w:r>
      <w:r w:rsidRPr="00A80B3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а также </w:t>
      </w:r>
      <w:r w:rsidRPr="00A80B39">
        <w:rPr>
          <w:rStyle w:val="22"/>
          <w:color w:val="000000"/>
          <w:sz w:val="24"/>
          <w:szCs w:val="24"/>
        </w:rPr>
        <w:t>направлений углубл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нного контроля деятельности по отдельным разделам Отч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та;</w:t>
      </w:r>
    </w:p>
    <w:p w:rsidR="005A6D77" w:rsidRPr="00542E4B" w:rsidRDefault="005A6D77" w:rsidP="00D04507">
      <w:pPr>
        <w:pStyle w:val="23"/>
        <w:numPr>
          <w:ilvl w:val="0"/>
          <w:numId w:val="30"/>
        </w:numPr>
        <w:shd w:val="clear" w:color="auto" w:fill="auto"/>
        <w:tabs>
          <w:tab w:val="left" w:pos="1180"/>
        </w:tabs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результаты последующего анализа - для объективной оценки результатов деятельности членов Союза за прошедший период, определения соответствия требованиям к членству в Союзе, сопоставления сведений, расч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та динамики изменений по отдельным показателям и результативности осуществления функций</w:t>
      </w:r>
      <w:r>
        <w:rPr>
          <w:rStyle w:val="22"/>
          <w:color w:val="000000"/>
          <w:sz w:val="24"/>
          <w:szCs w:val="24"/>
        </w:rPr>
        <w:t>;</w:t>
      </w:r>
    </w:p>
    <w:p w:rsidR="005A6D77" w:rsidRPr="00A156F4" w:rsidRDefault="005A6D77" w:rsidP="00D04507">
      <w:pPr>
        <w:pStyle w:val="23"/>
        <w:numPr>
          <w:ilvl w:val="0"/>
          <w:numId w:val="30"/>
        </w:numPr>
        <w:shd w:val="clear" w:color="auto" w:fill="auto"/>
        <w:tabs>
          <w:tab w:val="left" w:pos="1180"/>
        </w:tabs>
        <w:ind w:left="0" w:firstLine="709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р</w:t>
      </w:r>
      <w:r w:rsidRPr="00A80B39">
        <w:rPr>
          <w:rStyle w:val="22"/>
          <w:color w:val="000000"/>
          <w:sz w:val="24"/>
          <w:szCs w:val="24"/>
        </w:rPr>
        <w:t>езультаты комплексного анализа - для комплексной (всесторонней) оценки деятельности члена Союза по отч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тным данным за соответствующий период по всем разделам Отч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та</w:t>
      </w:r>
      <w:r>
        <w:rPr>
          <w:rStyle w:val="22"/>
          <w:color w:val="000000"/>
          <w:sz w:val="24"/>
          <w:szCs w:val="24"/>
        </w:rPr>
        <w:t>;</w:t>
      </w:r>
    </w:p>
    <w:p w:rsidR="005A6D77" w:rsidRPr="00A80B39" w:rsidRDefault="005A6D77" w:rsidP="00D04507">
      <w:pPr>
        <w:pStyle w:val="23"/>
        <w:numPr>
          <w:ilvl w:val="0"/>
          <w:numId w:val="30"/>
        </w:numPr>
        <w:shd w:val="clear" w:color="auto" w:fill="auto"/>
        <w:tabs>
          <w:tab w:val="left" w:pos="1018"/>
        </w:tabs>
        <w:spacing w:line="278" w:lineRule="exact"/>
        <w:ind w:left="0" w:firstLine="709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р</w:t>
      </w:r>
      <w:r w:rsidRPr="00A80B39">
        <w:rPr>
          <w:rStyle w:val="22"/>
          <w:color w:val="000000"/>
          <w:sz w:val="24"/>
          <w:szCs w:val="24"/>
        </w:rPr>
        <w:t>езультаты оперативного анализа - в целях оперативного контроля деятельност</w:t>
      </w:r>
      <w:r>
        <w:rPr>
          <w:rStyle w:val="22"/>
          <w:color w:val="000000"/>
          <w:sz w:val="24"/>
          <w:szCs w:val="24"/>
        </w:rPr>
        <w:t xml:space="preserve">и </w:t>
      </w:r>
      <w:r w:rsidRPr="00A80B39">
        <w:rPr>
          <w:rStyle w:val="22"/>
          <w:color w:val="000000"/>
          <w:sz w:val="24"/>
          <w:szCs w:val="24"/>
        </w:rPr>
        <w:t>членов Союза (или по запросу сведений) по отдельным разделам Отч</w:t>
      </w:r>
      <w:r>
        <w:rPr>
          <w:rStyle w:val="22"/>
          <w:color w:val="000000"/>
          <w:sz w:val="24"/>
          <w:szCs w:val="24"/>
        </w:rPr>
        <w:t>ё</w:t>
      </w:r>
      <w:r w:rsidRPr="00A80B39">
        <w:rPr>
          <w:rStyle w:val="22"/>
          <w:color w:val="000000"/>
          <w:sz w:val="24"/>
          <w:szCs w:val="24"/>
        </w:rPr>
        <w:t>та.</w:t>
      </w:r>
    </w:p>
    <w:p w:rsidR="005A6D77" w:rsidRPr="00A80B39" w:rsidRDefault="005A6D77" w:rsidP="00D04507">
      <w:pPr>
        <w:pStyle w:val="23"/>
        <w:numPr>
          <w:ilvl w:val="0"/>
          <w:numId w:val="32"/>
        </w:numPr>
        <w:shd w:val="clear" w:color="auto" w:fill="auto"/>
        <w:tabs>
          <w:tab w:val="left" w:pos="1180"/>
        </w:tabs>
        <w:spacing w:line="278" w:lineRule="exact"/>
        <w:ind w:left="0" w:firstLine="709"/>
        <w:rPr>
          <w:sz w:val="24"/>
          <w:szCs w:val="24"/>
        </w:rPr>
      </w:pPr>
      <w:r w:rsidRPr="00A80B39">
        <w:rPr>
          <w:rStyle w:val="22"/>
          <w:color w:val="000000"/>
          <w:sz w:val="24"/>
          <w:szCs w:val="24"/>
        </w:rPr>
        <w:t>Результаты анализа могут применяться в целях оценки деловой репутации члена Союза, являться основанием для применения мер дисциплинарного воздействия.</w:t>
      </w:r>
    </w:p>
    <w:p w:rsidR="005A6D77" w:rsidRPr="00A80B39" w:rsidRDefault="005A6D77" w:rsidP="00D04507">
      <w:pPr>
        <w:pStyle w:val="1"/>
        <w:spacing w:line="360" w:lineRule="auto"/>
        <w:jc w:val="center"/>
      </w:pPr>
      <w:bookmarkStart w:id="27" w:name="_Toc527892087"/>
      <w:bookmarkStart w:id="28" w:name="_Toc32928834"/>
      <w:r>
        <w:t>6</w:t>
      </w:r>
      <w:r w:rsidRPr="00A80B39">
        <w:t xml:space="preserve"> </w:t>
      </w:r>
      <w:r w:rsidR="003E6B9E">
        <w:t xml:space="preserve"> </w:t>
      </w:r>
      <w:r w:rsidRPr="00A80B39">
        <w:t>ОТВЕТСТВЕННОСТЬ ЗА НАРУШЕНИЕ СРОКОВ ПРЕДОСТАВЛЕНИЯ ИНФОРМАЦИИ</w:t>
      </w:r>
      <w:bookmarkEnd w:id="27"/>
      <w:bookmarkEnd w:id="28"/>
    </w:p>
    <w:p w:rsidR="005A6D77" w:rsidRPr="00D04507" w:rsidRDefault="005A6D77" w:rsidP="00D04507">
      <w:pPr>
        <w:pStyle w:val="ab"/>
        <w:numPr>
          <w:ilvl w:val="0"/>
          <w:numId w:val="33"/>
        </w:numP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507">
        <w:rPr>
          <w:rFonts w:ascii="Times New Roman" w:hAnsi="Times New Roman"/>
          <w:sz w:val="24"/>
          <w:szCs w:val="24"/>
        </w:rPr>
        <w:t>За непредоставление или предоставление информации с нарушением сроков, указанных в настоящем Положении, к члену СРО СС «Западуралстрой» могут быть применены меры дисциплинарного воздействия в соответствии с Положением о мерах дисциплинарного воздействия.</w:t>
      </w:r>
    </w:p>
    <w:p w:rsidR="005A6D77" w:rsidRPr="00A80B39" w:rsidRDefault="00D04507" w:rsidP="00D04507">
      <w:pPr>
        <w:pStyle w:val="1"/>
        <w:spacing w:line="360" w:lineRule="auto"/>
        <w:jc w:val="center"/>
      </w:pPr>
      <w:bookmarkStart w:id="29" w:name="_Toc527892088"/>
      <w:bookmarkStart w:id="30" w:name="_Toc32928835"/>
      <w:r>
        <w:t xml:space="preserve">7 </w:t>
      </w:r>
      <w:r w:rsidR="003E6B9E">
        <w:t xml:space="preserve"> </w:t>
      </w:r>
      <w:r w:rsidR="005A6D77" w:rsidRPr="00A80B39">
        <w:t>ЗАКЛЮЧИТЕЛЬНЫЕ ПОЛОЖЕНИЯ</w:t>
      </w:r>
      <w:bookmarkEnd w:id="29"/>
      <w:bookmarkEnd w:id="30"/>
    </w:p>
    <w:p w:rsidR="005A6D77" w:rsidRPr="00D04507" w:rsidRDefault="005A6D77" w:rsidP="00D04507">
      <w:pPr>
        <w:pStyle w:val="ab"/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507">
        <w:rPr>
          <w:rFonts w:ascii="Times New Roman" w:hAnsi="Times New Roman"/>
          <w:sz w:val="24"/>
          <w:szCs w:val="24"/>
        </w:rPr>
        <w:t>Положение в настоящей редакции вступает в силу со дня внесения сведений о нём в государственный реестр саморегулируемых организаций.</w:t>
      </w:r>
      <w:bookmarkStart w:id="31" w:name="_Toc245140735"/>
      <w:bookmarkStart w:id="32" w:name="_Toc245140829"/>
      <w:bookmarkStart w:id="33" w:name="_Toc245140736"/>
      <w:bookmarkStart w:id="34" w:name="_Toc245140830"/>
      <w:bookmarkStart w:id="35" w:name="_Toc245140737"/>
      <w:bookmarkStart w:id="36" w:name="_Toc245140831"/>
      <w:bookmarkStart w:id="37" w:name="_Toc245140738"/>
      <w:bookmarkStart w:id="38" w:name="_Toc245140832"/>
      <w:bookmarkStart w:id="39" w:name="_Toc245140739"/>
      <w:bookmarkStart w:id="40" w:name="_Toc245140833"/>
      <w:bookmarkStart w:id="41" w:name="_Toc245140740"/>
      <w:bookmarkStart w:id="42" w:name="_Toc245140834"/>
      <w:bookmarkStart w:id="43" w:name="_Toc245140741"/>
      <w:bookmarkStart w:id="44" w:name="_Toc245140835"/>
      <w:bookmarkStart w:id="45" w:name="_Toc245140742"/>
      <w:bookmarkStart w:id="46" w:name="_Toc245140836"/>
      <w:bookmarkStart w:id="47" w:name="_Toc245140743"/>
      <w:bookmarkStart w:id="48" w:name="_Toc245140837"/>
      <w:bookmarkStart w:id="49" w:name="_Toc245140744"/>
      <w:bookmarkStart w:id="50" w:name="_Toc245140838"/>
      <w:bookmarkStart w:id="51" w:name="_Toc245140745"/>
      <w:bookmarkStart w:id="52" w:name="_Toc245140839"/>
      <w:bookmarkStart w:id="53" w:name="_Toc245140746"/>
      <w:bookmarkStart w:id="54" w:name="_Toc245140840"/>
      <w:bookmarkStart w:id="55" w:name="_Toc245140747"/>
      <w:bookmarkStart w:id="56" w:name="_Toc245140841"/>
      <w:bookmarkStart w:id="57" w:name="_Toc245140748"/>
      <w:bookmarkStart w:id="58" w:name="_Toc245140842"/>
      <w:bookmarkStart w:id="59" w:name="_Toc245140749"/>
      <w:bookmarkStart w:id="60" w:name="_Toc245140843"/>
      <w:bookmarkStart w:id="61" w:name="_Toc245140750"/>
      <w:bookmarkStart w:id="62" w:name="_Toc245140844"/>
      <w:bookmarkStart w:id="63" w:name="_Toc245140751"/>
      <w:bookmarkStart w:id="64" w:name="_Toc245140845"/>
      <w:bookmarkStart w:id="65" w:name="_Toc245140752"/>
      <w:bookmarkStart w:id="66" w:name="_Toc245140846"/>
      <w:bookmarkStart w:id="67" w:name="_Toc245140753"/>
      <w:bookmarkStart w:id="68" w:name="_Toc245140847"/>
      <w:bookmarkStart w:id="69" w:name="_Toc245140754"/>
      <w:bookmarkStart w:id="70" w:name="_Toc245140848"/>
      <w:bookmarkStart w:id="71" w:name="_Toc245140755"/>
      <w:bookmarkStart w:id="72" w:name="_Toc245140849"/>
      <w:bookmarkStart w:id="73" w:name="_Toc245140756"/>
      <w:bookmarkStart w:id="74" w:name="_Toc245140850"/>
      <w:bookmarkStart w:id="75" w:name="_Toc245140757"/>
      <w:bookmarkStart w:id="76" w:name="_Toc245140851"/>
      <w:bookmarkStart w:id="77" w:name="_Toc245140758"/>
      <w:bookmarkStart w:id="78" w:name="_Toc245140852"/>
      <w:bookmarkStart w:id="79" w:name="_Toc245140759"/>
      <w:bookmarkStart w:id="80" w:name="_Toc245140853"/>
      <w:bookmarkStart w:id="81" w:name="_Toc245140760"/>
      <w:bookmarkStart w:id="82" w:name="_Toc245140854"/>
      <w:bookmarkStart w:id="83" w:name="_Toc245140761"/>
      <w:bookmarkStart w:id="84" w:name="_Toc245140855"/>
      <w:bookmarkStart w:id="85" w:name="_Toc245140762"/>
      <w:bookmarkStart w:id="86" w:name="_Toc245140856"/>
      <w:bookmarkStart w:id="87" w:name="_Toc245140763"/>
      <w:bookmarkStart w:id="88" w:name="_Toc245140857"/>
      <w:bookmarkStart w:id="89" w:name="_Toc245140764"/>
      <w:bookmarkStart w:id="90" w:name="_Toc245140858"/>
      <w:bookmarkStart w:id="91" w:name="_Toc245140765"/>
      <w:bookmarkStart w:id="92" w:name="_Toc245140859"/>
      <w:bookmarkStart w:id="93" w:name="_Toc245140766"/>
      <w:bookmarkStart w:id="94" w:name="_Toc245140860"/>
      <w:bookmarkStart w:id="95" w:name="_Toc245140767"/>
      <w:bookmarkStart w:id="96" w:name="_Toc245140861"/>
      <w:bookmarkStart w:id="97" w:name="_Toc245140768"/>
      <w:bookmarkStart w:id="98" w:name="_Toc245140862"/>
      <w:bookmarkStart w:id="99" w:name="_Toc245140769"/>
      <w:bookmarkStart w:id="100" w:name="_Toc245140863"/>
      <w:bookmarkStart w:id="101" w:name="_Toc245140770"/>
      <w:bookmarkStart w:id="102" w:name="_Toc245140864"/>
      <w:bookmarkStart w:id="103" w:name="_Toc245140771"/>
      <w:bookmarkStart w:id="104" w:name="_Toc245140865"/>
      <w:bookmarkStart w:id="105" w:name="_Toc245140772"/>
      <w:bookmarkStart w:id="106" w:name="_Toc245140866"/>
      <w:bookmarkStart w:id="107" w:name="_Toc245140773"/>
      <w:bookmarkStart w:id="108" w:name="_Toc245140867"/>
      <w:bookmarkStart w:id="109" w:name="_Toc245140774"/>
      <w:bookmarkStart w:id="110" w:name="_Toc245140868"/>
      <w:bookmarkStart w:id="111" w:name="_Toc245140775"/>
      <w:bookmarkStart w:id="112" w:name="_Toc245140869"/>
      <w:bookmarkStart w:id="113" w:name="_Toc245140776"/>
      <w:bookmarkStart w:id="114" w:name="_Toc245140870"/>
      <w:bookmarkStart w:id="115" w:name="_Toc245140777"/>
      <w:bookmarkStart w:id="116" w:name="_Toc245140871"/>
      <w:bookmarkStart w:id="117" w:name="_Toc245140778"/>
      <w:bookmarkStart w:id="118" w:name="_Toc245140872"/>
      <w:bookmarkStart w:id="119" w:name="_Toc245140779"/>
      <w:bookmarkStart w:id="120" w:name="_Toc245140873"/>
      <w:bookmarkStart w:id="121" w:name="_Toc245140780"/>
      <w:bookmarkStart w:id="122" w:name="_Toc245140874"/>
      <w:bookmarkStart w:id="123" w:name="_Toc245140781"/>
      <w:bookmarkStart w:id="124" w:name="_Toc245140875"/>
      <w:bookmarkStart w:id="125" w:name="_Toc245140782"/>
      <w:bookmarkStart w:id="126" w:name="_Toc245140876"/>
      <w:bookmarkStart w:id="127" w:name="_Toc245140783"/>
      <w:bookmarkStart w:id="128" w:name="_Toc245140877"/>
      <w:bookmarkStart w:id="129" w:name="_Toc245140784"/>
      <w:bookmarkStart w:id="130" w:name="_Toc245140878"/>
      <w:bookmarkStart w:id="131" w:name="_Toc245140785"/>
      <w:bookmarkStart w:id="132" w:name="_Toc245140879"/>
      <w:bookmarkStart w:id="133" w:name="_Toc245140786"/>
      <w:bookmarkStart w:id="134" w:name="_Toc24514088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DD7F30" w:rsidRPr="00D04507" w:rsidRDefault="005A6D77" w:rsidP="00D04507">
      <w:pPr>
        <w:pStyle w:val="ab"/>
        <w:widowControl w:val="0"/>
        <w:numPr>
          <w:ilvl w:val="0"/>
          <w:numId w:val="34"/>
        </w:numPr>
        <w:tabs>
          <w:tab w:val="left" w:pos="709"/>
          <w:tab w:val="num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507">
        <w:rPr>
          <w:rStyle w:val="22"/>
          <w:rFonts w:ascii="Times New Roman" w:hAnsi="Times New Roman"/>
          <w:color w:val="000000"/>
          <w:sz w:val="24"/>
          <w:szCs w:val="24"/>
        </w:rPr>
        <w:t>Настоящее Положение не должно противоречить законам и иным нормативным актам Российской Федерации,</w:t>
      </w:r>
      <w:r w:rsidR="00AE00C3">
        <w:rPr>
          <w:rStyle w:val="22"/>
          <w:rFonts w:ascii="Times New Roman" w:hAnsi="Times New Roman"/>
          <w:color w:val="000000"/>
          <w:sz w:val="24"/>
          <w:szCs w:val="24"/>
        </w:rPr>
        <w:t xml:space="preserve"> а также Уставу Союза. В случае</w:t>
      </w:r>
      <w:r w:rsidRPr="00D04507">
        <w:rPr>
          <w:rStyle w:val="22"/>
          <w:rFonts w:ascii="Times New Roman" w:hAnsi="Times New Roman"/>
          <w:color w:val="000000"/>
          <w:sz w:val="24"/>
          <w:szCs w:val="24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</w:t>
      </w:r>
      <w:r w:rsidR="00D04507" w:rsidRPr="00D04507">
        <w:rPr>
          <w:rStyle w:val="22"/>
          <w:rFonts w:ascii="Times New Roman" w:hAnsi="Times New Roman"/>
          <w:color w:val="000000"/>
          <w:sz w:val="24"/>
          <w:szCs w:val="24"/>
        </w:rPr>
        <w:t xml:space="preserve">ской Федерации, а также Уставом </w:t>
      </w:r>
      <w:r w:rsidRPr="00D04507">
        <w:rPr>
          <w:rStyle w:val="22"/>
          <w:rFonts w:ascii="Times New Roman" w:hAnsi="Times New Roman"/>
          <w:color w:val="000000"/>
          <w:sz w:val="24"/>
          <w:szCs w:val="24"/>
        </w:rPr>
        <w:t>Союза.</w:t>
      </w:r>
    </w:p>
    <w:p w:rsidR="00AA3EEC" w:rsidRDefault="00AA3EEC">
      <w:pPr>
        <w:rPr>
          <w:color w:val="000000"/>
        </w:rPr>
      </w:pPr>
      <w:r>
        <w:rPr>
          <w:color w:val="000000"/>
        </w:rPr>
        <w:br w:type="page"/>
      </w:r>
    </w:p>
    <w:p w:rsidR="009E1DC7" w:rsidRPr="00A80B39" w:rsidRDefault="009E1DC7" w:rsidP="00B05AD8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  <w:sectPr w:rsidR="009E1DC7" w:rsidRPr="00A80B39" w:rsidSect="008F2C3F">
          <w:footerReference w:type="default" r:id="rId9"/>
          <w:footerReference w:type="first" r:id="rId10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0"/>
    <w:p w:rsidR="005B4C99" w:rsidRPr="00A80B39" w:rsidRDefault="005B4C99" w:rsidP="005B4C99">
      <w:pPr>
        <w:tabs>
          <w:tab w:val="left" w:pos="9540"/>
        </w:tabs>
        <w:jc w:val="both"/>
      </w:pPr>
      <w:r w:rsidRPr="00A80B39">
        <w:lastRenderedPageBreak/>
        <w:t xml:space="preserve">Номер в реестре членов </w:t>
      </w:r>
      <w:r w:rsidR="0046328E" w:rsidRPr="00A80B39">
        <w:t>СРО СС</w:t>
      </w:r>
      <w:r w:rsidRPr="00A80B39">
        <w:t xml:space="preserve"> «Западуралстрой»:_________ </w:t>
      </w:r>
      <w:r w:rsidR="000902E2" w:rsidRPr="00A80B39">
        <w:t xml:space="preserve">                                            Генеральному директору </w:t>
      </w:r>
      <w:r w:rsidR="0046328E" w:rsidRPr="00A80B39">
        <w:t>СРО СС</w:t>
      </w:r>
      <w:r w:rsidR="000902E2" w:rsidRPr="00A80B39">
        <w:t xml:space="preserve"> «Западуралстрой»</w:t>
      </w: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35" w:name="_Toc342318339"/>
      <w:bookmarkStart w:id="136" w:name="_Toc527892089"/>
      <w:bookmarkStart w:id="137" w:name="_Toc32928836"/>
      <w:r w:rsidRPr="00A80B39">
        <w:rPr>
          <w:rFonts w:ascii="Times New Roman" w:hAnsi="Times New Roman"/>
          <w:b/>
          <w:bCs/>
          <w:sz w:val="24"/>
          <w:szCs w:val="24"/>
        </w:rPr>
        <w:t>Форма 1</w:t>
      </w:r>
      <w:bookmarkEnd w:id="135"/>
      <w:bookmarkEnd w:id="136"/>
      <w:bookmarkEnd w:id="137"/>
    </w:p>
    <w:p w:rsidR="005B4C99" w:rsidRPr="00A80B39" w:rsidRDefault="005B4C99" w:rsidP="005B4C99">
      <w:pPr>
        <w:spacing w:line="200" w:lineRule="exact"/>
        <w:jc w:val="right"/>
      </w:pPr>
      <w:r w:rsidRPr="00A80B39">
        <w:t>к Положению о п</w:t>
      </w:r>
      <w:r w:rsidR="00180272" w:rsidRPr="00A80B39">
        <w:t>р</w:t>
      </w:r>
      <w:r w:rsidRPr="00A80B39">
        <w:t>о</w:t>
      </w:r>
      <w:r w:rsidR="00180272" w:rsidRPr="00A80B39">
        <w:t>ведении СРО СС «Западуралстрой» анализа деятельности своих членов</w:t>
      </w:r>
    </w:p>
    <w:p w:rsidR="00180272" w:rsidRPr="00A80B39" w:rsidRDefault="00180272" w:rsidP="005B4C99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5B4C99" w:rsidRPr="00A80B39" w:rsidRDefault="005B4C99" w:rsidP="005B4C99">
      <w:pPr>
        <w:jc w:val="center"/>
        <w:rPr>
          <w:b/>
          <w:sz w:val="28"/>
          <w:szCs w:val="28"/>
        </w:rPr>
      </w:pPr>
      <w:r w:rsidRPr="00A80B39">
        <w:rPr>
          <w:b/>
          <w:sz w:val="28"/>
          <w:szCs w:val="28"/>
        </w:rPr>
        <w:t xml:space="preserve">Общие сведения о __________________________________________________________________ </w:t>
      </w:r>
    </w:p>
    <w:p w:rsidR="005B4C99" w:rsidRPr="00A80B39" w:rsidRDefault="005B4C99" w:rsidP="005B4C99">
      <w:pPr>
        <w:ind w:firstLine="7020"/>
        <w:rPr>
          <w:rFonts w:ascii="Arial" w:hAnsi="Arial" w:cs="Arial"/>
          <w:i/>
          <w:sz w:val="20"/>
          <w:szCs w:val="20"/>
          <w:vertAlign w:val="superscript"/>
        </w:rPr>
      </w:pPr>
      <w:r w:rsidRPr="00A80B39">
        <w:rPr>
          <w:rFonts w:ascii="Arial" w:hAnsi="Arial" w:cs="Arial"/>
          <w:i/>
          <w:sz w:val="20"/>
          <w:szCs w:val="20"/>
          <w:vertAlign w:val="superscript"/>
        </w:rPr>
        <w:t xml:space="preserve">наименование члена </w:t>
      </w:r>
      <w:r w:rsidR="0046328E" w:rsidRPr="00A80B39">
        <w:rPr>
          <w:rFonts w:ascii="Arial" w:hAnsi="Arial" w:cs="Arial"/>
          <w:i/>
          <w:sz w:val="20"/>
          <w:szCs w:val="20"/>
          <w:vertAlign w:val="superscript"/>
        </w:rPr>
        <w:t>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2.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3.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4.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5.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6.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</w:rPr>
            </w:pPr>
          </w:p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7.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32"/>
                <w:szCs w:val="32"/>
              </w:rPr>
            </w:pPr>
            <w:r w:rsidRPr="00A80B39">
              <w:t>8.</w:t>
            </w:r>
          </w:p>
        </w:tc>
        <w:tc>
          <w:tcPr>
            <w:tcW w:w="8269" w:type="dxa"/>
          </w:tcPr>
          <w:p w:rsidR="005B4C99" w:rsidRPr="00A80B39" w:rsidRDefault="005B4C99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Объемы выполненных работ (услуг) за отчетный период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5B4C99" w:rsidRPr="00A80B39" w:rsidTr="000C744E">
        <w:tc>
          <w:tcPr>
            <w:tcW w:w="911" w:type="dxa"/>
            <w:vAlign w:val="center"/>
          </w:tcPr>
          <w:p w:rsidR="005B4C99" w:rsidRPr="00A80B39" w:rsidRDefault="005B4C99" w:rsidP="000C744E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9.</w:t>
            </w:r>
          </w:p>
        </w:tc>
        <w:tc>
          <w:tcPr>
            <w:tcW w:w="8269" w:type="dxa"/>
          </w:tcPr>
          <w:p w:rsidR="005B4C99" w:rsidRPr="00A80B39" w:rsidRDefault="001F7344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Заявляемый (или имеющийся) у</w:t>
            </w:r>
            <w:r w:rsidR="007D53CC" w:rsidRPr="00A80B39">
              <w:rPr>
                <w:b/>
                <w:sz w:val="22"/>
                <w:szCs w:val="22"/>
              </w:rPr>
              <w:t>ровень ответственности по компенсационному фонду возмещения вреда. (</w:t>
            </w:r>
            <w:r w:rsidR="005B4C99" w:rsidRPr="00A80B39">
              <w:rPr>
                <w:b/>
                <w:sz w:val="22"/>
                <w:szCs w:val="22"/>
              </w:rPr>
              <w:t xml:space="preserve">Максимальный объем по одному договору </w:t>
            </w:r>
            <w:r w:rsidR="007D53CC" w:rsidRPr="00A80B39">
              <w:rPr>
                <w:b/>
                <w:sz w:val="22"/>
                <w:szCs w:val="22"/>
              </w:rPr>
              <w:t>строительного подряда)</w:t>
            </w:r>
          </w:p>
        </w:tc>
        <w:tc>
          <w:tcPr>
            <w:tcW w:w="5220" w:type="dxa"/>
          </w:tcPr>
          <w:p w:rsidR="005B4C99" w:rsidRPr="00A80B39" w:rsidRDefault="005B4C99" w:rsidP="005B4C99"/>
        </w:tc>
      </w:tr>
      <w:tr w:rsidR="007D53CC" w:rsidRPr="00A80B39" w:rsidTr="000C744E">
        <w:tc>
          <w:tcPr>
            <w:tcW w:w="911" w:type="dxa"/>
            <w:vAlign w:val="center"/>
          </w:tcPr>
          <w:p w:rsidR="007D53CC" w:rsidRPr="00A80B39" w:rsidRDefault="006631D3" w:rsidP="000C744E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10.</w:t>
            </w:r>
          </w:p>
        </w:tc>
        <w:tc>
          <w:tcPr>
            <w:tcW w:w="8269" w:type="dxa"/>
          </w:tcPr>
          <w:p w:rsidR="006631D3" w:rsidRPr="001F7344" w:rsidRDefault="001F7344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Заявляемый (или имеющийся) у</w:t>
            </w:r>
            <w:r w:rsidR="007D53CC" w:rsidRPr="001F7344">
              <w:rPr>
                <w:b/>
                <w:sz w:val="22"/>
                <w:szCs w:val="22"/>
              </w:rPr>
              <w:t>ровень ответственности по компенсационному фонду обеспечения договорных обязательств. (</w:t>
            </w:r>
            <w:r w:rsidR="003537C7" w:rsidRPr="001F7344">
              <w:rPr>
                <w:b/>
                <w:sz w:val="22"/>
                <w:szCs w:val="22"/>
              </w:rPr>
              <w:t xml:space="preserve">Предельно допустимый </w:t>
            </w:r>
            <w:r w:rsidR="006631D3" w:rsidRPr="001F7344">
              <w:rPr>
                <w:b/>
                <w:sz w:val="22"/>
                <w:szCs w:val="22"/>
              </w:rPr>
              <w:t xml:space="preserve">совокупный размер обязательств по </w:t>
            </w:r>
            <w:r w:rsidR="003537C7" w:rsidRPr="001F7344">
              <w:rPr>
                <w:b/>
                <w:sz w:val="22"/>
                <w:szCs w:val="22"/>
              </w:rPr>
              <w:t>договорам строительного подряда, заключенных с использованием конкурентных способов заключения договоров</w:t>
            </w:r>
            <w:r w:rsidR="006631D3" w:rsidRPr="001F73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7D53CC" w:rsidRPr="00A80B39" w:rsidRDefault="007D53CC" w:rsidP="005B4C99"/>
        </w:tc>
      </w:tr>
      <w:tr w:rsidR="00251E53" w:rsidRPr="00A80B39" w:rsidTr="000C744E">
        <w:tc>
          <w:tcPr>
            <w:tcW w:w="911" w:type="dxa"/>
            <w:vAlign w:val="center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11.</w:t>
            </w:r>
          </w:p>
        </w:tc>
        <w:tc>
          <w:tcPr>
            <w:tcW w:w="8269" w:type="dxa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251E53" w:rsidRPr="00A80B39" w:rsidRDefault="00251E53" w:rsidP="005B4C99"/>
        </w:tc>
      </w:tr>
      <w:tr w:rsidR="00251E53" w:rsidRPr="00A80B39" w:rsidTr="000C744E">
        <w:tc>
          <w:tcPr>
            <w:tcW w:w="911" w:type="dxa"/>
            <w:vAlign w:val="center"/>
          </w:tcPr>
          <w:p w:rsidR="00251E53" w:rsidRPr="00A80B39" w:rsidRDefault="00251E53" w:rsidP="000C744E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12.</w:t>
            </w:r>
          </w:p>
        </w:tc>
        <w:tc>
          <w:tcPr>
            <w:tcW w:w="8269" w:type="dxa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Оплата членских взносов (наличие задолженности)</w:t>
            </w:r>
          </w:p>
        </w:tc>
        <w:tc>
          <w:tcPr>
            <w:tcW w:w="5220" w:type="dxa"/>
          </w:tcPr>
          <w:p w:rsidR="00251E53" w:rsidRPr="00A80B39" w:rsidRDefault="00251E53" w:rsidP="005B4C99"/>
        </w:tc>
      </w:tr>
      <w:tr w:rsidR="00251E53" w:rsidRPr="00A80B39" w:rsidTr="000C744E">
        <w:tc>
          <w:tcPr>
            <w:tcW w:w="911" w:type="dxa"/>
            <w:vAlign w:val="center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 xml:space="preserve">13. </w:t>
            </w:r>
          </w:p>
        </w:tc>
        <w:tc>
          <w:tcPr>
            <w:tcW w:w="8269" w:type="dxa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 xml:space="preserve">Наименование сертифицированной системы </w:t>
            </w:r>
            <w:r w:rsidR="001F7344">
              <w:rPr>
                <w:b/>
                <w:sz w:val="22"/>
                <w:szCs w:val="22"/>
              </w:rPr>
              <w:t xml:space="preserve">контроля </w:t>
            </w:r>
            <w:r w:rsidRPr="00A80B39">
              <w:rPr>
                <w:b/>
                <w:sz w:val="22"/>
                <w:szCs w:val="22"/>
              </w:rPr>
              <w:t>качества (при наличии)</w:t>
            </w:r>
          </w:p>
        </w:tc>
        <w:tc>
          <w:tcPr>
            <w:tcW w:w="5220" w:type="dxa"/>
          </w:tcPr>
          <w:p w:rsidR="00251E53" w:rsidRPr="00A80B39" w:rsidRDefault="00251E53" w:rsidP="005B4C99"/>
        </w:tc>
      </w:tr>
      <w:tr w:rsidR="00251E53" w:rsidRPr="00A80B39" w:rsidTr="000C744E">
        <w:tc>
          <w:tcPr>
            <w:tcW w:w="911" w:type="dxa"/>
            <w:vAlign w:val="center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14.</w:t>
            </w:r>
          </w:p>
        </w:tc>
        <w:tc>
          <w:tcPr>
            <w:tcW w:w="8269" w:type="dxa"/>
          </w:tcPr>
          <w:p w:rsidR="00251E53" w:rsidRPr="00A80B39" w:rsidRDefault="00251E53" w:rsidP="000C744E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251E53" w:rsidRPr="00A80B39" w:rsidRDefault="00251E53" w:rsidP="005B4C99"/>
        </w:tc>
      </w:tr>
    </w:tbl>
    <w:p w:rsidR="007D53CC" w:rsidRPr="00A80B39" w:rsidRDefault="007D53CC" w:rsidP="00E321C1">
      <w:pPr>
        <w:jc w:val="both"/>
      </w:pPr>
    </w:p>
    <w:p w:rsidR="005B4C99" w:rsidRPr="00A80B39" w:rsidRDefault="005B4C99" w:rsidP="005B4C99">
      <w:pPr>
        <w:jc w:val="both"/>
        <w:rPr>
          <w:b/>
        </w:rPr>
      </w:pPr>
      <w:r w:rsidRPr="00A80B39">
        <w:rPr>
          <w:b/>
        </w:rPr>
        <w:t>Сведения актуальны по состоянию на «____» ____________ 20___г.</w:t>
      </w:r>
    </w:p>
    <w:p w:rsidR="005B4C99" w:rsidRPr="00A80B39" w:rsidRDefault="005B4C99" w:rsidP="005B4C99">
      <w:pPr>
        <w:jc w:val="both"/>
        <w:rPr>
          <w:sz w:val="16"/>
          <w:szCs w:val="16"/>
        </w:rPr>
      </w:pPr>
    </w:p>
    <w:p w:rsidR="005B4C99" w:rsidRPr="00A80B39" w:rsidRDefault="005B4C99" w:rsidP="005B4C99">
      <w:pPr>
        <w:jc w:val="both"/>
      </w:pPr>
      <w:r w:rsidRPr="00A80B39">
        <w:t xml:space="preserve">   _________________________________/_______________________/____________________</w:t>
      </w:r>
    </w:p>
    <w:p w:rsidR="005B4C99" w:rsidRPr="00A80B39" w:rsidRDefault="005B4C99" w:rsidP="005B4C99">
      <w:pPr>
        <w:jc w:val="both"/>
        <w:rPr>
          <w:sz w:val="16"/>
          <w:szCs w:val="16"/>
        </w:rPr>
      </w:pPr>
      <w:r w:rsidRPr="00A80B39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AA3EEC" w:rsidRDefault="005B4C99">
      <w:pPr>
        <w:rPr>
          <w:color w:val="999999"/>
          <w:sz w:val="16"/>
          <w:szCs w:val="16"/>
        </w:rPr>
      </w:pPr>
      <w:r w:rsidRPr="00A80B39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A80B39">
        <w:rPr>
          <w:color w:val="999999"/>
          <w:sz w:val="16"/>
          <w:szCs w:val="16"/>
        </w:rPr>
        <w:t>МП</w:t>
      </w:r>
      <w:r w:rsidR="00AA3EEC">
        <w:rPr>
          <w:color w:val="999999"/>
          <w:sz w:val="16"/>
          <w:szCs w:val="16"/>
        </w:rPr>
        <w:br w:type="page"/>
      </w:r>
    </w:p>
    <w:p w:rsidR="005B4C99" w:rsidRPr="00A80B39" w:rsidRDefault="005B4C99" w:rsidP="005B4C99">
      <w:pPr>
        <w:tabs>
          <w:tab w:val="left" w:pos="9540"/>
        </w:tabs>
        <w:jc w:val="both"/>
      </w:pPr>
      <w:r w:rsidRPr="00A80B39">
        <w:lastRenderedPageBreak/>
        <w:t xml:space="preserve">Номер в реестре членов </w:t>
      </w:r>
      <w:r w:rsidR="0046328E" w:rsidRPr="00A80B39">
        <w:t>СРО СС</w:t>
      </w:r>
      <w:r w:rsidRPr="00A80B39">
        <w:t xml:space="preserve"> «Западуралстрой»:_________ </w:t>
      </w: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38" w:name="_Toc342318340"/>
      <w:bookmarkStart w:id="139" w:name="_Toc527892090"/>
      <w:bookmarkStart w:id="140" w:name="_Toc32928837"/>
      <w:r w:rsidRPr="00A80B39">
        <w:rPr>
          <w:rFonts w:ascii="Times New Roman" w:hAnsi="Times New Roman"/>
          <w:b/>
          <w:bCs/>
          <w:sz w:val="24"/>
          <w:szCs w:val="24"/>
        </w:rPr>
        <w:t>Форма 2</w:t>
      </w:r>
      <w:bookmarkEnd w:id="138"/>
      <w:bookmarkEnd w:id="139"/>
      <w:bookmarkEnd w:id="140"/>
    </w:p>
    <w:p w:rsidR="00180272" w:rsidRPr="00A80B39" w:rsidRDefault="00180272" w:rsidP="00180272">
      <w:pPr>
        <w:spacing w:line="200" w:lineRule="exact"/>
        <w:jc w:val="right"/>
      </w:pPr>
      <w:r w:rsidRPr="00A80B39">
        <w:t>к Положению о проведении СРО СС «Западуралстрой» анализа деятельности своих членов</w:t>
      </w:r>
    </w:p>
    <w:p w:rsidR="00180272" w:rsidRPr="00A80B39" w:rsidRDefault="00180272" w:rsidP="00180272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5B4C99" w:rsidRPr="00A80B39" w:rsidRDefault="005B4C99" w:rsidP="005B4C99">
      <w:pPr>
        <w:jc w:val="right"/>
      </w:pPr>
    </w:p>
    <w:p w:rsidR="005B4C99" w:rsidRPr="00A80B39" w:rsidRDefault="005B4C99" w:rsidP="005B4C99">
      <w:pPr>
        <w:jc w:val="center"/>
        <w:rPr>
          <w:b/>
          <w:sz w:val="28"/>
          <w:szCs w:val="28"/>
        </w:rPr>
      </w:pPr>
      <w:r w:rsidRPr="00A80B39">
        <w:rPr>
          <w:b/>
          <w:sz w:val="28"/>
          <w:szCs w:val="28"/>
        </w:rPr>
        <w:t xml:space="preserve">Сведения о </w:t>
      </w:r>
      <w:r w:rsidR="0070304F" w:rsidRPr="00A80B39">
        <w:rPr>
          <w:b/>
          <w:sz w:val="28"/>
          <w:szCs w:val="28"/>
        </w:rPr>
        <w:t>руководителе юридического лица (индивидуальном предпринимателе) и штатных специалистов</w:t>
      </w:r>
      <w:r w:rsidRPr="00A80B39">
        <w:rPr>
          <w:b/>
          <w:sz w:val="28"/>
          <w:szCs w:val="28"/>
        </w:rPr>
        <w:t xml:space="preserve"> </w:t>
      </w:r>
      <w:r w:rsidR="0070304F" w:rsidRPr="00A80B39">
        <w:rPr>
          <w:b/>
          <w:sz w:val="28"/>
          <w:szCs w:val="28"/>
        </w:rPr>
        <w:t xml:space="preserve">по основному месту работы </w:t>
      </w:r>
      <w:r w:rsidRPr="00A80B39">
        <w:rPr>
          <w:b/>
          <w:sz w:val="28"/>
          <w:szCs w:val="28"/>
        </w:rPr>
        <w:t xml:space="preserve">__________________________________________________ </w:t>
      </w:r>
    </w:p>
    <w:p w:rsidR="005B4C99" w:rsidRPr="00A80B39" w:rsidRDefault="005B4C99" w:rsidP="0070304F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A80B39">
        <w:rPr>
          <w:rFonts w:ascii="Arial" w:hAnsi="Arial" w:cs="Arial"/>
          <w:i/>
          <w:sz w:val="20"/>
          <w:szCs w:val="20"/>
          <w:vertAlign w:val="superscript"/>
        </w:rPr>
        <w:t xml:space="preserve">наименование члена </w:t>
      </w:r>
      <w:r w:rsidR="0046328E" w:rsidRPr="00A80B39">
        <w:rPr>
          <w:rFonts w:ascii="Arial" w:hAnsi="Arial" w:cs="Arial"/>
          <w:i/>
          <w:sz w:val="20"/>
          <w:szCs w:val="20"/>
          <w:vertAlign w:val="superscript"/>
        </w:rPr>
        <w:t>Союза</w:t>
      </w:r>
    </w:p>
    <w:p w:rsidR="005B4C99" w:rsidRPr="00A80B39" w:rsidRDefault="005B4C99" w:rsidP="005B4C99">
      <w:pPr>
        <w:ind w:right="-730"/>
        <w:rPr>
          <w:b/>
          <w:sz w:val="28"/>
          <w:szCs w:val="28"/>
        </w:rPr>
      </w:pPr>
      <w:r w:rsidRPr="00A80B39">
        <w:rPr>
          <w:b/>
          <w:sz w:val="28"/>
          <w:szCs w:val="28"/>
        </w:rPr>
        <w:t xml:space="preserve">заявленных в СРО </w:t>
      </w:r>
      <w:r w:rsidR="0046328E" w:rsidRPr="00A80B39">
        <w:rPr>
          <w:b/>
          <w:sz w:val="28"/>
          <w:szCs w:val="28"/>
        </w:rPr>
        <w:t>СС</w:t>
      </w:r>
      <w:r w:rsidRPr="00A80B39">
        <w:rPr>
          <w:b/>
          <w:sz w:val="28"/>
          <w:szCs w:val="28"/>
        </w:rPr>
        <w:t xml:space="preserve"> «Западуралстрой»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540"/>
        <w:gridCol w:w="720"/>
        <w:gridCol w:w="1998"/>
        <w:gridCol w:w="1080"/>
        <w:gridCol w:w="720"/>
        <w:gridCol w:w="1062"/>
        <w:gridCol w:w="900"/>
        <w:gridCol w:w="1260"/>
        <w:gridCol w:w="900"/>
        <w:gridCol w:w="1620"/>
        <w:gridCol w:w="1440"/>
      </w:tblGrid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0B39">
              <w:rPr>
                <w:b/>
                <w:sz w:val="16"/>
                <w:szCs w:val="16"/>
              </w:rPr>
              <w:t>п</w:t>
            </w:r>
            <w:proofErr w:type="gramEnd"/>
            <w:r w:rsidRPr="00A80B3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Серия диплома</w:t>
            </w: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Номе</w:t>
            </w:r>
            <w:r w:rsidR="005D6209">
              <w:rPr>
                <w:b/>
                <w:sz w:val="16"/>
                <w:szCs w:val="16"/>
              </w:rPr>
              <w:t>р</w:t>
            </w:r>
            <w:r w:rsidRPr="00A80B39">
              <w:rPr>
                <w:b/>
                <w:sz w:val="16"/>
                <w:szCs w:val="16"/>
              </w:rPr>
              <w:t xml:space="preserve"> диплома</w:t>
            </w: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Стаж работы по специальности лет</w:t>
            </w:r>
          </w:p>
        </w:tc>
        <w:tc>
          <w:tcPr>
            <w:tcW w:w="1620" w:type="dxa"/>
          </w:tcPr>
          <w:p w:rsidR="00C04A3F" w:rsidRPr="00A80B39" w:rsidRDefault="0070304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 xml:space="preserve">Сведения о </w:t>
            </w:r>
            <w:r w:rsidR="00274330" w:rsidRPr="00A80B39">
              <w:rPr>
                <w:b/>
                <w:sz w:val="16"/>
                <w:szCs w:val="16"/>
              </w:rPr>
              <w:t xml:space="preserve">включении </w:t>
            </w:r>
            <w:r w:rsidRPr="00A80B39">
              <w:rPr>
                <w:b/>
                <w:sz w:val="16"/>
                <w:szCs w:val="16"/>
              </w:rPr>
              <w:t>специалиста по организации строительства</w:t>
            </w:r>
            <w:r w:rsidR="00274330" w:rsidRPr="00A80B39">
              <w:rPr>
                <w:b/>
                <w:sz w:val="16"/>
                <w:szCs w:val="16"/>
              </w:rPr>
              <w:t xml:space="preserve"> в национальный реестр специалистов в области строительства</w:t>
            </w:r>
          </w:p>
        </w:tc>
        <w:tc>
          <w:tcPr>
            <w:tcW w:w="1440" w:type="dxa"/>
          </w:tcPr>
          <w:p w:rsidR="00C04A3F" w:rsidRPr="00A80B39" w:rsidRDefault="00E22157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 xml:space="preserve">Аттестация по результатам проверки знаний </w:t>
            </w:r>
            <w:r w:rsidR="00340095" w:rsidRPr="00A80B39">
              <w:rPr>
                <w:b/>
                <w:sz w:val="16"/>
                <w:szCs w:val="16"/>
              </w:rPr>
              <w:t xml:space="preserve">промышленной безопасности </w:t>
            </w:r>
            <w:r w:rsidRPr="00A80B39">
              <w:rPr>
                <w:b/>
                <w:sz w:val="16"/>
                <w:szCs w:val="16"/>
              </w:rPr>
              <w:t>по правилам</w:t>
            </w:r>
            <w:r w:rsidR="00C04A3F" w:rsidRPr="00A80B39">
              <w:rPr>
                <w:b/>
                <w:sz w:val="16"/>
                <w:szCs w:val="16"/>
              </w:rPr>
              <w:t xml:space="preserve"> Ростехнадзора </w:t>
            </w:r>
          </w:p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  <w:r w:rsidRPr="00A80B39">
              <w:rPr>
                <w:b/>
                <w:sz w:val="16"/>
                <w:szCs w:val="16"/>
              </w:rPr>
              <w:t>(№</w:t>
            </w:r>
            <w:r w:rsidR="00E22157" w:rsidRPr="00A80B39">
              <w:rPr>
                <w:b/>
                <w:sz w:val="16"/>
                <w:szCs w:val="16"/>
              </w:rPr>
              <w:t xml:space="preserve"> протокола</w:t>
            </w:r>
            <w:r w:rsidRPr="00A80B39">
              <w:rPr>
                <w:b/>
                <w:sz w:val="16"/>
                <w:szCs w:val="16"/>
              </w:rPr>
              <w:t xml:space="preserve">, дата, </w:t>
            </w:r>
            <w:r w:rsidR="00174373" w:rsidRPr="00A80B39">
              <w:rPr>
                <w:b/>
                <w:sz w:val="16"/>
                <w:szCs w:val="16"/>
              </w:rPr>
              <w:t>область аттестации</w:t>
            </w:r>
            <w:r w:rsidRPr="00A80B39">
              <w:rPr>
                <w:b/>
                <w:sz w:val="16"/>
                <w:szCs w:val="16"/>
              </w:rPr>
              <w:t>)</w:t>
            </w:r>
          </w:p>
        </w:tc>
      </w:tr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  <w:r w:rsidRPr="00A80B39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04A3F" w:rsidRPr="00A80B39" w:rsidRDefault="00C04A3F" w:rsidP="004E6FAE">
            <w:pPr>
              <w:rPr>
                <w:b/>
                <w:sz w:val="16"/>
                <w:szCs w:val="16"/>
              </w:rPr>
            </w:pPr>
          </w:p>
        </w:tc>
      </w:tr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  <w:r w:rsidRPr="00A80B39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  <w:r w:rsidRPr="00A80B39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04A3F" w:rsidRPr="00A80B39" w:rsidRDefault="00C04A3F" w:rsidP="004E6FAE">
            <w:pPr>
              <w:rPr>
                <w:b/>
                <w:sz w:val="16"/>
                <w:szCs w:val="16"/>
              </w:rPr>
            </w:pPr>
          </w:p>
        </w:tc>
      </w:tr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  <w:r w:rsidRPr="00A80B39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04A3F" w:rsidRPr="00A80B39" w:rsidRDefault="00C04A3F" w:rsidP="000C74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4A3F" w:rsidRPr="00A80B39" w:rsidTr="000C744E">
        <w:tc>
          <w:tcPr>
            <w:tcW w:w="46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  <w:r w:rsidRPr="00A80B39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A3F" w:rsidRPr="00A80B39" w:rsidRDefault="00C04A3F" w:rsidP="000C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04A3F" w:rsidRPr="00A80B39" w:rsidRDefault="00C04A3F" w:rsidP="004E6FAE">
            <w:pPr>
              <w:rPr>
                <w:b/>
                <w:sz w:val="16"/>
                <w:szCs w:val="16"/>
              </w:rPr>
            </w:pPr>
          </w:p>
        </w:tc>
      </w:tr>
    </w:tbl>
    <w:p w:rsidR="005B4C99" w:rsidRPr="00A80B39" w:rsidRDefault="005B4C99" w:rsidP="005B4C99">
      <w:pPr>
        <w:jc w:val="both"/>
        <w:rPr>
          <w:b/>
        </w:rPr>
      </w:pPr>
    </w:p>
    <w:p w:rsidR="005B4C99" w:rsidRPr="00A80B39" w:rsidRDefault="005B4C99" w:rsidP="005B4C99">
      <w:pPr>
        <w:jc w:val="both"/>
        <w:rPr>
          <w:b/>
        </w:rPr>
      </w:pPr>
      <w:r w:rsidRPr="00A80B39">
        <w:rPr>
          <w:b/>
        </w:rPr>
        <w:t>Сведения актуальны по состоянию на «____» ____________ 20___г.</w:t>
      </w:r>
    </w:p>
    <w:p w:rsidR="005B4C99" w:rsidRPr="00A80B39" w:rsidRDefault="005B4C99" w:rsidP="005B4C99">
      <w:pPr>
        <w:jc w:val="both"/>
      </w:pPr>
      <w:r w:rsidRPr="00A80B39">
        <w:t xml:space="preserve">   _________________________________/_______________________/____________________</w:t>
      </w:r>
    </w:p>
    <w:p w:rsidR="005B4C99" w:rsidRPr="00A80B39" w:rsidRDefault="005B4C99" w:rsidP="005B4C99">
      <w:pPr>
        <w:jc w:val="both"/>
        <w:rPr>
          <w:sz w:val="16"/>
          <w:szCs w:val="16"/>
        </w:rPr>
      </w:pPr>
      <w:r w:rsidRPr="00A80B39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5B4C99" w:rsidRPr="00A80B39" w:rsidRDefault="005B4C99" w:rsidP="005B4C99">
      <w:pPr>
        <w:jc w:val="both"/>
        <w:rPr>
          <w:sz w:val="16"/>
          <w:szCs w:val="16"/>
        </w:rPr>
      </w:pPr>
    </w:p>
    <w:p w:rsidR="005B4C99" w:rsidRPr="00A80B39" w:rsidRDefault="005B4C99" w:rsidP="005B4C99">
      <w:pPr>
        <w:jc w:val="both"/>
        <w:rPr>
          <w:b/>
          <w:sz w:val="16"/>
          <w:szCs w:val="16"/>
        </w:rPr>
      </w:pPr>
      <w:r w:rsidRPr="00A80B3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A80B39">
        <w:rPr>
          <w:b/>
          <w:sz w:val="16"/>
          <w:szCs w:val="16"/>
        </w:rPr>
        <w:t>М.П.</w:t>
      </w:r>
    </w:p>
    <w:p w:rsidR="00AA3EEC" w:rsidRDefault="00AA3EEC">
      <w:pPr>
        <w:rPr>
          <w:color w:val="000000"/>
        </w:rPr>
      </w:pPr>
      <w:r>
        <w:rPr>
          <w:color w:val="000000"/>
        </w:rPr>
        <w:br w:type="page"/>
      </w:r>
    </w:p>
    <w:p w:rsidR="005B4C99" w:rsidRPr="00A80B39" w:rsidRDefault="005B4C99" w:rsidP="005B4C99">
      <w:pPr>
        <w:jc w:val="both"/>
        <w:rPr>
          <w:color w:val="000000"/>
        </w:rPr>
        <w:sectPr w:rsidR="005B4C99" w:rsidRPr="00A80B39" w:rsidSect="008F2C3F">
          <w:type w:val="continuous"/>
          <w:pgSz w:w="16838" w:h="11906" w:orient="landscape"/>
          <w:pgMar w:top="1134" w:right="567" w:bottom="1134" w:left="1134" w:header="709" w:footer="709" w:gutter="0"/>
          <w:pgNumType w:start="6"/>
          <w:cols w:space="708"/>
          <w:titlePg/>
          <w:docGrid w:linePitch="360"/>
        </w:sectPr>
      </w:pP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bookmarkStart w:id="141" w:name="_Toc342318341"/>
    </w:p>
    <w:p w:rsidR="005B4C99" w:rsidRPr="00A80B39" w:rsidRDefault="005B4C99" w:rsidP="00802655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A80B39">
        <w:rPr>
          <w:rFonts w:ascii="Times New Roman" w:hAnsi="Times New Roman"/>
          <w:sz w:val="24"/>
          <w:szCs w:val="24"/>
        </w:rPr>
        <w:t xml:space="preserve">Номер в реестре членов </w:t>
      </w:r>
      <w:r w:rsidR="0046328E" w:rsidRPr="00A80B39">
        <w:rPr>
          <w:rFonts w:ascii="Times New Roman" w:hAnsi="Times New Roman"/>
          <w:sz w:val="24"/>
          <w:szCs w:val="24"/>
        </w:rPr>
        <w:t>СРО СС</w:t>
      </w:r>
      <w:r w:rsidRPr="00A80B39">
        <w:rPr>
          <w:rFonts w:ascii="Times New Roman" w:hAnsi="Times New Roman"/>
          <w:sz w:val="24"/>
          <w:szCs w:val="24"/>
        </w:rPr>
        <w:t xml:space="preserve"> «Западуралстрой»:_________</w:t>
      </w:r>
      <w:bookmarkEnd w:id="141"/>
      <w:r w:rsidRPr="00A80B39">
        <w:rPr>
          <w:rFonts w:ascii="Times New Roman" w:hAnsi="Times New Roman"/>
          <w:sz w:val="24"/>
          <w:szCs w:val="24"/>
        </w:rPr>
        <w:t xml:space="preserve"> </w:t>
      </w: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2" w:name="_Toc342318342"/>
      <w:bookmarkStart w:id="143" w:name="_Toc527892091"/>
      <w:bookmarkStart w:id="144" w:name="_Toc32928838"/>
      <w:r w:rsidRPr="00A80B39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gramStart"/>
      <w:r w:rsidRPr="00A80B39">
        <w:rPr>
          <w:rFonts w:ascii="Times New Roman" w:hAnsi="Times New Roman"/>
          <w:b/>
          <w:bCs/>
          <w:sz w:val="24"/>
          <w:szCs w:val="24"/>
        </w:rPr>
        <w:t xml:space="preserve"> А</w:t>
      </w:r>
      <w:bookmarkEnd w:id="142"/>
      <w:bookmarkEnd w:id="143"/>
      <w:bookmarkEnd w:id="144"/>
      <w:proofErr w:type="gramEnd"/>
    </w:p>
    <w:p w:rsidR="00274330" w:rsidRPr="00A80B39" w:rsidRDefault="005B4C99" w:rsidP="005B4C99">
      <w:pPr>
        <w:spacing w:line="200" w:lineRule="exact"/>
        <w:jc w:val="right"/>
      </w:pPr>
      <w:proofErr w:type="gramStart"/>
      <w:r w:rsidRPr="00A80B39">
        <w:t xml:space="preserve">к </w:t>
      </w:r>
      <w:r w:rsidR="00274330" w:rsidRPr="00A80B39">
        <w:t>Сведениям о руководителе юридического лица (индивидуальном</w:t>
      </w:r>
      <w:proofErr w:type="gramEnd"/>
    </w:p>
    <w:p w:rsidR="005B4C99" w:rsidRPr="00A80B39" w:rsidRDefault="00274330" w:rsidP="005B4C99">
      <w:pPr>
        <w:spacing w:line="200" w:lineRule="exact"/>
        <w:jc w:val="right"/>
      </w:pPr>
      <w:r w:rsidRPr="00A80B39">
        <w:t xml:space="preserve"> </w:t>
      </w:r>
      <w:proofErr w:type="gramStart"/>
      <w:r w:rsidRPr="00A80B39">
        <w:t>предпринимателе</w:t>
      </w:r>
      <w:proofErr w:type="gramEnd"/>
      <w:r w:rsidRPr="00A80B39">
        <w:t>) и штатных специалистов по основному месту работы</w:t>
      </w:r>
    </w:p>
    <w:p w:rsidR="005B4C99" w:rsidRPr="00A80B39" w:rsidRDefault="00EF13A6" w:rsidP="005B4C99">
      <w:pPr>
        <w:spacing w:line="200" w:lineRule="exact"/>
        <w:jc w:val="right"/>
      </w:pPr>
      <w:r w:rsidRPr="00A80B39">
        <w:t>(Форма</w:t>
      </w:r>
      <w:r w:rsidR="005B4C99" w:rsidRPr="00A80B39">
        <w:t xml:space="preserve"> 2 </w:t>
      </w:r>
      <w:r w:rsidRPr="00A80B39">
        <w:t xml:space="preserve">к </w:t>
      </w:r>
      <w:r w:rsidR="00180272" w:rsidRPr="00A80B39">
        <w:t>Положению о проведении СРО СС «Западуралстрой» анализа деятельности своих членов на основании информации, представляемой ими в форме отчетов</w:t>
      </w:r>
      <w:r w:rsidR="005B4C99" w:rsidRPr="00A80B39">
        <w:t>)</w:t>
      </w:r>
    </w:p>
    <w:p w:rsidR="005B4C99" w:rsidRPr="00A80B39" w:rsidRDefault="005B4C99" w:rsidP="005B4C99">
      <w:pPr>
        <w:spacing w:line="200" w:lineRule="exact"/>
        <w:jc w:val="right"/>
      </w:pPr>
    </w:p>
    <w:p w:rsidR="005B4C99" w:rsidRPr="00A80B39" w:rsidRDefault="005B4C99" w:rsidP="005B4C99">
      <w:pPr>
        <w:rPr>
          <w:color w:val="000000"/>
          <w:sz w:val="16"/>
          <w:szCs w:val="16"/>
        </w:rPr>
      </w:pPr>
    </w:p>
    <w:p w:rsidR="005B4C99" w:rsidRPr="00A80B39" w:rsidRDefault="005B4C99" w:rsidP="005B4C99">
      <w:pPr>
        <w:jc w:val="center"/>
        <w:rPr>
          <w:b/>
          <w:color w:val="000000"/>
        </w:rPr>
      </w:pPr>
      <w:r w:rsidRPr="00A80B39">
        <w:rPr>
          <w:b/>
          <w:color w:val="000000"/>
        </w:rPr>
        <w:t>Выписка из трудовой книжки</w:t>
      </w:r>
    </w:p>
    <w:p w:rsidR="005B4C99" w:rsidRPr="00A80B39" w:rsidRDefault="005B4C99" w:rsidP="005B4C99">
      <w:pPr>
        <w:jc w:val="center"/>
        <w:rPr>
          <w:color w:val="000000"/>
        </w:rPr>
      </w:pPr>
      <w:r w:rsidRPr="00A80B39">
        <w:rPr>
          <w:b/>
          <w:color w:val="000000"/>
        </w:rPr>
        <w:t xml:space="preserve">о трудовом стаже </w:t>
      </w:r>
      <w:r w:rsidR="00274330" w:rsidRPr="00A80B39">
        <w:rPr>
          <w:b/>
          <w:color w:val="000000"/>
        </w:rPr>
        <w:t>руководителя юридического лица (индивидуального предпринимателя), штатных специалистов по основному месту работы _______</w:t>
      </w:r>
      <w:r w:rsidRPr="00A80B39">
        <w:rPr>
          <w:color w:val="000000"/>
        </w:rPr>
        <w:t>______________________________________________</w:t>
      </w:r>
    </w:p>
    <w:p w:rsidR="005B4C99" w:rsidRPr="00A80B39" w:rsidRDefault="005B4C99" w:rsidP="005B4C99">
      <w:pPr>
        <w:jc w:val="center"/>
        <w:rPr>
          <w:color w:val="000000"/>
        </w:rPr>
      </w:pPr>
      <w:r w:rsidRPr="00A80B39">
        <w:rPr>
          <w:color w:val="000000"/>
        </w:rPr>
        <w:t>(наименование организации)</w:t>
      </w:r>
    </w:p>
    <w:p w:rsidR="005B4C99" w:rsidRPr="00A80B39" w:rsidRDefault="005B4C99" w:rsidP="005B4C99">
      <w:pPr>
        <w:rPr>
          <w:color w:val="000000"/>
          <w:sz w:val="16"/>
          <w:szCs w:val="16"/>
        </w:rPr>
      </w:pPr>
    </w:p>
    <w:p w:rsidR="005B4C99" w:rsidRPr="00A80B39" w:rsidRDefault="005B4C99" w:rsidP="005B4C99">
      <w:pPr>
        <w:rPr>
          <w:bCs/>
          <w:color w:val="000000"/>
        </w:rPr>
      </w:pPr>
      <w:r w:rsidRPr="00A80B39">
        <w:rPr>
          <w:bCs/>
          <w:color w:val="000000"/>
        </w:rPr>
        <w:t>_________________________</w:t>
      </w:r>
      <w:r w:rsidRPr="00A80B39">
        <w:rPr>
          <w:bCs/>
          <w:color w:val="000000"/>
        </w:rPr>
        <w:tab/>
        <w:t>_____________________</w:t>
      </w:r>
      <w:r w:rsidRPr="00A80B39">
        <w:rPr>
          <w:bCs/>
          <w:color w:val="000000"/>
        </w:rPr>
        <w:tab/>
      </w:r>
      <w:r w:rsidRPr="00A80B39">
        <w:rPr>
          <w:bCs/>
          <w:color w:val="000000"/>
        </w:rPr>
        <w:tab/>
        <w:t>_________________</w:t>
      </w:r>
    </w:p>
    <w:p w:rsidR="005B4C99" w:rsidRPr="00A80B39" w:rsidRDefault="005B4C99" w:rsidP="005B4C99">
      <w:pPr>
        <w:rPr>
          <w:color w:val="000000"/>
          <w:szCs w:val="20"/>
        </w:rPr>
      </w:pP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 xml:space="preserve">(должность) 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>(Ф.И.О.)</w:t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  <w:t>(специальность)</w:t>
      </w:r>
    </w:p>
    <w:p w:rsidR="005B4C99" w:rsidRPr="00A80B39" w:rsidRDefault="005B4C99" w:rsidP="005B4C99">
      <w:pPr>
        <w:rPr>
          <w:color w:val="000000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6"/>
        <w:gridCol w:w="1548"/>
        <w:gridCol w:w="3886"/>
        <w:gridCol w:w="2594"/>
      </w:tblGrid>
      <w:tr w:rsidR="005B4C99" w:rsidRPr="00A80B39" w:rsidTr="005B4C99">
        <w:trPr>
          <w:cantSplit/>
        </w:trPr>
        <w:tc>
          <w:tcPr>
            <w:tcW w:w="3060" w:type="dxa"/>
            <w:gridSpan w:val="3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Дата </w:t>
            </w:r>
          </w:p>
        </w:tc>
        <w:tc>
          <w:tcPr>
            <w:tcW w:w="3886" w:type="dxa"/>
            <w:vMerge w:val="restart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Место работы</w:t>
            </w:r>
          </w:p>
        </w:tc>
        <w:tc>
          <w:tcPr>
            <w:tcW w:w="2594" w:type="dxa"/>
            <w:vMerge w:val="restart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Должность </w:t>
            </w:r>
          </w:p>
        </w:tc>
      </w:tr>
      <w:tr w:rsidR="005B4C99" w:rsidRPr="00A80B39" w:rsidTr="005B4C99">
        <w:trPr>
          <w:cantSplit/>
        </w:trPr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с</w:t>
            </w:r>
          </w:p>
        </w:tc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по</w:t>
            </w:r>
          </w:p>
        </w:tc>
        <w:tc>
          <w:tcPr>
            <w:tcW w:w="1548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Продолжительность (лет)</w:t>
            </w:r>
          </w:p>
        </w:tc>
        <w:tc>
          <w:tcPr>
            <w:tcW w:w="3886" w:type="dxa"/>
            <w:vMerge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vMerge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</w:tr>
      <w:tr w:rsidR="005B4C99" w:rsidRPr="00A80B39" w:rsidTr="005B4C99">
        <w:trPr>
          <w:cantSplit/>
        </w:trPr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</w:tr>
      <w:tr w:rsidR="005B4C99" w:rsidRPr="00A80B39" w:rsidTr="005B4C99">
        <w:trPr>
          <w:cantSplit/>
          <w:trHeight w:val="130"/>
        </w:trPr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</w:tr>
      <w:tr w:rsidR="005B4C99" w:rsidRPr="00A80B39" w:rsidTr="005B4C99">
        <w:trPr>
          <w:cantSplit/>
        </w:trPr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</w:tr>
      <w:tr w:rsidR="005B4C99" w:rsidRPr="00A80B39" w:rsidTr="005B4C99">
        <w:trPr>
          <w:cantSplit/>
        </w:trPr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5B4C99" w:rsidRPr="00A80B39" w:rsidRDefault="005B4C99" w:rsidP="005B4C99">
            <w:pPr>
              <w:jc w:val="center"/>
              <w:rPr>
                <w:color w:val="000000"/>
              </w:rPr>
            </w:pPr>
          </w:p>
        </w:tc>
      </w:tr>
    </w:tbl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Общий стаж работы по специальности на инженерно-технических должностях ______лет.</w:t>
      </w:r>
    </w:p>
    <w:p w:rsidR="005B4C99" w:rsidRPr="00A80B39" w:rsidRDefault="005B4C99" w:rsidP="005B4C99">
      <w:pPr>
        <w:rPr>
          <w:color w:val="000000"/>
          <w:sz w:val="16"/>
          <w:szCs w:val="16"/>
        </w:rPr>
      </w:pP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Руководитель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5B4C99" w:rsidRPr="00A80B39" w:rsidRDefault="005B4C99" w:rsidP="005B4C99">
      <w:pPr>
        <w:jc w:val="center"/>
        <w:rPr>
          <w:color w:val="000000"/>
        </w:rPr>
      </w:pPr>
    </w:p>
    <w:p w:rsidR="005B4C99" w:rsidRPr="00A80B39" w:rsidRDefault="005B4C99" w:rsidP="005B4C99">
      <w:pPr>
        <w:jc w:val="center"/>
        <w:rPr>
          <w:color w:val="000000"/>
        </w:rPr>
      </w:pP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«____»____________20      г.</w:t>
      </w:r>
    </w:p>
    <w:p w:rsidR="005B4C99" w:rsidRPr="00A80B39" w:rsidRDefault="005B4C99" w:rsidP="005B4C99">
      <w:pPr>
        <w:ind w:left="720" w:right="180" w:firstLine="131"/>
        <w:jc w:val="both"/>
        <w:rPr>
          <w:color w:val="000000"/>
          <w:sz w:val="16"/>
          <w:szCs w:val="16"/>
        </w:rPr>
      </w:pPr>
      <w:r w:rsidRPr="00A80B39">
        <w:rPr>
          <w:color w:val="000000"/>
          <w:sz w:val="16"/>
          <w:szCs w:val="16"/>
        </w:rPr>
        <w:t>М.П.</w:t>
      </w:r>
    </w:p>
    <w:p w:rsidR="005B4C99" w:rsidRPr="00A80B39" w:rsidRDefault="005B4C99" w:rsidP="005B4C99">
      <w:pPr>
        <w:pStyle w:val="210"/>
        <w:rPr>
          <w:b/>
          <w:color w:val="000000"/>
          <w:sz w:val="24"/>
        </w:rPr>
      </w:pPr>
    </w:p>
    <w:p w:rsidR="005B4C99" w:rsidRPr="00A80B39" w:rsidRDefault="005B4C99" w:rsidP="005B4C99">
      <w:pPr>
        <w:pStyle w:val="210"/>
        <w:rPr>
          <w:b/>
          <w:color w:val="000000"/>
          <w:sz w:val="24"/>
        </w:rPr>
      </w:pPr>
      <w:r w:rsidRPr="00A80B39">
        <w:rPr>
          <w:b/>
          <w:color w:val="000000"/>
          <w:sz w:val="24"/>
        </w:rPr>
        <w:t xml:space="preserve">Примечание: </w:t>
      </w:r>
    </w:p>
    <w:p w:rsidR="00AA3EEC" w:rsidRDefault="005B4C99">
      <w:r w:rsidRPr="00A80B39">
        <w:t>Выписка из трудовой книжки прикладывается отдельно на каждого руководителя, индивидуального предпринимателя, специалистов служб и подразделений, руководителей структурных подразделений.</w:t>
      </w:r>
      <w:bookmarkStart w:id="145" w:name="_Toc310421412"/>
      <w:r w:rsidR="00AA3EEC">
        <w:br w:type="page"/>
      </w:r>
    </w:p>
    <w:p w:rsidR="005B4C99" w:rsidRPr="00A80B39" w:rsidRDefault="005B4C99" w:rsidP="005B4C99">
      <w:pPr>
        <w:pStyle w:val="210"/>
        <w:ind w:firstLine="720"/>
        <w:jc w:val="left"/>
        <w:rPr>
          <w:sz w:val="24"/>
        </w:rPr>
        <w:sectPr w:rsidR="005B4C99" w:rsidRPr="00A80B39" w:rsidSect="008F2C3F">
          <w:type w:val="continuous"/>
          <w:pgSz w:w="11906" w:h="16838"/>
          <w:pgMar w:top="1134" w:right="567" w:bottom="1134" w:left="1134" w:header="709" w:footer="709" w:gutter="0"/>
          <w:pgNumType w:start="8"/>
          <w:cols w:space="708"/>
          <w:titlePg/>
          <w:docGrid w:linePitch="360"/>
        </w:sectPr>
      </w:pPr>
    </w:p>
    <w:p w:rsidR="005B4C99" w:rsidRPr="00A80B39" w:rsidRDefault="005B4C99" w:rsidP="005B4C99">
      <w:r w:rsidRPr="00A80B39">
        <w:lastRenderedPageBreak/>
        <w:t xml:space="preserve">Номер в реестре членов </w:t>
      </w:r>
      <w:r w:rsidR="0046328E" w:rsidRPr="00A80B39">
        <w:t>СРО СС</w:t>
      </w:r>
      <w:r w:rsidRPr="00A80B39">
        <w:t xml:space="preserve"> «Западуралстрой»:_________ </w:t>
      </w: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6" w:name="_Toc342318343"/>
      <w:bookmarkStart w:id="147" w:name="_Toc527892092"/>
      <w:bookmarkStart w:id="148" w:name="_Toc32928839"/>
      <w:r w:rsidRPr="00A80B39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bookmarkEnd w:id="145"/>
      <w:r w:rsidRPr="00A80B39">
        <w:rPr>
          <w:rFonts w:ascii="Times New Roman" w:hAnsi="Times New Roman"/>
          <w:b/>
          <w:bCs/>
          <w:sz w:val="24"/>
          <w:szCs w:val="24"/>
        </w:rPr>
        <w:t>3</w:t>
      </w:r>
      <w:bookmarkEnd w:id="146"/>
      <w:bookmarkEnd w:id="147"/>
      <w:bookmarkEnd w:id="148"/>
    </w:p>
    <w:p w:rsidR="00180272" w:rsidRPr="00A80B39" w:rsidRDefault="00180272" w:rsidP="00180272">
      <w:pPr>
        <w:spacing w:line="200" w:lineRule="exact"/>
        <w:jc w:val="right"/>
      </w:pPr>
      <w:r w:rsidRPr="00A80B39">
        <w:t>к Положению о проведении СРО СС «Западуралстрой» анализа деятельности своих членов</w:t>
      </w:r>
    </w:p>
    <w:p w:rsidR="00180272" w:rsidRPr="00A80B39" w:rsidRDefault="00180272" w:rsidP="00180272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5B4C99" w:rsidRPr="00A80B39" w:rsidRDefault="005B4C99" w:rsidP="005B4C99">
      <w:pPr>
        <w:ind w:left="720" w:right="-33" w:firstLine="131"/>
        <w:jc w:val="right"/>
        <w:outlineLvl w:val="0"/>
        <w:rPr>
          <w:color w:val="000000"/>
        </w:rPr>
      </w:pPr>
    </w:p>
    <w:p w:rsidR="005B4C99" w:rsidRPr="00A80B39" w:rsidRDefault="005B4C99" w:rsidP="005B4C99">
      <w:pPr>
        <w:tabs>
          <w:tab w:val="left" w:pos="1418"/>
        </w:tabs>
        <w:spacing w:after="120"/>
        <w:ind w:firstLine="720"/>
        <w:jc w:val="both"/>
      </w:pPr>
    </w:p>
    <w:p w:rsidR="005B4C99" w:rsidRPr="00A80B39" w:rsidRDefault="005B4C99" w:rsidP="005B4C99">
      <w:pPr>
        <w:tabs>
          <w:tab w:val="left" w:pos="1418"/>
        </w:tabs>
        <w:ind w:firstLine="720"/>
        <w:jc w:val="center"/>
        <w:rPr>
          <w:b/>
        </w:rPr>
      </w:pPr>
      <w:r w:rsidRPr="00A80B39">
        <w:rPr>
          <w:b/>
        </w:rPr>
        <w:t>СПИСОК</w:t>
      </w:r>
    </w:p>
    <w:p w:rsidR="005B4C99" w:rsidRPr="00A80B39" w:rsidRDefault="005B4C99" w:rsidP="005B4C99">
      <w:pPr>
        <w:tabs>
          <w:tab w:val="left" w:pos="1418"/>
        </w:tabs>
        <w:ind w:firstLine="720"/>
        <w:jc w:val="center"/>
        <w:rPr>
          <w:b/>
        </w:rPr>
      </w:pPr>
      <w:r w:rsidRPr="00A80B39">
        <w:rPr>
          <w:b/>
        </w:rPr>
        <w:t>должностей, включенных в штатное расписание</w:t>
      </w:r>
      <w:r w:rsidRPr="00A80B39">
        <w:rPr>
          <w:bCs/>
          <w:spacing w:val="-2"/>
        </w:rPr>
        <w:t xml:space="preserve"> </w:t>
      </w:r>
      <w:r w:rsidRPr="00A80B39">
        <w:rPr>
          <w:b/>
        </w:rPr>
        <w:t>_____________________________________________</w:t>
      </w:r>
      <w:proofErr w:type="gramStart"/>
      <w:r w:rsidRPr="00A80B39">
        <w:rPr>
          <w:b/>
        </w:rPr>
        <w:t xml:space="preserve"> ,</w:t>
      </w:r>
      <w:proofErr w:type="gramEnd"/>
    </w:p>
    <w:p w:rsidR="005B4C99" w:rsidRPr="00A80B39" w:rsidRDefault="005B4C99" w:rsidP="005B4C99">
      <w:pPr>
        <w:tabs>
          <w:tab w:val="left" w:pos="1418"/>
        </w:tabs>
        <w:ind w:firstLine="720"/>
        <w:jc w:val="center"/>
        <w:rPr>
          <w:b/>
          <w:vertAlign w:val="superscript"/>
        </w:rPr>
      </w:pPr>
      <w:r w:rsidRPr="00A80B39">
        <w:rPr>
          <w:b/>
          <w:vertAlign w:val="superscript"/>
        </w:rPr>
        <w:t xml:space="preserve">(Наименование члена </w:t>
      </w:r>
      <w:r w:rsidR="0046328E" w:rsidRPr="00A80B39">
        <w:rPr>
          <w:b/>
          <w:vertAlign w:val="superscript"/>
        </w:rPr>
        <w:t>СРО СС</w:t>
      </w:r>
      <w:r w:rsidRPr="00A80B39">
        <w:rPr>
          <w:b/>
          <w:vertAlign w:val="superscript"/>
        </w:rPr>
        <w:t xml:space="preserve"> «Западуралстрой»)</w:t>
      </w:r>
    </w:p>
    <w:p w:rsidR="005B4C99" w:rsidRPr="00A80B39" w:rsidRDefault="005B4C99" w:rsidP="005B4C99">
      <w:pPr>
        <w:tabs>
          <w:tab w:val="left" w:pos="1418"/>
        </w:tabs>
        <w:ind w:firstLine="720"/>
        <w:jc w:val="center"/>
        <w:rPr>
          <w:b/>
        </w:rPr>
      </w:pPr>
      <w:r w:rsidRPr="00A80B39">
        <w:rPr>
          <w:b/>
        </w:rPr>
        <w:t xml:space="preserve">подлежащих аттестации, согласно требованиям, установленным Федеральной службой по экологическому, технологическому и атомному </w:t>
      </w:r>
      <w:r w:rsidR="00D54408" w:rsidRPr="00A80B39">
        <w:rPr>
          <w:b/>
        </w:rPr>
        <w:t>надзору</w:t>
      </w:r>
    </w:p>
    <w:p w:rsidR="005B4C99" w:rsidRPr="00A80B39" w:rsidRDefault="005B4C99" w:rsidP="005B4C99">
      <w:pPr>
        <w:tabs>
          <w:tab w:val="left" w:pos="1418"/>
        </w:tabs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734"/>
        <w:gridCol w:w="2040"/>
        <w:gridCol w:w="2040"/>
        <w:gridCol w:w="2072"/>
      </w:tblGrid>
      <w:tr w:rsidR="005B4C99" w:rsidRPr="00A80B39" w:rsidTr="000C744E">
        <w:tc>
          <w:tcPr>
            <w:tcW w:w="61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№</w:t>
            </w:r>
          </w:p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proofErr w:type="gramStart"/>
            <w:r w:rsidRPr="00A80B39">
              <w:rPr>
                <w:color w:val="000000"/>
              </w:rPr>
              <w:t>п</w:t>
            </w:r>
            <w:proofErr w:type="gramEnd"/>
            <w:r w:rsidRPr="00A80B39">
              <w:rPr>
                <w:color w:val="000000"/>
              </w:rPr>
              <w:t>/п</w:t>
            </w:r>
          </w:p>
        </w:tc>
        <w:tc>
          <w:tcPr>
            <w:tcW w:w="2734" w:type="dxa"/>
            <w:vAlign w:val="center"/>
          </w:tcPr>
          <w:p w:rsidR="005B4C99" w:rsidRPr="00A80B39" w:rsidRDefault="005B4C99" w:rsidP="000C744E">
            <w:pPr>
              <w:jc w:val="center"/>
            </w:pPr>
            <w:r w:rsidRPr="00A80B39">
              <w:t>Должность согласно штатному расписанию</w:t>
            </w: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Код профессии по ОК 016-94</w:t>
            </w:r>
          </w:p>
        </w:tc>
        <w:tc>
          <w:tcPr>
            <w:tcW w:w="2040" w:type="dxa"/>
            <w:vAlign w:val="center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Наименование профессии</w:t>
            </w:r>
          </w:p>
        </w:tc>
        <w:tc>
          <w:tcPr>
            <w:tcW w:w="2072" w:type="dxa"/>
            <w:vAlign w:val="center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Вид надзора </w:t>
            </w:r>
          </w:p>
        </w:tc>
      </w:tr>
      <w:tr w:rsidR="005B4C99" w:rsidRPr="00A80B39" w:rsidTr="000C744E">
        <w:tc>
          <w:tcPr>
            <w:tcW w:w="61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1</w:t>
            </w:r>
          </w:p>
        </w:tc>
        <w:tc>
          <w:tcPr>
            <w:tcW w:w="273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</w:tr>
      <w:tr w:rsidR="005B4C99" w:rsidRPr="00A80B39" w:rsidTr="000C744E">
        <w:tc>
          <w:tcPr>
            <w:tcW w:w="61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2</w:t>
            </w:r>
          </w:p>
        </w:tc>
        <w:tc>
          <w:tcPr>
            <w:tcW w:w="273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</w:tr>
      <w:tr w:rsidR="005B4C99" w:rsidRPr="00A80B39" w:rsidTr="000C744E">
        <w:tc>
          <w:tcPr>
            <w:tcW w:w="61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3</w:t>
            </w:r>
          </w:p>
        </w:tc>
        <w:tc>
          <w:tcPr>
            <w:tcW w:w="2734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</w:p>
        </w:tc>
      </w:tr>
    </w:tbl>
    <w:p w:rsidR="005B4C99" w:rsidRPr="00A80B39" w:rsidRDefault="005B4C99" w:rsidP="005B4C99">
      <w:pPr>
        <w:rPr>
          <w:color w:val="000000"/>
        </w:rPr>
      </w:pP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Руководитель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5B4C99" w:rsidRPr="00A80B39" w:rsidRDefault="005B4C99" w:rsidP="005B4C99">
      <w:pPr>
        <w:rPr>
          <w:color w:val="000000"/>
        </w:rPr>
      </w:pP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«____»____________20      г.</w:t>
      </w:r>
    </w:p>
    <w:p w:rsidR="005B4C99" w:rsidRPr="00A80B39" w:rsidRDefault="005B4C99" w:rsidP="005B4C99">
      <w:pPr>
        <w:ind w:left="720" w:right="180" w:firstLine="131"/>
        <w:jc w:val="both"/>
        <w:rPr>
          <w:color w:val="000000"/>
          <w:sz w:val="16"/>
          <w:szCs w:val="16"/>
        </w:rPr>
      </w:pPr>
      <w:r w:rsidRPr="00A80B39">
        <w:rPr>
          <w:color w:val="000000"/>
          <w:sz w:val="16"/>
          <w:szCs w:val="16"/>
        </w:rPr>
        <w:t>М.П.</w:t>
      </w:r>
    </w:p>
    <w:p w:rsidR="005B4C99" w:rsidRPr="00A80B39" w:rsidRDefault="005B4C99" w:rsidP="005B4C99">
      <w:pPr>
        <w:ind w:left="720" w:right="-370" w:firstLine="131"/>
        <w:jc w:val="right"/>
        <w:outlineLvl w:val="0"/>
        <w:sectPr w:rsidR="005B4C99" w:rsidRPr="00A80B39" w:rsidSect="008F2C3F">
          <w:type w:val="continuous"/>
          <w:pgSz w:w="11906" w:h="16838"/>
          <w:pgMar w:top="1134" w:right="567" w:bottom="1134" w:left="1134" w:header="709" w:footer="709" w:gutter="0"/>
          <w:pgNumType w:start="9"/>
          <w:cols w:space="708"/>
          <w:titlePg/>
          <w:docGrid w:linePitch="360"/>
        </w:sectPr>
      </w:pPr>
      <w:bookmarkStart w:id="149" w:name="_Toc310421413"/>
    </w:p>
    <w:p w:rsidR="005B4C99" w:rsidRPr="00A80B39" w:rsidRDefault="005B4C99" w:rsidP="005B4C99">
      <w:r w:rsidRPr="00A80B39">
        <w:lastRenderedPageBreak/>
        <w:t xml:space="preserve">Номер в реестре членов </w:t>
      </w:r>
      <w:r w:rsidR="0046328E" w:rsidRPr="00A80B39">
        <w:t>СРО СС</w:t>
      </w:r>
      <w:r w:rsidRPr="00A80B39">
        <w:t xml:space="preserve"> «Западуралстрой»:_________ </w:t>
      </w:r>
    </w:p>
    <w:p w:rsidR="005B4C99" w:rsidRPr="00A80B39" w:rsidRDefault="005B4C99" w:rsidP="005B4C9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7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0" w:name="_Toc342318344"/>
      <w:bookmarkStart w:id="151" w:name="_Toc527892093"/>
      <w:bookmarkStart w:id="152" w:name="_Toc32928840"/>
      <w:r w:rsidRPr="00A80B39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bookmarkEnd w:id="149"/>
      <w:r w:rsidRPr="00A80B39">
        <w:rPr>
          <w:rFonts w:ascii="Times New Roman" w:hAnsi="Times New Roman"/>
          <w:b/>
          <w:bCs/>
          <w:sz w:val="24"/>
          <w:szCs w:val="24"/>
        </w:rPr>
        <w:t>4</w:t>
      </w:r>
      <w:bookmarkEnd w:id="150"/>
      <w:bookmarkEnd w:id="151"/>
      <w:bookmarkEnd w:id="152"/>
    </w:p>
    <w:p w:rsidR="00180272" w:rsidRPr="00A80B39" w:rsidRDefault="00180272" w:rsidP="00180272">
      <w:pPr>
        <w:spacing w:line="200" w:lineRule="exact"/>
        <w:jc w:val="right"/>
      </w:pPr>
      <w:r w:rsidRPr="00A80B39">
        <w:t>к Положению о проведении СРО СС «Западуралстрой» анализа деятельности своих членов</w:t>
      </w:r>
    </w:p>
    <w:p w:rsidR="00180272" w:rsidRPr="00A80B39" w:rsidRDefault="00180272" w:rsidP="00180272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5E6BF4" w:rsidRDefault="005E6BF4" w:rsidP="005B4C99">
      <w:pPr>
        <w:tabs>
          <w:tab w:val="left" w:pos="1418"/>
        </w:tabs>
        <w:jc w:val="center"/>
        <w:rPr>
          <w:b/>
        </w:rPr>
      </w:pPr>
    </w:p>
    <w:p w:rsidR="005B4C99" w:rsidRPr="005E6BF4" w:rsidRDefault="005B4C99" w:rsidP="005B4C99">
      <w:pPr>
        <w:tabs>
          <w:tab w:val="left" w:pos="1418"/>
        </w:tabs>
        <w:jc w:val="center"/>
        <w:rPr>
          <w:b/>
        </w:rPr>
      </w:pPr>
      <w:r w:rsidRPr="005E6BF4">
        <w:rPr>
          <w:b/>
        </w:rPr>
        <w:t>СВЕДЕНИЯ</w:t>
      </w:r>
    </w:p>
    <w:p w:rsidR="005B4C99" w:rsidRPr="00A80B39" w:rsidRDefault="005B4C99" w:rsidP="005B4C99">
      <w:pPr>
        <w:tabs>
          <w:tab w:val="left" w:pos="1418"/>
        </w:tabs>
        <w:jc w:val="center"/>
      </w:pPr>
      <w:r w:rsidRPr="00A80B39">
        <w:t>о наличии у ___________</w:t>
      </w:r>
      <w:r w:rsidR="00D54408" w:rsidRPr="00A80B39">
        <w:t xml:space="preserve">_______________________________, </w:t>
      </w:r>
      <w:proofErr w:type="gramStart"/>
      <w:r w:rsidRPr="00A80B39">
        <w:t>принадлежащего</w:t>
      </w:r>
      <w:proofErr w:type="gramEnd"/>
      <w:r w:rsidRPr="00A80B39">
        <w:t xml:space="preserve"> на праве </w:t>
      </w:r>
    </w:p>
    <w:p w:rsidR="005B4C99" w:rsidRPr="00A80B39" w:rsidRDefault="005B4C99" w:rsidP="00246F21">
      <w:pPr>
        <w:tabs>
          <w:tab w:val="left" w:pos="1418"/>
        </w:tabs>
        <w:ind w:firstLine="4860"/>
        <w:jc w:val="both"/>
        <w:rPr>
          <w:b/>
          <w:vertAlign w:val="superscript"/>
        </w:rPr>
      </w:pPr>
      <w:r w:rsidRPr="00A80B39">
        <w:rPr>
          <w:b/>
          <w:vertAlign w:val="superscript"/>
        </w:rPr>
        <w:t xml:space="preserve">(Наименование члена </w:t>
      </w:r>
      <w:r w:rsidR="0046328E" w:rsidRPr="00A80B39">
        <w:rPr>
          <w:b/>
          <w:vertAlign w:val="superscript"/>
        </w:rPr>
        <w:t>СРО СС</w:t>
      </w:r>
      <w:r w:rsidRPr="00A80B39">
        <w:rPr>
          <w:b/>
          <w:vertAlign w:val="superscript"/>
        </w:rPr>
        <w:t xml:space="preserve"> «Западуралстрой»)</w:t>
      </w:r>
    </w:p>
    <w:p w:rsidR="005B4C99" w:rsidRPr="00A80B39" w:rsidRDefault="005B4C99" w:rsidP="005B4C99">
      <w:pPr>
        <w:tabs>
          <w:tab w:val="left" w:pos="1418"/>
        </w:tabs>
        <w:jc w:val="center"/>
      </w:pPr>
      <w:r w:rsidRPr="00A80B39">
        <w:t>собственности либо на ином законном основании имущества с обоснованием его достаточности для обеспечения, необходимых для выполнения соответствующего вида работ или группы видов работ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260"/>
        <w:gridCol w:w="6480"/>
      </w:tblGrid>
      <w:tr w:rsidR="005B4C99" w:rsidRPr="00A80B39" w:rsidTr="000C744E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99" w:rsidRPr="00A80B39" w:rsidRDefault="005B4C99" w:rsidP="000C744E">
            <w:pPr>
              <w:jc w:val="center"/>
              <w:rPr>
                <w:color w:val="000000"/>
                <w:sz w:val="20"/>
                <w:szCs w:val="20"/>
              </w:rPr>
            </w:pPr>
            <w:r w:rsidRPr="00A80B39">
              <w:rPr>
                <w:color w:val="000000"/>
                <w:sz w:val="20"/>
                <w:szCs w:val="20"/>
              </w:rPr>
              <w:t>Наименование имущественного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  <w:sz w:val="20"/>
                <w:szCs w:val="20"/>
              </w:rPr>
            </w:pPr>
            <w:r w:rsidRPr="00A80B39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  <w:sz w:val="20"/>
                <w:szCs w:val="20"/>
              </w:rPr>
            </w:pPr>
            <w:r w:rsidRPr="00A80B39">
              <w:rPr>
                <w:color w:val="000000"/>
                <w:sz w:val="20"/>
                <w:szCs w:val="20"/>
              </w:rPr>
              <w:t>собственность либо аренда</w:t>
            </w:r>
          </w:p>
        </w:tc>
      </w:tr>
      <w:tr w:rsidR="005B4C99" w:rsidRPr="00A80B39" w:rsidTr="000C744E">
        <w:trPr>
          <w:trHeight w:val="1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3</w:t>
            </w:r>
          </w:p>
        </w:tc>
      </w:tr>
      <w:tr w:rsidR="005B4C99" w:rsidRPr="00A80B39" w:rsidTr="000C74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A80B39" w:rsidRDefault="005B4C99" w:rsidP="000C744E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5B4C99" w:rsidRPr="00A80B39" w:rsidRDefault="005B4C99" w:rsidP="005B4C99">
      <w:pPr>
        <w:jc w:val="both"/>
        <w:rPr>
          <w:color w:val="000000"/>
        </w:rPr>
      </w:pPr>
      <w:r w:rsidRPr="00A80B39">
        <w:rPr>
          <w:color w:val="000000"/>
        </w:rPr>
        <w:t>Примечание:</w:t>
      </w:r>
    </w:p>
    <w:p w:rsidR="005B4C99" w:rsidRPr="00A80B39" w:rsidRDefault="005B4C99" w:rsidP="005B4C99">
      <w:pPr>
        <w:ind w:firstLine="720"/>
        <w:jc w:val="both"/>
        <w:rPr>
          <w:color w:val="000000"/>
          <w:sz w:val="22"/>
          <w:szCs w:val="22"/>
        </w:rPr>
      </w:pPr>
      <w:r w:rsidRPr="00A80B39">
        <w:rPr>
          <w:color w:val="000000"/>
        </w:rPr>
        <w:t>В столбец 2 вносятся сведения об имуществе</w:t>
      </w:r>
      <w:r w:rsidR="00D54408" w:rsidRPr="00A80B39">
        <w:rPr>
          <w:color w:val="000000"/>
        </w:rPr>
        <w:t>,</w:t>
      </w:r>
      <w:r w:rsidRPr="00A80B39">
        <w:t xml:space="preserve"> необходимом для выполнения соответствующих видов работ</w:t>
      </w:r>
      <w:r w:rsidR="00D54408" w:rsidRPr="00A80B39">
        <w:t>:</w:t>
      </w:r>
    </w:p>
    <w:p w:rsidR="005B4C99" w:rsidRPr="00A80B39" w:rsidRDefault="005B4C99" w:rsidP="005B4C99">
      <w:pPr>
        <w:ind w:firstLine="720"/>
        <w:jc w:val="both"/>
      </w:pPr>
      <w:r w:rsidRPr="00A80B39">
        <w:rPr>
          <w:color w:val="000000"/>
          <w:sz w:val="22"/>
          <w:szCs w:val="22"/>
        </w:rPr>
        <w:t xml:space="preserve">- </w:t>
      </w:r>
      <w:r w:rsidRPr="00A80B39">
        <w:t xml:space="preserve">зданий и сооружений, </w:t>
      </w:r>
    </w:p>
    <w:p w:rsidR="005B4C99" w:rsidRPr="00A80B39" w:rsidRDefault="005B4C99" w:rsidP="005B4C99">
      <w:pPr>
        <w:ind w:firstLine="720"/>
        <w:jc w:val="both"/>
      </w:pPr>
      <w:r w:rsidRPr="00A80B39">
        <w:t xml:space="preserve">- строительных машин и механизмов, </w:t>
      </w:r>
    </w:p>
    <w:p w:rsidR="005B4C99" w:rsidRPr="00A80B39" w:rsidRDefault="005B4C99" w:rsidP="005B4C99">
      <w:pPr>
        <w:ind w:firstLine="720"/>
        <w:jc w:val="both"/>
      </w:pPr>
      <w:r w:rsidRPr="00A80B39">
        <w:t xml:space="preserve">- транспортных средств, </w:t>
      </w:r>
    </w:p>
    <w:p w:rsidR="005B4C99" w:rsidRPr="00A80B39" w:rsidRDefault="005B4C99" w:rsidP="005B4C99">
      <w:pPr>
        <w:ind w:firstLine="720"/>
        <w:jc w:val="both"/>
      </w:pPr>
      <w:r w:rsidRPr="00A80B39">
        <w:t xml:space="preserve">- средств технологического оснащения, </w:t>
      </w:r>
    </w:p>
    <w:p w:rsidR="005B4C99" w:rsidRPr="00A80B39" w:rsidRDefault="005B4C99" w:rsidP="005B4C99">
      <w:pPr>
        <w:ind w:firstLine="720"/>
        <w:jc w:val="both"/>
      </w:pPr>
      <w:r w:rsidRPr="00A80B39">
        <w:t xml:space="preserve">- передвижных энергетических установок, </w:t>
      </w:r>
    </w:p>
    <w:p w:rsidR="005B4C99" w:rsidRPr="00A80B39" w:rsidRDefault="005B4C99" w:rsidP="005B4C99">
      <w:pPr>
        <w:ind w:firstLine="720"/>
        <w:jc w:val="both"/>
      </w:pPr>
      <w:r w:rsidRPr="00A80B39">
        <w:t xml:space="preserve">- средств обеспечения безопасности, </w:t>
      </w:r>
    </w:p>
    <w:p w:rsidR="005B4C99" w:rsidRPr="00A80B39" w:rsidRDefault="005B4C99" w:rsidP="005B4C99">
      <w:pPr>
        <w:ind w:firstLine="720"/>
        <w:jc w:val="both"/>
        <w:rPr>
          <w:color w:val="000000"/>
          <w:sz w:val="22"/>
          <w:szCs w:val="22"/>
        </w:rPr>
      </w:pPr>
      <w:r w:rsidRPr="00A80B39">
        <w:t>- средств контроля и измерений.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Руководитель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Главный бухгалтер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5B4C99" w:rsidRPr="00A80B39" w:rsidRDefault="005B4C99" w:rsidP="005B4C99">
      <w:pPr>
        <w:rPr>
          <w:color w:val="000000"/>
        </w:rPr>
      </w:pPr>
      <w:r w:rsidRPr="00A80B39">
        <w:rPr>
          <w:color w:val="000000"/>
        </w:rPr>
        <w:t>«____»____________20      г.</w:t>
      </w:r>
    </w:p>
    <w:p w:rsidR="005B4C99" w:rsidRPr="00A80B39" w:rsidRDefault="005B4C99" w:rsidP="005B4C99">
      <w:pPr>
        <w:ind w:left="720" w:right="180" w:firstLine="131"/>
        <w:jc w:val="both"/>
        <w:rPr>
          <w:color w:val="000000"/>
          <w:sz w:val="16"/>
          <w:szCs w:val="16"/>
        </w:rPr>
      </w:pPr>
      <w:r w:rsidRPr="00A80B39">
        <w:rPr>
          <w:color w:val="000000"/>
          <w:sz w:val="16"/>
          <w:szCs w:val="16"/>
        </w:rPr>
        <w:t>М.П.</w:t>
      </w:r>
    </w:p>
    <w:p w:rsidR="00180272" w:rsidRPr="00A80B39" w:rsidRDefault="005B4C99" w:rsidP="00180272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7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0B39">
        <w:br w:type="page"/>
      </w:r>
      <w:bookmarkStart w:id="153" w:name="_Toc527892094"/>
      <w:bookmarkStart w:id="154" w:name="_Toc32928841"/>
      <w:r w:rsidR="00180272" w:rsidRPr="00A80B39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Форма </w:t>
      </w:r>
      <w:r w:rsidR="00952BD0" w:rsidRPr="00A80B39">
        <w:rPr>
          <w:rFonts w:ascii="Times New Roman" w:hAnsi="Times New Roman"/>
          <w:b/>
          <w:bCs/>
          <w:sz w:val="24"/>
          <w:szCs w:val="24"/>
        </w:rPr>
        <w:t>5</w:t>
      </w:r>
      <w:bookmarkEnd w:id="153"/>
      <w:bookmarkEnd w:id="154"/>
    </w:p>
    <w:p w:rsidR="00180272" w:rsidRPr="00A80B39" w:rsidRDefault="00180272" w:rsidP="00180272">
      <w:pPr>
        <w:spacing w:line="200" w:lineRule="exact"/>
        <w:jc w:val="right"/>
      </w:pPr>
      <w:r w:rsidRPr="00A80B39">
        <w:t>к Положению о проведении СРО СС «Западуралстрой» анализа деятельности своих членов</w:t>
      </w:r>
    </w:p>
    <w:p w:rsidR="00180272" w:rsidRPr="00A80B39" w:rsidRDefault="00180272" w:rsidP="00180272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180272" w:rsidRPr="00A80B39" w:rsidRDefault="00180272" w:rsidP="00180272">
      <w:pPr>
        <w:jc w:val="center"/>
        <w:rPr>
          <w:b/>
          <w:sz w:val="16"/>
          <w:szCs w:val="16"/>
        </w:rPr>
      </w:pPr>
    </w:p>
    <w:p w:rsidR="00F51831" w:rsidRPr="00A80B39" w:rsidRDefault="00F51831" w:rsidP="00F51831">
      <w:pPr>
        <w:tabs>
          <w:tab w:val="left" w:pos="9540"/>
        </w:tabs>
        <w:jc w:val="both"/>
        <w:rPr>
          <w:sz w:val="22"/>
          <w:szCs w:val="22"/>
        </w:rPr>
      </w:pPr>
      <w:r w:rsidRPr="00A80B39">
        <w:rPr>
          <w:sz w:val="22"/>
          <w:szCs w:val="22"/>
        </w:rPr>
        <w:t>Номер в реестре членов СРО СС «Западуралстрой</w:t>
      </w:r>
    </w:p>
    <w:p w:rsidR="00F51831" w:rsidRPr="00A80B39" w:rsidRDefault="00F51831" w:rsidP="00F51831">
      <w:pPr>
        <w:tabs>
          <w:tab w:val="left" w:pos="9540"/>
        </w:tabs>
        <w:jc w:val="right"/>
        <w:rPr>
          <w:sz w:val="22"/>
          <w:szCs w:val="22"/>
        </w:rPr>
      </w:pPr>
      <w:r w:rsidRPr="00A80B39">
        <w:rPr>
          <w:sz w:val="22"/>
          <w:szCs w:val="22"/>
        </w:rPr>
        <w:t>Генеральному директору СРО СС «Западуралстрой»</w:t>
      </w:r>
    </w:p>
    <w:p w:rsidR="00F51831" w:rsidRPr="00A80B39" w:rsidRDefault="00F51831" w:rsidP="00F51831">
      <w:pPr>
        <w:jc w:val="center"/>
        <w:rPr>
          <w:b/>
          <w:sz w:val="12"/>
          <w:szCs w:val="12"/>
        </w:rPr>
      </w:pPr>
    </w:p>
    <w:p w:rsidR="00F51831" w:rsidRPr="00A80B39" w:rsidRDefault="00F51831" w:rsidP="00F51831">
      <w:pPr>
        <w:jc w:val="center"/>
        <w:rPr>
          <w:sz w:val="22"/>
          <w:szCs w:val="22"/>
        </w:rPr>
      </w:pPr>
      <w:r w:rsidRPr="00A80B39">
        <w:rPr>
          <w:b/>
          <w:sz w:val="22"/>
          <w:szCs w:val="22"/>
        </w:rPr>
        <w:t>Уведомление</w:t>
      </w:r>
    </w:p>
    <w:p w:rsidR="00F51831" w:rsidRPr="00A80B39" w:rsidRDefault="00F51831" w:rsidP="00F51831">
      <w:pPr>
        <w:jc w:val="center"/>
        <w:rPr>
          <w:sz w:val="22"/>
          <w:szCs w:val="22"/>
        </w:rPr>
      </w:pPr>
      <w:r w:rsidRPr="00A80B39">
        <w:rPr>
          <w:b/>
          <w:sz w:val="22"/>
          <w:szCs w:val="22"/>
        </w:rPr>
        <w:t xml:space="preserve">о фактическом совокупном размере обязательств по договорам </w:t>
      </w:r>
      <w:r w:rsidR="00A47505" w:rsidRPr="00A47505">
        <w:rPr>
          <w:b/>
          <w:sz w:val="22"/>
          <w:szCs w:val="22"/>
        </w:rPr>
        <w:t xml:space="preserve">о строительстве, реконструкции, капитальном ремонте, сносе объектов капитального строительства, </w:t>
      </w:r>
      <w:r w:rsidRPr="00A80B39">
        <w:rPr>
          <w:b/>
          <w:sz w:val="22"/>
          <w:szCs w:val="22"/>
        </w:rPr>
        <w:t>заключенных с использованием конкурентных способов заключения договоров в ______ году</w:t>
      </w:r>
      <w:r w:rsidRPr="00A80B39">
        <w:rPr>
          <w:sz w:val="22"/>
          <w:szCs w:val="22"/>
        </w:rPr>
        <w:t>*</w:t>
      </w:r>
    </w:p>
    <w:p w:rsidR="00F51831" w:rsidRPr="00A80B39" w:rsidRDefault="00F51831" w:rsidP="00F51831">
      <w:pPr>
        <w:jc w:val="center"/>
        <w:rPr>
          <w:b/>
          <w:sz w:val="28"/>
          <w:szCs w:val="28"/>
        </w:rPr>
      </w:pPr>
      <w:r w:rsidRPr="00A80B39">
        <w:rPr>
          <w:sz w:val="22"/>
          <w:szCs w:val="22"/>
        </w:rPr>
        <w:t>а) сведения о члене СРО СС «Западуралстрой»</w:t>
      </w:r>
      <w:r w:rsidRPr="00A80B39">
        <w:rPr>
          <w:b/>
          <w:sz w:val="28"/>
          <w:szCs w:val="28"/>
        </w:rPr>
        <w:t xml:space="preserve"> _____________________________________________________ </w:t>
      </w:r>
    </w:p>
    <w:p w:rsidR="00F51831" w:rsidRPr="00A80B39" w:rsidRDefault="00F51831" w:rsidP="00F51831">
      <w:pPr>
        <w:ind w:firstLine="7020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(наименование члена Союза)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71"/>
        <w:gridCol w:w="10021"/>
      </w:tblGrid>
      <w:tr w:rsidR="00F51831" w:rsidRPr="00A80B39" w:rsidTr="00A469A0"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  <w:tr w:rsidR="00F51831" w:rsidRPr="00A80B39" w:rsidTr="00A469A0"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  <w:tr w:rsidR="00F51831" w:rsidRPr="00A80B39" w:rsidTr="003151D3">
        <w:trPr>
          <w:trHeight w:val="53"/>
        </w:trPr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ОГРН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  <w:tr w:rsidR="00F51831" w:rsidRPr="00A80B39" w:rsidTr="00A469A0">
        <w:trPr>
          <w:trHeight w:val="70"/>
        </w:trPr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ИНН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  <w:tr w:rsidR="00F51831" w:rsidRPr="00A80B39" w:rsidTr="00A469A0"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Дата приема в члены СРО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  <w:tr w:rsidR="00F51831" w:rsidRPr="00A80B39" w:rsidTr="00A469A0">
        <w:tc>
          <w:tcPr>
            <w:tcW w:w="70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Исполнитель (ФИО) и его телефон</w:t>
            </w:r>
          </w:p>
        </w:tc>
        <w:tc>
          <w:tcPr>
            <w:tcW w:w="10021" w:type="dxa"/>
          </w:tcPr>
          <w:p w:rsidR="00F51831" w:rsidRPr="00A80B39" w:rsidRDefault="00F51831" w:rsidP="00A469A0"/>
        </w:tc>
      </w:tr>
    </w:tbl>
    <w:p w:rsidR="00F51831" w:rsidRPr="00A80B39" w:rsidRDefault="00F51831" w:rsidP="00F51831">
      <w:pPr>
        <w:ind w:firstLine="709"/>
        <w:jc w:val="both"/>
        <w:rPr>
          <w:sz w:val="22"/>
          <w:szCs w:val="22"/>
        </w:rPr>
      </w:pPr>
      <w:r w:rsidRPr="00A80B39">
        <w:rPr>
          <w:sz w:val="22"/>
          <w:szCs w:val="22"/>
        </w:rPr>
        <w:t>б) сведения о фактическом совокупном размере обязательств по договорам по состоянию на начало отчетного года составляли</w:t>
      </w:r>
      <w:proofErr w:type="gramStart"/>
      <w:r w:rsidRPr="00A80B39">
        <w:rPr>
          <w:sz w:val="22"/>
          <w:szCs w:val="22"/>
        </w:rPr>
        <w:t>:</w:t>
      </w:r>
      <w:r w:rsidRPr="00A80B39">
        <w:t xml:space="preserve"> _______________________________________________________________________________________________________________________</w:t>
      </w:r>
      <w:r w:rsidRPr="00A80B39">
        <w:rPr>
          <w:sz w:val="18"/>
          <w:szCs w:val="18"/>
        </w:rPr>
        <w:t>*</w:t>
      </w:r>
      <w:r w:rsidRPr="00A80B39">
        <w:t xml:space="preserve"> </w:t>
      </w:r>
      <w:r w:rsidRPr="00A80B39">
        <w:rPr>
          <w:sz w:val="22"/>
          <w:szCs w:val="22"/>
        </w:rPr>
        <w:t>;</w:t>
      </w:r>
      <w:proofErr w:type="gramEnd"/>
    </w:p>
    <w:p w:rsidR="00F51831" w:rsidRPr="00A80B39" w:rsidRDefault="00F51831" w:rsidP="00F51831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(остаток обязательств на начало отчетного года в рублях)</w:t>
      </w:r>
    </w:p>
    <w:p w:rsidR="00F51831" w:rsidRPr="00A80B39" w:rsidRDefault="00F51831" w:rsidP="00F51831">
      <w:pPr>
        <w:ind w:firstLine="709"/>
        <w:jc w:val="both"/>
        <w:rPr>
          <w:sz w:val="22"/>
          <w:szCs w:val="22"/>
        </w:rPr>
      </w:pPr>
      <w:r w:rsidRPr="00A80B39">
        <w:rPr>
          <w:sz w:val="22"/>
          <w:szCs w:val="22"/>
        </w:rPr>
        <w:t>в) сведения о фактическом совокупном размере обязательств по договорам, которые были заключены членом СРО в течение отчетного года</w:t>
      </w:r>
      <w:proofErr w:type="gramStart"/>
      <w:r w:rsidRPr="00A80B39">
        <w:rPr>
          <w:sz w:val="22"/>
          <w:szCs w:val="22"/>
        </w:rPr>
        <w:t>:</w:t>
      </w:r>
      <w:r w:rsidRPr="00A80B39">
        <w:rPr>
          <w:sz w:val="18"/>
          <w:szCs w:val="18"/>
        </w:rPr>
        <w:t>**</w:t>
      </w:r>
      <w:r w:rsidRPr="00A80B39">
        <w:t xml:space="preserve"> ________________________________________________________________________________________________________________________ </w:t>
      </w:r>
      <w:r w:rsidRPr="00A80B39">
        <w:rPr>
          <w:sz w:val="22"/>
          <w:szCs w:val="22"/>
        </w:rPr>
        <w:t>;</w:t>
      </w:r>
      <w:proofErr w:type="gramEnd"/>
    </w:p>
    <w:p w:rsidR="00F51831" w:rsidRPr="00A80B39" w:rsidRDefault="00F51831" w:rsidP="00F51831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(сумма всех договоров за отчетный год в рублях)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417"/>
        <w:gridCol w:w="1985"/>
        <w:gridCol w:w="1701"/>
        <w:gridCol w:w="2410"/>
        <w:gridCol w:w="2410"/>
      </w:tblGrid>
      <w:tr w:rsidR="00F51831" w:rsidRPr="00A80B39" w:rsidTr="00A469A0">
        <w:tc>
          <w:tcPr>
            <w:tcW w:w="709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 xml:space="preserve">№ </w:t>
            </w:r>
            <w:proofErr w:type="gramStart"/>
            <w:r w:rsidRPr="00A80B39">
              <w:rPr>
                <w:sz w:val="20"/>
                <w:szCs w:val="20"/>
              </w:rPr>
              <w:t>п</w:t>
            </w:r>
            <w:proofErr w:type="gramEnd"/>
            <w:r w:rsidRPr="00A80B39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Наименование договора (адрес объекта) по каждому договору</w:t>
            </w:r>
          </w:p>
        </w:tc>
        <w:tc>
          <w:tcPr>
            <w:tcW w:w="1417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985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b/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Сроки выполнения договорных обязательств</w:t>
            </w:r>
          </w:p>
        </w:tc>
        <w:tc>
          <w:tcPr>
            <w:tcW w:w="1701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договора в рублях</w:t>
            </w:r>
          </w:p>
        </w:tc>
        <w:tc>
          <w:tcPr>
            <w:tcW w:w="2410" w:type="dxa"/>
            <w:vAlign w:val="center"/>
          </w:tcPr>
          <w:p w:rsidR="00F51831" w:rsidRPr="00A80B39" w:rsidRDefault="00F51831" w:rsidP="00A469A0">
            <w:pPr>
              <w:ind w:left="33" w:hanging="33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исполненных обязательств в рублях</w:t>
            </w:r>
          </w:p>
        </w:tc>
        <w:tc>
          <w:tcPr>
            <w:tcW w:w="2410" w:type="dxa"/>
            <w:vAlign w:val="center"/>
          </w:tcPr>
          <w:p w:rsidR="00F51831" w:rsidRPr="00A80B39" w:rsidRDefault="00F51831" w:rsidP="00A469A0">
            <w:pPr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неисполненных обязательств в рублях</w:t>
            </w:r>
          </w:p>
        </w:tc>
      </w:tr>
      <w:tr w:rsidR="00F51831" w:rsidRPr="00A80B39" w:rsidTr="00A469A0">
        <w:tc>
          <w:tcPr>
            <w:tcW w:w="709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831" w:rsidRPr="00A80B39" w:rsidRDefault="00F51831" w:rsidP="00A469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831" w:rsidRPr="00A80B39" w:rsidRDefault="00F51831" w:rsidP="00A469A0">
            <w:pPr>
              <w:rPr>
                <w:sz w:val="20"/>
                <w:szCs w:val="20"/>
              </w:rPr>
            </w:pPr>
          </w:p>
        </w:tc>
      </w:tr>
      <w:tr w:rsidR="00F51831" w:rsidRPr="00A80B39" w:rsidTr="00A469A0">
        <w:tc>
          <w:tcPr>
            <w:tcW w:w="709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  <w:vAlign w:val="center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831" w:rsidRPr="00A80B39" w:rsidRDefault="00F51831" w:rsidP="00A469A0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831" w:rsidRPr="00A80B39" w:rsidRDefault="00F51831" w:rsidP="00A469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831" w:rsidRPr="00A80B39" w:rsidRDefault="00F51831" w:rsidP="00A469A0">
            <w:pPr>
              <w:rPr>
                <w:sz w:val="20"/>
                <w:szCs w:val="20"/>
              </w:rPr>
            </w:pPr>
          </w:p>
        </w:tc>
      </w:tr>
    </w:tbl>
    <w:p w:rsidR="00F51831" w:rsidRPr="000A7096" w:rsidRDefault="00F51831" w:rsidP="00F51831">
      <w:pPr>
        <w:ind w:right="-31" w:firstLine="709"/>
        <w:jc w:val="both"/>
        <w:rPr>
          <w:sz w:val="22"/>
          <w:szCs w:val="22"/>
          <w:vertAlign w:val="superscript"/>
        </w:rPr>
      </w:pPr>
      <w:r w:rsidRPr="00A80B39">
        <w:rPr>
          <w:sz w:val="22"/>
          <w:szCs w:val="22"/>
        </w:rPr>
        <w:t xml:space="preserve">г) </w:t>
      </w:r>
      <w:bookmarkStart w:id="155" w:name="sub_10044"/>
      <w:r w:rsidRPr="00A80B39">
        <w:rPr>
          <w:sz w:val="22"/>
          <w:szCs w:val="22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A80B39">
        <w:rPr>
          <w:sz w:val="22"/>
          <w:szCs w:val="22"/>
        </w:rPr>
        <w:t>сторонами</w:t>
      </w:r>
      <w:proofErr w:type="gramEnd"/>
      <w:r w:rsidRPr="00A80B39">
        <w:rPr>
          <w:sz w:val="22"/>
          <w:szCs w:val="22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отчётного года: </w:t>
      </w:r>
      <w:r w:rsidRPr="00A80B39">
        <w:t xml:space="preserve">________________________________________________________ </w:t>
      </w:r>
      <w:r w:rsidRPr="00A80B39">
        <w:rPr>
          <w:sz w:val="22"/>
          <w:szCs w:val="22"/>
        </w:rPr>
        <w:t>;</w:t>
      </w:r>
      <w:r w:rsidR="000A7096">
        <w:rPr>
          <w:sz w:val="22"/>
          <w:szCs w:val="22"/>
          <w:vertAlign w:val="superscript"/>
        </w:rPr>
        <w:t>**</w:t>
      </w:r>
    </w:p>
    <w:p w:rsidR="00F51831" w:rsidRPr="00A80B39" w:rsidRDefault="00F51831" w:rsidP="00F51831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(сумма исполненных обязательств по всем договорам за отчетный год в рублях)</w:t>
      </w:r>
    </w:p>
    <w:p w:rsidR="00F51831" w:rsidRPr="00A80B39" w:rsidRDefault="00F51831" w:rsidP="00F51831">
      <w:pPr>
        <w:ind w:right="-31" w:firstLine="709"/>
        <w:jc w:val="both"/>
      </w:pPr>
      <w:bookmarkStart w:id="156" w:name="sub_10045"/>
      <w:bookmarkEnd w:id="155"/>
      <w:proofErr w:type="spellStart"/>
      <w:r w:rsidRPr="00A80B39">
        <w:rPr>
          <w:sz w:val="22"/>
          <w:szCs w:val="22"/>
        </w:rPr>
        <w:t>д</w:t>
      </w:r>
      <w:proofErr w:type="spellEnd"/>
      <w:r w:rsidRPr="00A80B39">
        <w:rPr>
          <w:sz w:val="22"/>
          <w:szCs w:val="22"/>
        </w:rPr>
        <w:t xml:space="preserve"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конец года (или запрашиваемую дату) не завершено: </w:t>
      </w:r>
      <w:r w:rsidRPr="00A80B39">
        <w:t>___________________________________________________________</w:t>
      </w:r>
      <w:proofErr w:type="gramStart"/>
      <w:r w:rsidRPr="00A80B39">
        <w:t xml:space="preserve"> .</w:t>
      </w:r>
      <w:proofErr w:type="gramEnd"/>
    </w:p>
    <w:p w:rsidR="00F51831" w:rsidRPr="00A80B39" w:rsidRDefault="00F51831" w:rsidP="00F51831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                                                                     (сумма неисполненных обязательств по всем договорам за отчетный год в рублях)</w:t>
      </w:r>
    </w:p>
    <w:bookmarkEnd w:id="156"/>
    <w:p w:rsidR="00F51831" w:rsidRPr="00A80B39" w:rsidRDefault="00F51831" w:rsidP="00F51831">
      <w:pPr>
        <w:jc w:val="both"/>
      </w:pPr>
      <w:r w:rsidRPr="00A80B39">
        <w:lastRenderedPageBreak/>
        <w:t xml:space="preserve">   </w:t>
      </w:r>
      <w:r w:rsidRPr="00A80B39">
        <w:tab/>
        <w:t xml:space="preserve">___________________________________________   ___________________      </w:t>
      </w:r>
      <w:r w:rsidRPr="00A80B39">
        <w:tab/>
        <w:t xml:space="preserve">/___________________/ </w:t>
      </w:r>
    </w:p>
    <w:p w:rsidR="00F51831" w:rsidRPr="00A80B39" w:rsidRDefault="00F51831" w:rsidP="00F51831">
      <w:pPr>
        <w:jc w:val="both"/>
      </w:pPr>
      <w:r w:rsidRPr="00A80B39">
        <w:rPr>
          <w:vertAlign w:val="superscript"/>
        </w:rPr>
        <w:t xml:space="preserve">                  ( Наименование должности руководителя юридического лица члена СРО)                                (подпись)                                              (И.О.Фамилия)</w:t>
      </w:r>
      <w:r w:rsidRPr="00A80B39">
        <w:tab/>
      </w:r>
    </w:p>
    <w:p w:rsidR="00F51831" w:rsidRPr="00A80B39" w:rsidRDefault="00F51831" w:rsidP="00F51831">
      <w:pPr>
        <w:jc w:val="both"/>
      </w:pPr>
      <w:r w:rsidRPr="00A80B39">
        <w:t xml:space="preserve">  </w:t>
      </w:r>
      <w:r w:rsidRPr="00A80B39">
        <w:tab/>
      </w:r>
      <w:r w:rsidRPr="00A80B39">
        <w:rPr>
          <w:sz w:val="22"/>
          <w:szCs w:val="22"/>
        </w:rPr>
        <w:t>Главный бухгалтер</w:t>
      </w:r>
      <w:r w:rsidRPr="00A80B39">
        <w:t xml:space="preserve">       </w:t>
      </w:r>
      <w:r w:rsidRPr="00A80B39">
        <w:tab/>
        <w:t xml:space="preserve">___________________      </w:t>
      </w:r>
      <w:r w:rsidRPr="00A80B39">
        <w:tab/>
        <w:t xml:space="preserve">/___________________/ </w:t>
      </w:r>
    </w:p>
    <w:p w:rsidR="00F51831" w:rsidRPr="00A80B39" w:rsidRDefault="00F51831" w:rsidP="00F51831">
      <w:pPr>
        <w:jc w:val="both"/>
        <w:rPr>
          <w:vertAlign w:val="superscript"/>
        </w:rPr>
      </w:pPr>
      <w:r w:rsidRPr="00A80B39">
        <w:t xml:space="preserve">  </w:t>
      </w:r>
      <w:r w:rsidRPr="00A80B39">
        <w:tab/>
      </w:r>
      <w:r w:rsidRPr="00A80B39">
        <w:rPr>
          <w:vertAlign w:val="superscript"/>
        </w:rPr>
        <w:t xml:space="preserve">                                                                                  (подпись)                                       (И.О.Фамилия)</w:t>
      </w:r>
    </w:p>
    <w:p w:rsidR="00F51831" w:rsidRPr="00A80B39" w:rsidRDefault="00F51831" w:rsidP="00F51831">
      <w:pPr>
        <w:jc w:val="both"/>
        <w:rPr>
          <w:vertAlign w:val="superscript"/>
        </w:rPr>
      </w:pPr>
      <w:r w:rsidRPr="00A80B39">
        <w:t>_________________________________</w:t>
      </w:r>
      <w:r w:rsidRPr="00A80B39">
        <w:rPr>
          <w:vertAlign w:val="superscript"/>
        </w:rPr>
        <w:t xml:space="preserve">                                          </w:t>
      </w:r>
      <w:r w:rsidRPr="00A80B39">
        <w:t>М.П.</w:t>
      </w:r>
    </w:p>
    <w:p w:rsidR="00F51831" w:rsidRPr="00A80B39" w:rsidRDefault="00F51831" w:rsidP="00F51831">
      <w:pPr>
        <w:jc w:val="both"/>
        <w:rPr>
          <w:b/>
          <w:sz w:val="12"/>
          <w:szCs w:val="12"/>
        </w:rPr>
      </w:pPr>
      <w:r w:rsidRPr="00A80B39">
        <w:rPr>
          <w:vertAlign w:val="superscript"/>
        </w:rPr>
        <w:t xml:space="preserve">                             (Дата)</w:t>
      </w:r>
      <w:r w:rsidR="002A2DD4" w:rsidRPr="002A2DD4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51831" w:rsidRPr="00A80B39" w:rsidRDefault="00F51831" w:rsidP="00F51831">
      <w:pPr>
        <w:jc w:val="both"/>
        <w:rPr>
          <w:sz w:val="18"/>
          <w:szCs w:val="18"/>
        </w:rPr>
      </w:pPr>
      <w:r w:rsidRPr="00A80B39">
        <w:rPr>
          <w:sz w:val="20"/>
          <w:szCs w:val="20"/>
        </w:rPr>
        <w:t xml:space="preserve">* </w:t>
      </w:r>
      <w:r w:rsidRPr="00A80B39">
        <w:rPr>
          <w:sz w:val="18"/>
          <w:szCs w:val="18"/>
        </w:rPr>
        <w:t>Учитываются обязательства по договорам в рамках: ФЗ от 05.04.2013 № 44, ФЗ от 18.07.2011 № 223-ФЗ, Постановления Правительства РФ от 01.07.2016 № 615.</w:t>
      </w:r>
    </w:p>
    <w:p w:rsidR="00F51831" w:rsidRPr="00A80B39" w:rsidRDefault="00F51831" w:rsidP="00F51831">
      <w:pPr>
        <w:jc w:val="both"/>
        <w:rPr>
          <w:sz w:val="18"/>
          <w:szCs w:val="18"/>
        </w:rPr>
      </w:pPr>
      <w:r w:rsidRPr="00A80B39">
        <w:rPr>
          <w:sz w:val="18"/>
          <w:szCs w:val="18"/>
        </w:rPr>
        <w:t>** К уведомлению прикладываются копии договоров, заключенных с использованием конкурентных способов заключения договоров.</w:t>
      </w:r>
    </w:p>
    <w:p w:rsidR="00F51831" w:rsidRPr="0043100D" w:rsidRDefault="00F51831" w:rsidP="00F51831">
      <w:pPr>
        <w:jc w:val="both"/>
        <w:rPr>
          <w:sz w:val="18"/>
          <w:szCs w:val="18"/>
        </w:rPr>
      </w:pPr>
      <w:r w:rsidRPr="00A80B39">
        <w:rPr>
          <w:sz w:val="18"/>
          <w:szCs w:val="18"/>
          <w:u w:val="single"/>
        </w:rPr>
        <w:t>Примечание:</w:t>
      </w:r>
      <w:r w:rsidRPr="00A80B39">
        <w:rPr>
          <w:sz w:val="18"/>
          <w:szCs w:val="18"/>
        </w:rPr>
        <w:t xml:space="preserve"> в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p w:rsidR="00180272" w:rsidRDefault="00180272" w:rsidP="00F51831">
      <w:pPr>
        <w:jc w:val="center"/>
        <w:rPr>
          <w:b/>
        </w:rPr>
      </w:pPr>
    </w:p>
    <w:sectPr w:rsidR="00180272" w:rsidSect="00A75EEF">
      <w:type w:val="continuous"/>
      <w:pgSz w:w="16838" w:h="11906" w:orient="landscape"/>
      <w:pgMar w:top="1134" w:right="567" w:bottom="1134" w:left="1134" w:header="426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BF" w:rsidRDefault="00C262BF">
      <w:r>
        <w:separator/>
      </w:r>
    </w:p>
  </w:endnote>
  <w:endnote w:type="continuationSeparator" w:id="0">
    <w:p w:rsidR="00C262BF" w:rsidRDefault="00C2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BF" w:rsidRDefault="002A2DD4">
    <w:pPr>
      <w:pStyle w:val="a6"/>
      <w:jc w:val="center"/>
    </w:pPr>
    <w:fldSimple w:instr=" PAGE   \* MERGEFORMAT ">
      <w:r w:rsidR="00400234">
        <w:rPr>
          <w:noProof/>
        </w:rPr>
        <w:t>7</w:t>
      </w:r>
    </w:fldSimple>
  </w:p>
  <w:p w:rsidR="00C262BF" w:rsidRDefault="00C262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BF" w:rsidRDefault="00C262BF">
    <w:pPr>
      <w:pStyle w:val="a6"/>
      <w:jc w:val="center"/>
    </w:pPr>
  </w:p>
  <w:p w:rsidR="00C262BF" w:rsidRDefault="00C262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BF" w:rsidRDefault="00C262BF">
      <w:r>
        <w:separator/>
      </w:r>
    </w:p>
  </w:footnote>
  <w:footnote w:type="continuationSeparator" w:id="0">
    <w:p w:rsidR="00C262BF" w:rsidRDefault="00C2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4F15"/>
    <w:multiLevelType w:val="hybridMultilevel"/>
    <w:tmpl w:val="78C8311E"/>
    <w:lvl w:ilvl="0" w:tplc="9E48CF3A">
      <w:start w:val="3"/>
      <w:numFmt w:val="decimal"/>
      <w:suff w:val="space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DA0"/>
    <w:multiLevelType w:val="hybridMultilevel"/>
    <w:tmpl w:val="9B3A77DE"/>
    <w:lvl w:ilvl="0" w:tplc="53D80BCA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ED8"/>
    <w:multiLevelType w:val="hybridMultilevel"/>
    <w:tmpl w:val="36301776"/>
    <w:lvl w:ilvl="0" w:tplc="C37AA7BA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188330F"/>
    <w:multiLevelType w:val="hybridMultilevel"/>
    <w:tmpl w:val="1CB0F98E"/>
    <w:lvl w:ilvl="0" w:tplc="38D006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4360"/>
    <w:multiLevelType w:val="hybridMultilevel"/>
    <w:tmpl w:val="23DE582E"/>
    <w:lvl w:ilvl="0" w:tplc="1A58F5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91BE3"/>
    <w:multiLevelType w:val="hybridMultilevel"/>
    <w:tmpl w:val="921E1DE4"/>
    <w:lvl w:ilvl="0" w:tplc="C0FC3924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78D7"/>
    <w:multiLevelType w:val="hybridMultilevel"/>
    <w:tmpl w:val="222C799C"/>
    <w:lvl w:ilvl="0" w:tplc="DBC83C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0093452"/>
    <w:multiLevelType w:val="hybridMultilevel"/>
    <w:tmpl w:val="D2443B60"/>
    <w:lvl w:ilvl="0" w:tplc="523AFB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6002"/>
    <w:multiLevelType w:val="hybridMultilevel"/>
    <w:tmpl w:val="17A67BDA"/>
    <w:lvl w:ilvl="0" w:tplc="DC64907A">
      <w:start w:val="1"/>
      <w:numFmt w:val="decimal"/>
      <w:suff w:val="space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6E60"/>
    <w:multiLevelType w:val="hybridMultilevel"/>
    <w:tmpl w:val="E410E1AE"/>
    <w:lvl w:ilvl="0" w:tplc="CF3A98A8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3D6C"/>
    <w:multiLevelType w:val="hybridMultilevel"/>
    <w:tmpl w:val="851CEA6E"/>
    <w:lvl w:ilvl="0" w:tplc="C6E6E2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393D"/>
    <w:multiLevelType w:val="hybridMultilevel"/>
    <w:tmpl w:val="F41C6D3A"/>
    <w:lvl w:ilvl="0" w:tplc="94CE1F52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0B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C0E20FB"/>
    <w:multiLevelType w:val="hybridMultilevel"/>
    <w:tmpl w:val="42E80D6E"/>
    <w:lvl w:ilvl="0" w:tplc="075A69F4">
      <w:start w:val="4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4C2B"/>
    <w:multiLevelType w:val="hybridMultilevel"/>
    <w:tmpl w:val="9A3451FA"/>
    <w:lvl w:ilvl="0" w:tplc="523AFB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693"/>
    <w:multiLevelType w:val="hybridMultilevel"/>
    <w:tmpl w:val="A13289BE"/>
    <w:lvl w:ilvl="0" w:tplc="C39E0BBC">
      <w:start w:val="2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8589B"/>
    <w:multiLevelType w:val="hybridMultilevel"/>
    <w:tmpl w:val="D5F23C1C"/>
    <w:lvl w:ilvl="0" w:tplc="04A69522">
      <w:start w:val="1"/>
      <w:numFmt w:val="decimal"/>
      <w:suff w:val="space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560E0"/>
    <w:multiLevelType w:val="hybridMultilevel"/>
    <w:tmpl w:val="F732D282"/>
    <w:lvl w:ilvl="0" w:tplc="BBCAB8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4050D"/>
    <w:multiLevelType w:val="hybridMultilevel"/>
    <w:tmpl w:val="D26E5A12"/>
    <w:lvl w:ilvl="0" w:tplc="95D0E402">
      <w:start w:val="2"/>
      <w:numFmt w:val="decimal"/>
      <w:suff w:val="space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F07AC"/>
    <w:multiLevelType w:val="hybridMultilevel"/>
    <w:tmpl w:val="E3443094"/>
    <w:lvl w:ilvl="0" w:tplc="7F80C9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1104"/>
    <w:multiLevelType w:val="hybridMultilevel"/>
    <w:tmpl w:val="08AC0D20"/>
    <w:lvl w:ilvl="0" w:tplc="DD906C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9D0"/>
    <w:multiLevelType w:val="hybridMultilevel"/>
    <w:tmpl w:val="F82E9C56"/>
    <w:lvl w:ilvl="0" w:tplc="523AFB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A07"/>
    <w:multiLevelType w:val="hybridMultilevel"/>
    <w:tmpl w:val="759A1288"/>
    <w:lvl w:ilvl="0" w:tplc="DFC899F2">
      <w:start w:val="1"/>
      <w:numFmt w:val="decimal"/>
      <w:suff w:val="space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79A0"/>
    <w:multiLevelType w:val="hybridMultilevel"/>
    <w:tmpl w:val="E4FEA9A0"/>
    <w:lvl w:ilvl="0" w:tplc="F6CA6942">
      <w:start w:val="1"/>
      <w:numFmt w:val="decimal"/>
      <w:suff w:val="space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1005B"/>
    <w:multiLevelType w:val="hybridMultilevel"/>
    <w:tmpl w:val="A02EA854"/>
    <w:lvl w:ilvl="0" w:tplc="B5E0F7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28FF"/>
    <w:multiLevelType w:val="hybridMultilevel"/>
    <w:tmpl w:val="D292AEBE"/>
    <w:lvl w:ilvl="0" w:tplc="A8B4A42C">
      <w:start w:val="1"/>
      <w:numFmt w:val="decimal"/>
      <w:suff w:val="space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C612D"/>
    <w:multiLevelType w:val="hybridMultilevel"/>
    <w:tmpl w:val="C6A64658"/>
    <w:lvl w:ilvl="0" w:tplc="19726D26">
      <w:start w:val="1"/>
      <w:numFmt w:val="decimal"/>
      <w:suff w:val="space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A462B"/>
    <w:multiLevelType w:val="hybridMultilevel"/>
    <w:tmpl w:val="16D8C774"/>
    <w:lvl w:ilvl="0" w:tplc="3ED021AC">
      <w:start w:val="5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C2F87"/>
    <w:multiLevelType w:val="hybridMultilevel"/>
    <w:tmpl w:val="6F9E8742"/>
    <w:lvl w:ilvl="0" w:tplc="CD08215E">
      <w:start w:val="1"/>
      <w:numFmt w:val="decimal"/>
      <w:suff w:val="space"/>
      <w:lvlText w:val="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747114"/>
    <w:multiLevelType w:val="hybridMultilevel"/>
    <w:tmpl w:val="1DAE27C2"/>
    <w:lvl w:ilvl="0" w:tplc="3AAC40EC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2419"/>
    <w:multiLevelType w:val="hybridMultilevel"/>
    <w:tmpl w:val="0AB66C6C"/>
    <w:lvl w:ilvl="0" w:tplc="38D006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2107"/>
    <w:multiLevelType w:val="hybridMultilevel"/>
    <w:tmpl w:val="BE7E8820"/>
    <w:lvl w:ilvl="0" w:tplc="D87ED6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40CE"/>
    <w:multiLevelType w:val="hybridMultilevel"/>
    <w:tmpl w:val="CCB604E8"/>
    <w:lvl w:ilvl="0" w:tplc="6360ED94">
      <w:start w:val="2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9593D"/>
    <w:multiLevelType w:val="hybridMultilevel"/>
    <w:tmpl w:val="1B0E3D10"/>
    <w:lvl w:ilvl="0" w:tplc="F73442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420F8"/>
    <w:multiLevelType w:val="hybridMultilevel"/>
    <w:tmpl w:val="649ABEF0"/>
    <w:lvl w:ilvl="0" w:tplc="4FC0CA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124C9"/>
    <w:multiLevelType w:val="hybridMultilevel"/>
    <w:tmpl w:val="A54A978A"/>
    <w:lvl w:ilvl="0" w:tplc="17545D52">
      <w:start w:val="3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61B0"/>
    <w:multiLevelType w:val="hybridMultilevel"/>
    <w:tmpl w:val="5E0E95A2"/>
    <w:lvl w:ilvl="0" w:tplc="B876FB32">
      <w:start w:val="5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4890"/>
    <w:multiLevelType w:val="hybridMultilevel"/>
    <w:tmpl w:val="B84CB184"/>
    <w:lvl w:ilvl="0" w:tplc="6DD6113E">
      <w:start w:val="3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C69B7"/>
    <w:multiLevelType w:val="hybridMultilevel"/>
    <w:tmpl w:val="B80C373E"/>
    <w:lvl w:ilvl="0" w:tplc="DD906C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7EBE"/>
    <w:multiLevelType w:val="hybridMultilevel"/>
    <w:tmpl w:val="7E12FC66"/>
    <w:lvl w:ilvl="0" w:tplc="E7AA1C0C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5BCD"/>
    <w:multiLevelType w:val="hybridMultilevel"/>
    <w:tmpl w:val="FE5A5604"/>
    <w:lvl w:ilvl="0" w:tplc="523AFB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F66CD"/>
    <w:multiLevelType w:val="hybridMultilevel"/>
    <w:tmpl w:val="F59614C2"/>
    <w:lvl w:ilvl="0" w:tplc="389C367E">
      <w:start w:val="9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84226"/>
    <w:multiLevelType w:val="hybridMultilevel"/>
    <w:tmpl w:val="E87A128A"/>
    <w:lvl w:ilvl="0" w:tplc="5440B3E4">
      <w:start w:val="4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90C08"/>
    <w:multiLevelType w:val="hybridMultilevel"/>
    <w:tmpl w:val="40CE734A"/>
    <w:lvl w:ilvl="0" w:tplc="77CC5D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36A80"/>
    <w:multiLevelType w:val="hybridMultilevel"/>
    <w:tmpl w:val="72F4818A"/>
    <w:lvl w:ilvl="0" w:tplc="201C3BE0">
      <w:start w:val="5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8"/>
  </w:num>
  <w:num w:numId="6">
    <w:abstractNumId w:val="28"/>
  </w:num>
  <w:num w:numId="7">
    <w:abstractNumId w:val="2"/>
  </w:num>
  <w:num w:numId="8">
    <w:abstractNumId w:val="29"/>
  </w:num>
  <w:num w:numId="9">
    <w:abstractNumId w:val="5"/>
  </w:num>
  <w:num w:numId="10">
    <w:abstractNumId w:val="19"/>
  </w:num>
  <w:num w:numId="11">
    <w:abstractNumId w:val="44"/>
  </w:num>
  <w:num w:numId="12">
    <w:abstractNumId w:val="1"/>
  </w:num>
  <w:num w:numId="13">
    <w:abstractNumId w:val="11"/>
  </w:num>
  <w:num w:numId="14">
    <w:abstractNumId w:val="33"/>
  </w:num>
  <w:num w:numId="15">
    <w:abstractNumId w:val="24"/>
  </w:num>
  <w:num w:numId="16">
    <w:abstractNumId w:val="38"/>
  </w:num>
  <w:num w:numId="17">
    <w:abstractNumId w:val="9"/>
  </w:num>
  <w:num w:numId="18">
    <w:abstractNumId w:val="34"/>
  </w:num>
  <w:num w:numId="19">
    <w:abstractNumId w:val="7"/>
  </w:num>
  <w:num w:numId="20">
    <w:abstractNumId w:val="4"/>
  </w:num>
  <w:num w:numId="21">
    <w:abstractNumId w:val="14"/>
  </w:num>
  <w:num w:numId="22">
    <w:abstractNumId w:val="23"/>
  </w:num>
  <w:num w:numId="23">
    <w:abstractNumId w:val="31"/>
  </w:num>
  <w:num w:numId="24">
    <w:abstractNumId w:val="45"/>
  </w:num>
  <w:num w:numId="25">
    <w:abstractNumId w:val="26"/>
  </w:num>
  <w:num w:numId="26">
    <w:abstractNumId w:val="12"/>
  </w:num>
  <w:num w:numId="27">
    <w:abstractNumId w:val="30"/>
  </w:num>
  <w:num w:numId="28">
    <w:abstractNumId w:val="35"/>
  </w:num>
  <w:num w:numId="29">
    <w:abstractNumId w:val="10"/>
  </w:num>
  <w:num w:numId="30">
    <w:abstractNumId w:val="32"/>
  </w:num>
  <w:num w:numId="31">
    <w:abstractNumId w:val="25"/>
  </w:num>
  <w:num w:numId="32">
    <w:abstractNumId w:val="42"/>
  </w:num>
  <w:num w:numId="33">
    <w:abstractNumId w:val="20"/>
  </w:num>
  <w:num w:numId="34">
    <w:abstractNumId w:val="17"/>
  </w:num>
  <w:num w:numId="35">
    <w:abstractNumId w:val="40"/>
  </w:num>
  <w:num w:numId="36">
    <w:abstractNumId w:val="27"/>
  </w:num>
  <w:num w:numId="37">
    <w:abstractNumId w:val="8"/>
  </w:num>
  <w:num w:numId="38">
    <w:abstractNumId w:val="22"/>
  </w:num>
  <w:num w:numId="39">
    <w:abstractNumId w:val="16"/>
  </w:num>
  <w:num w:numId="40">
    <w:abstractNumId w:val="39"/>
  </w:num>
  <w:num w:numId="41">
    <w:abstractNumId w:val="21"/>
  </w:num>
  <w:num w:numId="42">
    <w:abstractNumId w:val="36"/>
  </w:num>
  <w:num w:numId="43">
    <w:abstractNumId w:val="15"/>
  </w:num>
  <w:num w:numId="44">
    <w:abstractNumId w:val="43"/>
  </w:num>
  <w:num w:numId="45">
    <w:abstractNumId w:val="41"/>
  </w:num>
  <w:num w:numId="46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353ED"/>
    <w:rsid w:val="000019CA"/>
    <w:rsid w:val="0000356B"/>
    <w:rsid w:val="00003DD5"/>
    <w:rsid w:val="0000752C"/>
    <w:rsid w:val="000100D6"/>
    <w:rsid w:val="00011009"/>
    <w:rsid w:val="00013DE2"/>
    <w:rsid w:val="00016385"/>
    <w:rsid w:val="000166D8"/>
    <w:rsid w:val="00017C34"/>
    <w:rsid w:val="00021290"/>
    <w:rsid w:val="00027707"/>
    <w:rsid w:val="0003382B"/>
    <w:rsid w:val="00035527"/>
    <w:rsid w:val="0003660C"/>
    <w:rsid w:val="00036C25"/>
    <w:rsid w:val="00042289"/>
    <w:rsid w:val="00043373"/>
    <w:rsid w:val="00045D57"/>
    <w:rsid w:val="00046C44"/>
    <w:rsid w:val="00052405"/>
    <w:rsid w:val="00057453"/>
    <w:rsid w:val="00061ECF"/>
    <w:rsid w:val="0006252E"/>
    <w:rsid w:val="000656CF"/>
    <w:rsid w:val="00071C87"/>
    <w:rsid w:val="000723F0"/>
    <w:rsid w:val="000750E9"/>
    <w:rsid w:val="00075589"/>
    <w:rsid w:val="00076343"/>
    <w:rsid w:val="00076BC6"/>
    <w:rsid w:val="0007762A"/>
    <w:rsid w:val="00082056"/>
    <w:rsid w:val="0008435E"/>
    <w:rsid w:val="00084FB6"/>
    <w:rsid w:val="000902E2"/>
    <w:rsid w:val="00090831"/>
    <w:rsid w:val="0009557C"/>
    <w:rsid w:val="00096C31"/>
    <w:rsid w:val="000974DC"/>
    <w:rsid w:val="000A177E"/>
    <w:rsid w:val="000A3ECB"/>
    <w:rsid w:val="000A5A65"/>
    <w:rsid w:val="000A7096"/>
    <w:rsid w:val="000A73F4"/>
    <w:rsid w:val="000B22A5"/>
    <w:rsid w:val="000B3058"/>
    <w:rsid w:val="000B3510"/>
    <w:rsid w:val="000B36F8"/>
    <w:rsid w:val="000B5E61"/>
    <w:rsid w:val="000B60A6"/>
    <w:rsid w:val="000B72C5"/>
    <w:rsid w:val="000C744E"/>
    <w:rsid w:val="000D3D84"/>
    <w:rsid w:val="000D6B78"/>
    <w:rsid w:val="000E2DB8"/>
    <w:rsid w:val="000E4509"/>
    <w:rsid w:val="000F123A"/>
    <w:rsid w:val="000F1A77"/>
    <w:rsid w:val="000F6E82"/>
    <w:rsid w:val="000F7934"/>
    <w:rsid w:val="00103126"/>
    <w:rsid w:val="001052CB"/>
    <w:rsid w:val="001066A3"/>
    <w:rsid w:val="0011335E"/>
    <w:rsid w:val="00114A80"/>
    <w:rsid w:val="0011567E"/>
    <w:rsid w:val="00117811"/>
    <w:rsid w:val="00120F41"/>
    <w:rsid w:val="00122FA7"/>
    <w:rsid w:val="00130FF2"/>
    <w:rsid w:val="001318A0"/>
    <w:rsid w:val="00131C42"/>
    <w:rsid w:val="00131DA2"/>
    <w:rsid w:val="00134443"/>
    <w:rsid w:val="00137A03"/>
    <w:rsid w:val="001443E1"/>
    <w:rsid w:val="00145F3C"/>
    <w:rsid w:val="00150B83"/>
    <w:rsid w:val="0015213B"/>
    <w:rsid w:val="001521C7"/>
    <w:rsid w:val="001568F7"/>
    <w:rsid w:val="00162A02"/>
    <w:rsid w:val="00165AB7"/>
    <w:rsid w:val="00165EAF"/>
    <w:rsid w:val="00166252"/>
    <w:rsid w:val="001704B9"/>
    <w:rsid w:val="00174373"/>
    <w:rsid w:val="00177295"/>
    <w:rsid w:val="00180272"/>
    <w:rsid w:val="00182731"/>
    <w:rsid w:val="00187308"/>
    <w:rsid w:val="0018740A"/>
    <w:rsid w:val="00192407"/>
    <w:rsid w:val="00195921"/>
    <w:rsid w:val="001974FB"/>
    <w:rsid w:val="00197EB8"/>
    <w:rsid w:val="001A20D3"/>
    <w:rsid w:val="001A4BEF"/>
    <w:rsid w:val="001A5EA1"/>
    <w:rsid w:val="001A76E1"/>
    <w:rsid w:val="001B7CAA"/>
    <w:rsid w:val="001C0D69"/>
    <w:rsid w:val="001C12F2"/>
    <w:rsid w:val="001C26CF"/>
    <w:rsid w:val="001C4A6F"/>
    <w:rsid w:val="001C64C5"/>
    <w:rsid w:val="001C6A7F"/>
    <w:rsid w:val="001C6A8E"/>
    <w:rsid w:val="001D0608"/>
    <w:rsid w:val="001D311C"/>
    <w:rsid w:val="001D6DB1"/>
    <w:rsid w:val="001D7E03"/>
    <w:rsid w:val="001E0F33"/>
    <w:rsid w:val="001E15E4"/>
    <w:rsid w:val="001F080A"/>
    <w:rsid w:val="001F493B"/>
    <w:rsid w:val="001F59D9"/>
    <w:rsid w:val="001F7344"/>
    <w:rsid w:val="002009C2"/>
    <w:rsid w:val="00201F55"/>
    <w:rsid w:val="00203C5A"/>
    <w:rsid w:val="002044A4"/>
    <w:rsid w:val="002054A5"/>
    <w:rsid w:val="00206B5C"/>
    <w:rsid w:val="002100DF"/>
    <w:rsid w:val="002113EA"/>
    <w:rsid w:val="00211A22"/>
    <w:rsid w:val="00211E86"/>
    <w:rsid w:val="00220195"/>
    <w:rsid w:val="002213E0"/>
    <w:rsid w:val="00223389"/>
    <w:rsid w:val="002234B1"/>
    <w:rsid w:val="002249E8"/>
    <w:rsid w:val="00230614"/>
    <w:rsid w:val="00231202"/>
    <w:rsid w:val="00246F21"/>
    <w:rsid w:val="00250BB7"/>
    <w:rsid w:val="00251A0D"/>
    <w:rsid w:val="00251E53"/>
    <w:rsid w:val="002569AC"/>
    <w:rsid w:val="00257DE7"/>
    <w:rsid w:val="00262398"/>
    <w:rsid w:val="00264B0F"/>
    <w:rsid w:val="00265510"/>
    <w:rsid w:val="00274330"/>
    <w:rsid w:val="00274A25"/>
    <w:rsid w:val="00275877"/>
    <w:rsid w:val="00276D34"/>
    <w:rsid w:val="0028044E"/>
    <w:rsid w:val="00280C86"/>
    <w:rsid w:val="0028300D"/>
    <w:rsid w:val="00283CD5"/>
    <w:rsid w:val="002879D0"/>
    <w:rsid w:val="002952A2"/>
    <w:rsid w:val="002977CC"/>
    <w:rsid w:val="002A2DD4"/>
    <w:rsid w:val="002A35E4"/>
    <w:rsid w:val="002B0867"/>
    <w:rsid w:val="002B2C73"/>
    <w:rsid w:val="002B3FDE"/>
    <w:rsid w:val="002C0F0F"/>
    <w:rsid w:val="002C2812"/>
    <w:rsid w:val="002C3120"/>
    <w:rsid w:val="002C4419"/>
    <w:rsid w:val="002C54E3"/>
    <w:rsid w:val="002C7554"/>
    <w:rsid w:val="002C79EE"/>
    <w:rsid w:val="002D0868"/>
    <w:rsid w:val="002D161C"/>
    <w:rsid w:val="002D2783"/>
    <w:rsid w:val="002D2A01"/>
    <w:rsid w:val="002D55F8"/>
    <w:rsid w:val="002E107B"/>
    <w:rsid w:val="002E10FB"/>
    <w:rsid w:val="002E167F"/>
    <w:rsid w:val="002E390A"/>
    <w:rsid w:val="002E4364"/>
    <w:rsid w:val="002E52A4"/>
    <w:rsid w:val="002E7E73"/>
    <w:rsid w:val="002F1307"/>
    <w:rsid w:val="002F2FEA"/>
    <w:rsid w:val="002F46B4"/>
    <w:rsid w:val="002F5A60"/>
    <w:rsid w:val="002F67C4"/>
    <w:rsid w:val="002F6A8A"/>
    <w:rsid w:val="00303D46"/>
    <w:rsid w:val="00310ADE"/>
    <w:rsid w:val="0031144B"/>
    <w:rsid w:val="00312A51"/>
    <w:rsid w:val="00314BCA"/>
    <w:rsid w:val="003151D3"/>
    <w:rsid w:val="00320E1B"/>
    <w:rsid w:val="003222AC"/>
    <w:rsid w:val="003225B0"/>
    <w:rsid w:val="0032326D"/>
    <w:rsid w:val="003275B5"/>
    <w:rsid w:val="00330694"/>
    <w:rsid w:val="00330D14"/>
    <w:rsid w:val="00332874"/>
    <w:rsid w:val="00333F3F"/>
    <w:rsid w:val="00334E54"/>
    <w:rsid w:val="003355D0"/>
    <w:rsid w:val="003366F4"/>
    <w:rsid w:val="00340095"/>
    <w:rsid w:val="003416EE"/>
    <w:rsid w:val="00345394"/>
    <w:rsid w:val="003462CC"/>
    <w:rsid w:val="00347DE6"/>
    <w:rsid w:val="0035281E"/>
    <w:rsid w:val="003537C7"/>
    <w:rsid w:val="003646D9"/>
    <w:rsid w:val="00365364"/>
    <w:rsid w:val="00365FB0"/>
    <w:rsid w:val="00367EE5"/>
    <w:rsid w:val="003724B0"/>
    <w:rsid w:val="0037255D"/>
    <w:rsid w:val="00374078"/>
    <w:rsid w:val="00374494"/>
    <w:rsid w:val="00381260"/>
    <w:rsid w:val="00382EA5"/>
    <w:rsid w:val="00383629"/>
    <w:rsid w:val="00383D05"/>
    <w:rsid w:val="00392EFD"/>
    <w:rsid w:val="003A1FF0"/>
    <w:rsid w:val="003A2849"/>
    <w:rsid w:val="003A3C0B"/>
    <w:rsid w:val="003A3C12"/>
    <w:rsid w:val="003B5348"/>
    <w:rsid w:val="003B7D1B"/>
    <w:rsid w:val="003B7E30"/>
    <w:rsid w:val="003C13E0"/>
    <w:rsid w:val="003C1D20"/>
    <w:rsid w:val="003C2778"/>
    <w:rsid w:val="003C2F16"/>
    <w:rsid w:val="003C4626"/>
    <w:rsid w:val="003C5C4D"/>
    <w:rsid w:val="003C62AF"/>
    <w:rsid w:val="003C759B"/>
    <w:rsid w:val="003D3900"/>
    <w:rsid w:val="003D42D4"/>
    <w:rsid w:val="003D4A95"/>
    <w:rsid w:val="003E514F"/>
    <w:rsid w:val="003E6225"/>
    <w:rsid w:val="003E6539"/>
    <w:rsid w:val="003E6A94"/>
    <w:rsid w:val="003E6B9E"/>
    <w:rsid w:val="003E6F60"/>
    <w:rsid w:val="003E7DAF"/>
    <w:rsid w:val="003F1CCC"/>
    <w:rsid w:val="003F1D82"/>
    <w:rsid w:val="003F49FF"/>
    <w:rsid w:val="003F5EDC"/>
    <w:rsid w:val="003F6544"/>
    <w:rsid w:val="003F7FBC"/>
    <w:rsid w:val="00400234"/>
    <w:rsid w:val="004008BA"/>
    <w:rsid w:val="0040379F"/>
    <w:rsid w:val="00404CA4"/>
    <w:rsid w:val="00404D82"/>
    <w:rsid w:val="0040530C"/>
    <w:rsid w:val="00410964"/>
    <w:rsid w:val="00410CDE"/>
    <w:rsid w:val="00413BF8"/>
    <w:rsid w:val="00415943"/>
    <w:rsid w:val="00420841"/>
    <w:rsid w:val="00422844"/>
    <w:rsid w:val="00423459"/>
    <w:rsid w:val="0042487F"/>
    <w:rsid w:val="00426347"/>
    <w:rsid w:val="00426A42"/>
    <w:rsid w:val="00426E98"/>
    <w:rsid w:val="00431160"/>
    <w:rsid w:val="004315D9"/>
    <w:rsid w:val="00433A02"/>
    <w:rsid w:val="0043571A"/>
    <w:rsid w:val="004409CD"/>
    <w:rsid w:val="00444897"/>
    <w:rsid w:val="004451E8"/>
    <w:rsid w:val="00445F2D"/>
    <w:rsid w:val="00447D14"/>
    <w:rsid w:val="00450BA9"/>
    <w:rsid w:val="00454FF6"/>
    <w:rsid w:val="00456CA0"/>
    <w:rsid w:val="00457BB0"/>
    <w:rsid w:val="0046328E"/>
    <w:rsid w:val="0046508D"/>
    <w:rsid w:val="004749C7"/>
    <w:rsid w:val="00475164"/>
    <w:rsid w:val="00477096"/>
    <w:rsid w:val="004818CC"/>
    <w:rsid w:val="00481F8A"/>
    <w:rsid w:val="00484F77"/>
    <w:rsid w:val="004852D2"/>
    <w:rsid w:val="004853E6"/>
    <w:rsid w:val="00485485"/>
    <w:rsid w:val="004869C0"/>
    <w:rsid w:val="00487C8C"/>
    <w:rsid w:val="0049059B"/>
    <w:rsid w:val="00490873"/>
    <w:rsid w:val="00491642"/>
    <w:rsid w:val="0049374E"/>
    <w:rsid w:val="004959FB"/>
    <w:rsid w:val="00495F35"/>
    <w:rsid w:val="004A4959"/>
    <w:rsid w:val="004A4984"/>
    <w:rsid w:val="004A6994"/>
    <w:rsid w:val="004B1D9D"/>
    <w:rsid w:val="004B25BC"/>
    <w:rsid w:val="004B31EC"/>
    <w:rsid w:val="004B4B36"/>
    <w:rsid w:val="004B70F9"/>
    <w:rsid w:val="004C3FB9"/>
    <w:rsid w:val="004C47AE"/>
    <w:rsid w:val="004C66C7"/>
    <w:rsid w:val="004C7514"/>
    <w:rsid w:val="004D2866"/>
    <w:rsid w:val="004D4FAB"/>
    <w:rsid w:val="004E236A"/>
    <w:rsid w:val="004E28DB"/>
    <w:rsid w:val="004E6CAF"/>
    <w:rsid w:val="004E6FAE"/>
    <w:rsid w:val="004F334A"/>
    <w:rsid w:val="004F586A"/>
    <w:rsid w:val="004F7436"/>
    <w:rsid w:val="005064BF"/>
    <w:rsid w:val="00512760"/>
    <w:rsid w:val="00517320"/>
    <w:rsid w:val="00517BE8"/>
    <w:rsid w:val="0052328B"/>
    <w:rsid w:val="005253CE"/>
    <w:rsid w:val="00525E3A"/>
    <w:rsid w:val="00527A20"/>
    <w:rsid w:val="00534DD7"/>
    <w:rsid w:val="00540520"/>
    <w:rsid w:val="00541A83"/>
    <w:rsid w:val="00542F36"/>
    <w:rsid w:val="00544010"/>
    <w:rsid w:val="005442D0"/>
    <w:rsid w:val="00546D39"/>
    <w:rsid w:val="00546F5D"/>
    <w:rsid w:val="0054706E"/>
    <w:rsid w:val="0055071E"/>
    <w:rsid w:val="00552542"/>
    <w:rsid w:val="0055388F"/>
    <w:rsid w:val="0055673D"/>
    <w:rsid w:val="00560781"/>
    <w:rsid w:val="00561752"/>
    <w:rsid w:val="00561EFA"/>
    <w:rsid w:val="00562A96"/>
    <w:rsid w:val="00563F76"/>
    <w:rsid w:val="00564BF2"/>
    <w:rsid w:val="00573341"/>
    <w:rsid w:val="0057408C"/>
    <w:rsid w:val="005752A1"/>
    <w:rsid w:val="00575344"/>
    <w:rsid w:val="00575FA8"/>
    <w:rsid w:val="00576D3A"/>
    <w:rsid w:val="005778F8"/>
    <w:rsid w:val="005810D8"/>
    <w:rsid w:val="00582CBA"/>
    <w:rsid w:val="00585505"/>
    <w:rsid w:val="0058740B"/>
    <w:rsid w:val="00591328"/>
    <w:rsid w:val="0059294E"/>
    <w:rsid w:val="00594ED4"/>
    <w:rsid w:val="005969DC"/>
    <w:rsid w:val="0059752F"/>
    <w:rsid w:val="0059753B"/>
    <w:rsid w:val="00597E01"/>
    <w:rsid w:val="005A0AD7"/>
    <w:rsid w:val="005A1B76"/>
    <w:rsid w:val="005A2B3F"/>
    <w:rsid w:val="005A457F"/>
    <w:rsid w:val="005A613D"/>
    <w:rsid w:val="005A633C"/>
    <w:rsid w:val="005A6D77"/>
    <w:rsid w:val="005B0248"/>
    <w:rsid w:val="005B289E"/>
    <w:rsid w:val="005B306E"/>
    <w:rsid w:val="005B3345"/>
    <w:rsid w:val="005B3AF4"/>
    <w:rsid w:val="005B4C99"/>
    <w:rsid w:val="005B4FB8"/>
    <w:rsid w:val="005C1AAB"/>
    <w:rsid w:val="005C5881"/>
    <w:rsid w:val="005C6E15"/>
    <w:rsid w:val="005D2415"/>
    <w:rsid w:val="005D2D9A"/>
    <w:rsid w:val="005D6209"/>
    <w:rsid w:val="005E0EC6"/>
    <w:rsid w:val="005E355E"/>
    <w:rsid w:val="005E6BF4"/>
    <w:rsid w:val="005F13D2"/>
    <w:rsid w:val="005F2045"/>
    <w:rsid w:val="005F56F3"/>
    <w:rsid w:val="005F7AEB"/>
    <w:rsid w:val="005F7BE1"/>
    <w:rsid w:val="005F7D9F"/>
    <w:rsid w:val="006023D7"/>
    <w:rsid w:val="00602CA6"/>
    <w:rsid w:val="00602CD5"/>
    <w:rsid w:val="00615AC0"/>
    <w:rsid w:val="00620394"/>
    <w:rsid w:val="00621721"/>
    <w:rsid w:val="006219BF"/>
    <w:rsid w:val="006222A3"/>
    <w:rsid w:val="006222FB"/>
    <w:rsid w:val="006262BA"/>
    <w:rsid w:val="00626C3C"/>
    <w:rsid w:val="00630E81"/>
    <w:rsid w:val="006339BF"/>
    <w:rsid w:val="00633C49"/>
    <w:rsid w:val="00637C69"/>
    <w:rsid w:val="00640557"/>
    <w:rsid w:val="00641870"/>
    <w:rsid w:val="00642017"/>
    <w:rsid w:val="0064554C"/>
    <w:rsid w:val="00646B95"/>
    <w:rsid w:val="00650135"/>
    <w:rsid w:val="006508EA"/>
    <w:rsid w:val="00652AA2"/>
    <w:rsid w:val="00657628"/>
    <w:rsid w:val="006631D3"/>
    <w:rsid w:val="0066507F"/>
    <w:rsid w:val="00670545"/>
    <w:rsid w:val="00680376"/>
    <w:rsid w:val="00682DDA"/>
    <w:rsid w:val="00683A8A"/>
    <w:rsid w:val="00684096"/>
    <w:rsid w:val="006851C6"/>
    <w:rsid w:val="0068590D"/>
    <w:rsid w:val="00685A06"/>
    <w:rsid w:val="00685CD1"/>
    <w:rsid w:val="006874EB"/>
    <w:rsid w:val="00691500"/>
    <w:rsid w:val="00691D7E"/>
    <w:rsid w:val="00692266"/>
    <w:rsid w:val="0069317A"/>
    <w:rsid w:val="006A1B1C"/>
    <w:rsid w:val="006A2A41"/>
    <w:rsid w:val="006A2D56"/>
    <w:rsid w:val="006A3A6F"/>
    <w:rsid w:val="006B4733"/>
    <w:rsid w:val="006B4AB3"/>
    <w:rsid w:val="006B573F"/>
    <w:rsid w:val="006B58C0"/>
    <w:rsid w:val="006B6BB6"/>
    <w:rsid w:val="006C108A"/>
    <w:rsid w:val="006C137D"/>
    <w:rsid w:val="006C2D05"/>
    <w:rsid w:val="006D0290"/>
    <w:rsid w:val="006D1841"/>
    <w:rsid w:val="006D1B49"/>
    <w:rsid w:val="006D27EF"/>
    <w:rsid w:val="006D2C2B"/>
    <w:rsid w:val="006D3F6D"/>
    <w:rsid w:val="006D4CDC"/>
    <w:rsid w:val="006D62DE"/>
    <w:rsid w:val="006D67B5"/>
    <w:rsid w:val="006D759F"/>
    <w:rsid w:val="006E3700"/>
    <w:rsid w:val="006E5B40"/>
    <w:rsid w:val="006E6141"/>
    <w:rsid w:val="006F0C43"/>
    <w:rsid w:val="006F1834"/>
    <w:rsid w:val="006F1ECD"/>
    <w:rsid w:val="006F2CAC"/>
    <w:rsid w:val="00701645"/>
    <w:rsid w:val="00702D91"/>
    <w:rsid w:val="0070304F"/>
    <w:rsid w:val="00704D91"/>
    <w:rsid w:val="0070757D"/>
    <w:rsid w:val="00711796"/>
    <w:rsid w:val="007133C8"/>
    <w:rsid w:val="00713682"/>
    <w:rsid w:val="007139A2"/>
    <w:rsid w:val="00716C99"/>
    <w:rsid w:val="00721104"/>
    <w:rsid w:val="007212DE"/>
    <w:rsid w:val="00721A78"/>
    <w:rsid w:val="00724F3A"/>
    <w:rsid w:val="00726839"/>
    <w:rsid w:val="0073096F"/>
    <w:rsid w:val="0073264A"/>
    <w:rsid w:val="007330C3"/>
    <w:rsid w:val="00735197"/>
    <w:rsid w:val="007356D6"/>
    <w:rsid w:val="00735ED9"/>
    <w:rsid w:val="0074151E"/>
    <w:rsid w:val="00743145"/>
    <w:rsid w:val="00743251"/>
    <w:rsid w:val="007444C8"/>
    <w:rsid w:val="00754AB0"/>
    <w:rsid w:val="00754C94"/>
    <w:rsid w:val="00756951"/>
    <w:rsid w:val="00757385"/>
    <w:rsid w:val="00760469"/>
    <w:rsid w:val="00760E9C"/>
    <w:rsid w:val="00761BF0"/>
    <w:rsid w:val="0076707D"/>
    <w:rsid w:val="0076780E"/>
    <w:rsid w:val="007703AA"/>
    <w:rsid w:val="00774861"/>
    <w:rsid w:val="00774F39"/>
    <w:rsid w:val="00775C31"/>
    <w:rsid w:val="00782D6D"/>
    <w:rsid w:val="00786ED3"/>
    <w:rsid w:val="007932F6"/>
    <w:rsid w:val="007A39CC"/>
    <w:rsid w:val="007A501B"/>
    <w:rsid w:val="007A57C0"/>
    <w:rsid w:val="007A6C83"/>
    <w:rsid w:val="007B1A84"/>
    <w:rsid w:val="007B2069"/>
    <w:rsid w:val="007B215B"/>
    <w:rsid w:val="007B3D90"/>
    <w:rsid w:val="007B4594"/>
    <w:rsid w:val="007B483B"/>
    <w:rsid w:val="007B5151"/>
    <w:rsid w:val="007B5A59"/>
    <w:rsid w:val="007B72B0"/>
    <w:rsid w:val="007C112A"/>
    <w:rsid w:val="007C3E5B"/>
    <w:rsid w:val="007C42B8"/>
    <w:rsid w:val="007C6329"/>
    <w:rsid w:val="007D0FEF"/>
    <w:rsid w:val="007D13A9"/>
    <w:rsid w:val="007D1993"/>
    <w:rsid w:val="007D2D27"/>
    <w:rsid w:val="007D2EF5"/>
    <w:rsid w:val="007D53CC"/>
    <w:rsid w:val="007E0BE8"/>
    <w:rsid w:val="007E3B3A"/>
    <w:rsid w:val="007E4886"/>
    <w:rsid w:val="007E5737"/>
    <w:rsid w:val="007E7343"/>
    <w:rsid w:val="007F0EF1"/>
    <w:rsid w:val="007F62E4"/>
    <w:rsid w:val="007F7700"/>
    <w:rsid w:val="008002BB"/>
    <w:rsid w:val="00802655"/>
    <w:rsid w:val="00807479"/>
    <w:rsid w:val="00810211"/>
    <w:rsid w:val="00810291"/>
    <w:rsid w:val="008107D4"/>
    <w:rsid w:val="00815691"/>
    <w:rsid w:val="008210CB"/>
    <w:rsid w:val="008219D5"/>
    <w:rsid w:val="00821E81"/>
    <w:rsid w:val="00824AF7"/>
    <w:rsid w:val="0083209B"/>
    <w:rsid w:val="00841963"/>
    <w:rsid w:val="008419F1"/>
    <w:rsid w:val="00841D6C"/>
    <w:rsid w:val="008432F6"/>
    <w:rsid w:val="00844F6C"/>
    <w:rsid w:val="00845AC8"/>
    <w:rsid w:val="008523A8"/>
    <w:rsid w:val="00854543"/>
    <w:rsid w:val="00856196"/>
    <w:rsid w:val="008623F0"/>
    <w:rsid w:val="008647B5"/>
    <w:rsid w:val="00864B5A"/>
    <w:rsid w:val="00864BD5"/>
    <w:rsid w:val="00865418"/>
    <w:rsid w:val="00867BBC"/>
    <w:rsid w:val="008707AA"/>
    <w:rsid w:val="008772F4"/>
    <w:rsid w:val="00892641"/>
    <w:rsid w:val="00892C6B"/>
    <w:rsid w:val="00892EB0"/>
    <w:rsid w:val="008A0FEA"/>
    <w:rsid w:val="008A27DE"/>
    <w:rsid w:val="008A3411"/>
    <w:rsid w:val="008A4F7F"/>
    <w:rsid w:val="008A54A2"/>
    <w:rsid w:val="008A550E"/>
    <w:rsid w:val="008A6336"/>
    <w:rsid w:val="008A658F"/>
    <w:rsid w:val="008A6990"/>
    <w:rsid w:val="008B3CC3"/>
    <w:rsid w:val="008B4FBB"/>
    <w:rsid w:val="008B660C"/>
    <w:rsid w:val="008B693E"/>
    <w:rsid w:val="008C22AD"/>
    <w:rsid w:val="008C48B5"/>
    <w:rsid w:val="008C6EDB"/>
    <w:rsid w:val="008C719B"/>
    <w:rsid w:val="008C7356"/>
    <w:rsid w:val="008D0754"/>
    <w:rsid w:val="008D208E"/>
    <w:rsid w:val="008D2581"/>
    <w:rsid w:val="008D2989"/>
    <w:rsid w:val="008D46AC"/>
    <w:rsid w:val="008D779B"/>
    <w:rsid w:val="008E0589"/>
    <w:rsid w:val="008E0F9C"/>
    <w:rsid w:val="008E4AA2"/>
    <w:rsid w:val="008E5BD8"/>
    <w:rsid w:val="008F2C3F"/>
    <w:rsid w:val="008F3088"/>
    <w:rsid w:val="008F32A6"/>
    <w:rsid w:val="008F33DD"/>
    <w:rsid w:val="008F44C9"/>
    <w:rsid w:val="008F59FA"/>
    <w:rsid w:val="008F6139"/>
    <w:rsid w:val="00902DBD"/>
    <w:rsid w:val="009048D6"/>
    <w:rsid w:val="0090675E"/>
    <w:rsid w:val="0090738C"/>
    <w:rsid w:val="00911919"/>
    <w:rsid w:val="00914D26"/>
    <w:rsid w:val="00917AC8"/>
    <w:rsid w:val="00921664"/>
    <w:rsid w:val="009216D7"/>
    <w:rsid w:val="00931AE6"/>
    <w:rsid w:val="00931AF8"/>
    <w:rsid w:val="00935C49"/>
    <w:rsid w:val="00937C7A"/>
    <w:rsid w:val="0094056F"/>
    <w:rsid w:val="00942C4A"/>
    <w:rsid w:val="00942DCA"/>
    <w:rsid w:val="0094748F"/>
    <w:rsid w:val="00947C80"/>
    <w:rsid w:val="00952BD0"/>
    <w:rsid w:val="009548F3"/>
    <w:rsid w:val="00955712"/>
    <w:rsid w:val="009558F5"/>
    <w:rsid w:val="009576F8"/>
    <w:rsid w:val="00965445"/>
    <w:rsid w:val="009701EE"/>
    <w:rsid w:val="00971344"/>
    <w:rsid w:val="0097229A"/>
    <w:rsid w:val="00977110"/>
    <w:rsid w:val="00977271"/>
    <w:rsid w:val="00980A43"/>
    <w:rsid w:val="00984847"/>
    <w:rsid w:val="00984972"/>
    <w:rsid w:val="00987EDA"/>
    <w:rsid w:val="009912D2"/>
    <w:rsid w:val="0099223E"/>
    <w:rsid w:val="00995FD6"/>
    <w:rsid w:val="00996402"/>
    <w:rsid w:val="009A702A"/>
    <w:rsid w:val="009A785E"/>
    <w:rsid w:val="009B1897"/>
    <w:rsid w:val="009B44AD"/>
    <w:rsid w:val="009B4B2C"/>
    <w:rsid w:val="009B4C65"/>
    <w:rsid w:val="009B5880"/>
    <w:rsid w:val="009B5DD8"/>
    <w:rsid w:val="009B7151"/>
    <w:rsid w:val="009B7ADD"/>
    <w:rsid w:val="009B7C06"/>
    <w:rsid w:val="009C5267"/>
    <w:rsid w:val="009C5794"/>
    <w:rsid w:val="009C5849"/>
    <w:rsid w:val="009C6666"/>
    <w:rsid w:val="009D1D06"/>
    <w:rsid w:val="009D3357"/>
    <w:rsid w:val="009D3890"/>
    <w:rsid w:val="009D4771"/>
    <w:rsid w:val="009D4A2E"/>
    <w:rsid w:val="009D659D"/>
    <w:rsid w:val="009E1DC7"/>
    <w:rsid w:val="009E33CD"/>
    <w:rsid w:val="009E5D8B"/>
    <w:rsid w:val="009F3292"/>
    <w:rsid w:val="009F5353"/>
    <w:rsid w:val="009F6636"/>
    <w:rsid w:val="00A0176C"/>
    <w:rsid w:val="00A04D04"/>
    <w:rsid w:val="00A0545A"/>
    <w:rsid w:val="00A0584F"/>
    <w:rsid w:val="00A11A70"/>
    <w:rsid w:val="00A12E4A"/>
    <w:rsid w:val="00A133FF"/>
    <w:rsid w:val="00A137C0"/>
    <w:rsid w:val="00A15C84"/>
    <w:rsid w:val="00A16CA8"/>
    <w:rsid w:val="00A22E9D"/>
    <w:rsid w:val="00A23CE6"/>
    <w:rsid w:val="00A25A32"/>
    <w:rsid w:val="00A2657E"/>
    <w:rsid w:val="00A269C3"/>
    <w:rsid w:val="00A27E8E"/>
    <w:rsid w:val="00A31CCB"/>
    <w:rsid w:val="00A3374C"/>
    <w:rsid w:val="00A34726"/>
    <w:rsid w:val="00A353ED"/>
    <w:rsid w:val="00A40F2C"/>
    <w:rsid w:val="00A413CA"/>
    <w:rsid w:val="00A4503E"/>
    <w:rsid w:val="00A45062"/>
    <w:rsid w:val="00A45FC6"/>
    <w:rsid w:val="00A469A0"/>
    <w:rsid w:val="00A47505"/>
    <w:rsid w:val="00A479F9"/>
    <w:rsid w:val="00A50002"/>
    <w:rsid w:val="00A507CA"/>
    <w:rsid w:val="00A559D4"/>
    <w:rsid w:val="00A55A6E"/>
    <w:rsid w:val="00A560F4"/>
    <w:rsid w:val="00A60E67"/>
    <w:rsid w:val="00A6266F"/>
    <w:rsid w:val="00A64479"/>
    <w:rsid w:val="00A65046"/>
    <w:rsid w:val="00A713F6"/>
    <w:rsid w:val="00A72455"/>
    <w:rsid w:val="00A7323B"/>
    <w:rsid w:val="00A73479"/>
    <w:rsid w:val="00A7463D"/>
    <w:rsid w:val="00A75EEF"/>
    <w:rsid w:val="00A77FE2"/>
    <w:rsid w:val="00A80B39"/>
    <w:rsid w:val="00A81746"/>
    <w:rsid w:val="00A82EE9"/>
    <w:rsid w:val="00A83E95"/>
    <w:rsid w:val="00A87EB9"/>
    <w:rsid w:val="00A96751"/>
    <w:rsid w:val="00A96C0C"/>
    <w:rsid w:val="00AA22A5"/>
    <w:rsid w:val="00AA3EEC"/>
    <w:rsid w:val="00AA6A7B"/>
    <w:rsid w:val="00AA7B45"/>
    <w:rsid w:val="00AB2771"/>
    <w:rsid w:val="00AB4587"/>
    <w:rsid w:val="00AB780B"/>
    <w:rsid w:val="00AC0514"/>
    <w:rsid w:val="00AC2DEC"/>
    <w:rsid w:val="00AC4076"/>
    <w:rsid w:val="00AC6816"/>
    <w:rsid w:val="00AD035A"/>
    <w:rsid w:val="00AD08BE"/>
    <w:rsid w:val="00AD1573"/>
    <w:rsid w:val="00AD1C90"/>
    <w:rsid w:val="00AD26CA"/>
    <w:rsid w:val="00AD3AF7"/>
    <w:rsid w:val="00AE00C3"/>
    <w:rsid w:val="00AE07C8"/>
    <w:rsid w:val="00AE49EF"/>
    <w:rsid w:val="00AF0C01"/>
    <w:rsid w:val="00AF0F60"/>
    <w:rsid w:val="00AF11EC"/>
    <w:rsid w:val="00AF191B"/>
    <w:rsid w:val="00AF3622"/>
    <w:rsid w:val="00AF4105"/>
    <w:rsid w:val="00AF5EA1"/>
    <w:rsid w:val="00B012E6"/>
    <w:rsid w:val="00B02E7A"/>
    <w:rsid w:val="00B03576"/>
    <w:rsid w:val="00B0569A"/>
    <w:rsid w:val="00B05AD8"/>
    <w:rsid w:val="00B07837"/>
    <w:rsid w:val="00B12A04"/>
    <w:rsid w:val="00B12AC7"/>
    <w:rsid w:val="00B15551"/>
    <w:rsid w:val="00B156F1"/>
    <w:rsid w:val="00B158EE"/>
    <w:rsid w:val="00B17FAB"/>
    <w:rsid w:val="00B21B9B"/>
    <w:rsid w:val="00B239A3"/>
    <w:rsid w:val="00B24209"/>
    <w:rsid w:val="00B24863"/>
    <w:rsid w:val="00B26A08"/>
    <w:rsid w:val="00B2702B"/>
    <w:rsid w:val="00B32706"/>
    <w:rsid w:val="00B35018"/>
    <w:rsid w:val="00B35C7E"/>
    <w:rsid w:val="00B36454"/>
    <w:rsid w:val="00B36784"/>
    <w:rsid w:val="00B37961"/>
    <w:rsid w:val="00B41AD4"/>
    <w:rsid w:val="00B42DF6"/>
    <w:rsid w:val="00B43077"/>
    <w:rsid w:val="00B4396B"/>
    <w:rsid w:val="00B43BEE"/>
    <w:rsid w:val="00B43CEF"/>
    <w:rsid w:val="00B44CA0"/>
    <w:rsid w:val="00B475C7"/>
    <w:rsid w:val="00B47F22"/>
    <w:rsid w:val="00B5003A"/>
    <w:rsid w:val="00B54F79"/>
    <w:rsid w:val="00B57841"/>
    <w:rsid w:val="00B60826"/>
    <w:rsid w:val="00B62AC4"/>
    <w:rsid w:val="00B62B1F"/>
    <w:rsid w:val="00B65E57"/>
    <w:rsid w:val="00B65F7C"/>
    <w:rsid w:val="00B668AE"/>
    <w:rsid w:val="00B67327"/>
    <w:rsid w:val="00B719D3"/>
    <w:rsid w:val="00B75AB2"/>
    <w:rsid w:val="00B7602C"/>
    <w:rsid w:val="00B7665C"/>
    <w:rsid w:val="00B823DF"/>
    <w:rsid w:val="00B826EB"/>
    <w:rsid w:val="00B83CCE"/>
    <w:rsid w:val="00B865A3"/>
    <w:rsid w:val="00B871AA"/>
    <w:rsid w:val="00B90758"/>
    <w:rsid w:val="00B9092B"/>
    <w:rsid w:val="00B93977"/>
    <w:rsid w:val="00B94851"/>
    <w:rsid w:val="00B960FF"/>
    <w:rsid w:val="00BA2602"/>
    <w:rsid w:val="00BA3B80"/>
    <w:rsid w:val="00BA42EE"/>
    <w:rsid w:val="00BA4882"/>
    <w:rsid w:val="00BA7C45"/>
    <w:rsid w:val="00BB0BF3"/>
    <w:rsid w:val="00BB1927"/>
    <w:rsid w:val="00BB285B"/>
    <w:rsid w:val="00BB4CCD"/>
    <w:rsid w:val="00BB5741"/>
    <w:rsid w:val="00BB79FA"/>
    <w:rsid w:val="00BC0D48"/>
    <w:rsid w:val="00BC7F0A"/>
    <w:rsid w:val="00BD07BA"/>
    <w:rsid w:val="00BD1D40"/>
    <w:rsid w:val="00BD3BDF"/>
    <w:rsid w:val="00BD6023"/>
    <w:rsid w:val="00BD629B"/>
    <w:rsid w:val="00BD6D6E"/>
    <w:rsid w:val="00BD7E89"/>
    <w:rsid w:val="00BE07D4"/>
    <w:rsid w:val="00BE1100"/>
    <w:rsid w:val="00BE3212"/>
    <w:rsid w:val="00BE32FF"/>
    <w:rsid w:val="00BE3842"/>
    <w:rsid w:val="00BE4280"/>
    <w:rsid w:val="00BE5386"/>
    <w:rsid w:val="00BE5AC2"/>
    <w:rsid w:val="00BE5F0C"/>
    <w:rsid w:val="00BE6995"/>
    <w:rsid w:val="00BE6B76"/>
    <w:rsid w:val="00BE6D30"/>
    <w:rsid w:val="00BF66F7"/>
    <w:rsid w:val="00BF7AF3"/>
    <w:rsid w:val="00C01A8E"/>
    <w:rsid w:val="00C04A3F"/>
    <w:rsid w:val="00C06D2D"/>
    <w:rsid w:val="00C10F3E"/>
    <w:rsid w:val="00C12355"/>
    <w:rsid w:val="00C145DB"/>
    <w:rsid w:val="00C17EEB"/>
    <w:rsid w:val="00C20ACF"/>
    <w:rsid w:val="00C21435"/>
    <w:rsid w:val="00C24E54"/>
    <w:rsid w:val="00C262BF"/>
    <w:rsid w:val="00C3156A"/>
    <w:rsid w:val="00C337D9"/>
    <w:rsid w:val="00C34226"/>
    <w:rsid w:val="00C34F12"/>
    <w:rsid w:val="00C35266"/>
    <w:rsid w:val="00C3631F"/>
    <w:rsid w:val="00C3681F"/>
    <w:rsid w:val="00C36B61"/>
    <w:rsid w:val="00C4295A"/>
    <w:rsid w:val="00C43636"/>
    <w:rsid w:val="00C43CA8"/>
    <w:rsid w:val="00C445AF"/>
    <w:rsid w:val="00C44D74"/>
    <w:rsid w:val="00C4677C"/>
    <w:rsid w:val="00C51E54"/>
    <w:rsid w:val="00C51E87"/>
    <w:rsid w:val="00C522FA"/>
    <w:rsid w:val="00C57501"/>
    <w:rsid w:val="00C61D33"/>
    <w:rsid w:val="00C62954"/>
    <w:rsid w:val="00C63D9E"/>
    <w:rsid w:val="00C64853"/>
    <w:rsid w:val="00C67D73"/>
    <w:rsid w:val="00C72A9F"/>
    <w:rsid w:val="00C802C6"/>
    <w:rsid w:val="00C8197C"/>
    <w:rsid w:val="00C831D2"/>
    <w:rsid w:val="00C919F4"/>
    <w:rsid w:val="00C9257D"/>
    <w:rsid w:val="00C92B19"/>
    <w:rsid w:val="00C92E42"/>
    <w:rsid w:val="00C94BE0"/>
    <w:rsid w:val="00C958DF"/>
    <w:rsid w:val="00C962E7"/>
    <w:rsid w:val="00CA0EE3"/>
    <w:rsid w:val="00CA2929"/>
    <w:rsid w:val="00CA5ADE"/>
    <w:rsid w:val="00CA6AB6"/>
    <w:rsid w:val="00CA798C"/>
    <w:rsid w:val="00CB2329"/>
    <w:rsid w:val="00CB29C9"/>
    <w:rsid w:val="00CB65E8"/>
    <w:rsid w:val="00CC0307"/>
    <w:rsid w:val="00CC2CC0"/>
    <w:rsid w:val="00CC30FE"/>
    <w:rsid w:val="00CC6D01"/>
    <w:rsid w:val="00CD20F5"/>
    <w:rsid w:val="00CD3445"/>
    <w:rsid w:val="00CD4ED5"/>
    <w:rsid w:val="00CD72DC"/>
    <w:rsid w:val="00CE0B3A"/>
    <w:rsid w:val="00CE0CAA"/>
    <w:rsid w:val="00CE3768"/>
    <w:rsid w:val="00CE3EA3"/>
    <w:rsid w:val="00CE4AAF"/>
    <w:rsid w:val="00CE5265"/>
    <w:rsid w:val="00CF1578"/>
    <w:rsid w:val="00CF5A49"/>
    <w:rsid w:val="00CF7009"/>
    <w:rsid w:val="00CF7F95"/>
    <w:rsid w:val="00D01D32"/>
    <w:rsid w:val="00D02611"/>
    <w:rsid w:val="00D04507"/>
    <w:rsid w:val="00D0472B"/>
    <w:rsid w:val="00D050FD"/>
    <w:rsid w:val="00D0702A"/>
    <w:rsid w:val="00D07326"/>
    <w:rsid w:val="00D1038A"/>
    <w:rsid w:val="00D10BDC"/>
    <w:rsid w:val="00D11811"/>
    <w:rsid w:val="00D12B10"/>
    <w:rsid w:val="00D148E0"/>
    <w:rsid w:val="00D15341"/>
    <w:rsid w:val="00D15682"/>
    <w:rsid w:val="00D15A4A"/>
    <w:rsid w:val="00D15F2D"/>
    <w:rsid w:val="00D17D38"/>
    <w:rsid w:val="00D23666"/>
    <w:rsid w:val="00D26325"/>
    <w:rsid w:val="00D26430"/>
    <w:rsid w:val="00D26A8B"/>
    <w:rsid w:val="00D30412"/>
    <w:rsid w:val="00D31EE4"/>
    <w:rsid w:val="00D36689"/>
    <w:rsid w:val="00D3706C"/>
    <w:rsid w:val="00D37CE7"/>
    <w:rsid w:val="00D429AF"/>
    <w:rsid w:val="00D437CE"/>
    <w:rsid w:val="00D43860"/>
    <w:rsid w:val="00D46BDA"/>
    <w:rsid w:val="00D503DA"/>
    <w:rsid w:val="00D50668"/>
    <w:rsid w:val="00D50FEA"/>
    <w:rsid w:val="00D51400"/>
    <w:rsid w:val="00D520FB"/>
    <w:rsid w:val="00D5372C"/>
    <w:rsid w:val="00D54365"/>
    <w:rsid w:val="00D54408"/>
    <w:rsid w:val="00D55EE1"/>
    <w:rsid w:val="00D6155E"/>
    <w:rsid w:val="00D62318"/>
    <w:rsid w:val="00D63DB6"/>
    <w:rsid w:val="00D642AF"/>
    <w:rsid w:val="00D66346"/>
    <w:rsid w:val="00D671CD"/>
    <w:rsid w:val="00D671D8"/>
    <w:rsid w:val="00D728D7"/>
    <w:rsid w:val="00D7649B"/>
    <w:rsid w:val="00D8320B"/>
    <w:rsid w:val="00D8657F"/>
    <w:rsid w:val="00D86C80"/>
    <w:rsid w:val="00D879E2"/>
    <w:rsid w:val="00D93AC2"/>
    <w:rsid w:val="00D94F05"/>
    <w:rsid w:val="00D94F0C"/>
    <w:rsid w:val="00D961BD"/>
    <w:rsid w:val="00DA092C"/>
    <w:rsid w:val="00DA2DFD"/>
    <w:rsid w:val="00DA35BB"/>
    <w:rsid w:val="00DB0119"/>
    <w:rsid w:val="00DB0300"/>
    <w:rsid w:val="00DB0970"/>
    <w:rsid w:val="00DB4EF6"/>
    <w:rsid w:val="00DB7D92"/>
    <w:rsid w:val="00DC0523"/>
    <w:rsid w:val="00DC0CAD"/>
    <w:rsid w:val="00DC2248"/>
    <w:rsid w:val="00DC38AC"/>
    <w:rsid w:val="00DC704E"/>
    <w:rsid w:val="00DD0385"/>
    <w:rsid w:val="00DD1203"/>
    <w:rsid w:val="00DD1B2E"/>
    <w:rsid w:val="00DD7F30"/>
    <w:rsid w:val="00DE06DE"/>
    <w:rsid w:val="00DE0809"/>
    <w:rsid w:val="00DE2F46"/>
    <w:rsid w:val="00DE40F7"/>
    <w:rsid w:val="00DE447C"/>
    <w:rsid w:val="00DE5058"/>
    <w:rsid w:val="00DE5E6A"/>
    <w:rsid w:val="00DE6F41"/>
    <w:rsid w:val="00DF0B62"/>
    <w:rsid w:val="00DF1592"/>
    <w:rsid w:val="00DF1978"/>
    <w:rsid w:val="00DF2FE1"/>
    <w:rsid w:val="00DF33D1"/>
    <w:rsid w:val="00DF68E7"/>
    <w:rsid w:val="00DF76C5"/>
    <w:rsid w:val="00E01929"/>
    <w:rsid w:val="00E02771"/>
    <w:rsid w:val="00E04695"/>
    <w:rsid w:val="00E04AF0"/>
    <w:rsid w:val="00E066F8"/>
    <w:rsid w:val="00E1351B"/>
    <w:rsid w:val="00E145CD"/>
    <w:rsid w:val="00E14E31"/>
    <w:rsid w:val="00E177E0"/>
    <w:rsid w:val="00E2143E"/>
    <w:rsid w:val="00E22157"/>
    <w:rsid w:val="00E237F6"/>
    <w:rsid w:val="00E313CB"/>
    <w:rsid w:val="00E314A4"/>
    <w:rsid w:val="00E321C1"/>
    <w:rsid w:val="00E37994"/>
    <w:rsid w:val="00E37F28"/>
    <w:rsid w:val="00E43033"/>
    <w:rsid w:val="00E4448D"/>
    <w:rsid w:val="00E5380E"/>
    <w:rsid w:val="00E553C0"/>
    <w:rsid w:val="00E56754"/>
    <w:rsid w:val="00E5728F"/>
    <w:rsid w:val="00E6078B"/>
    <w:rsid w:val="00E62CE2"/>
    <w:rsid w:val="00E649CA"/>
    <w:rsid w:val="00E64AFF"/>
    <w:rsid w:val="00E670C0"/>
    <w:rsid w:val="00E70275"/>
    <w:rsid w:val="00E70BE2"/>
    <w:rsid w:val="00E70FD6"/>
    <w:rsid w:val="00E72FF4"/>
    <w:rsid w:val="00E73E0E"/>
    <w:rsid w:val="00E746C8"/>
    <w:rsid w:val="00E8084F"/>
    <w:rsid w:val="00E81F77"/>
    <w:rsid w:val="00E832A6"/>
    <w:rsid w:val="00E85DA0"/>
    <w:rsid w:val="00E85DD1"/>
    <w:rsid w:val="00E86CBE"/>
    <w:rsid w:val="00E90FB5"/>
    <w:rsid w:val="00E925BC"/>
    <w:rsid w:val="00EA4A1F"/>
    <w:rsid w:val="00EA5CD3"/>
    <w:rsid w:val="00EA6335"/>
    <w:rsid w:val="00EA6E87"/>
    <w:rsid w:val="00EA72BE"/>
    <w:rsid w:val="00EA7A46"/>
    <w:rsid w:val="00EB17F6"/>
    <w:rsid w:val="00EB22CC"/>
    <w:rsid w:val="00EB23FD"/>
    <w:rsid w:val="00EB42C1"/>
    <w:rsid w:val="00EB50CE"/>
    <w:rsid w:val="00EB5FCE"/>
    <w:rsid w:val="00EB6278"/>
    <w:rsid w:val="00EB77B6"/>
    <w:rsid w:val="00EC1F3C"/>
    <w:rsid w:val="00EC5B25"/>
    <w:rsid w:val="00EC7012"/>
    <w:rsid w:val="00ED06E3"/>
    <w:rsid w:val="00ED6F76"/>
    <w:rsid w:val="00EE2009"/>
    <w:rsid w:val="00EE2574"/>
    <w:rsid w:val="00EE3C9E"/>
    <w:rsid w:val="00EF1071"/>
    <w:rsid w:val="00EF13A6"/>
    <w:rsid w:val="00EF268D"/>
    <w:rsid w:val="00EF4B9A"/>
    <w:rsid w:val="00EF4BDC"/>
    <w:rsid w:val="00EF52E9"/>
    <w:rsid w:val="00EF65D0"/>
    <w:rsid w:val="00F03438"/>
    <w:rsid w:val="00F04A3B"/>
    <w:rsid w:val="00F04FAB"/>
    <w:rsid w:val="00F0778E"/>
    <w:rsid w:val="00F07E48"/>
    <w:rsid w:val="00F11257"/>
    <w:rsid w:val="00F13740"/>
    <w:rsid w:val="00F1561E"/>
    <w:rsid w:val="00F17DEE"/>
    <w:rsid w:val="00F21F62"/>
    <w:rsid w:val="00F22AD5"/>
    <w:rsid w:val="00F249E4"/>
    <w:rsid w:val="00F26AE4"/>
    <w:rsid w:val="00F275BC"/>
    <w:rsid w:val="00F34FC6"/>
    <w:rsid w:val="00F359D1"/>
    <w:rsid w:val="00F379D4"/>
    <w:rsid w:val="00F4090A"/>
    <w:rsid w:val="00F41095"/>
    <w:rsid w:val="00F43323"/>
    <w:rsid w:val="00F4595B"/>
    <w:rsid w:val="00F460D9"/>
    <w:rsid w:val="00F47E0D"/>
    <w:rsid w:val="00F5091A"/>
    <w:rsid w:val="00F51831"/>
    <w:rsid w:val="00F527DB"/>
    <w:rsid w:val="00F6108D"/>
    <w:rsid w:val="00F63873"/>
    <w:rsid w:val="00F6397E"/>
    <w:rsid w:val="00F66A36"/>
    <w:rsid w:val="00F67F7B"/>
    <w:rsid w:val="00F7286E"/>
    <w:rsid w:val="00F755AF"/>
    <w:rsid w:val="00F773F4"/>
    <w:rsid w:val="00F855FB"/>
    <w:rsid w:val="00F87B67"/>
    <w:rsid w:val="00F87C2B"/>
    <w:rsid w:val="00F9148F"/>
    <w:rsid w:val="00F945B8"/>
    <w:rsid w:val="00F949F5"/>
    <w:rsid w:val="00F94A88"/>
    <w:rsid w:val="00F9615D"/>
    <w:rsid w:val="00F976DE"/>
    <w:rsid w:val="00F979F2"/>
    <w:rsid w:val="00FA0881"/>
    <w:rsid w:val="00FA3AB8"/>
    <w:rsid w:val="00FA3F82"/>
    <w:rsid w:val="00FA6686"/>
    <w:rsid w:val="00FA6AF3"/>
    <w:rsid w:val="00FB22EF"/>
    <w:rsid w:val="00FB6AB4"/>
    <w:rsid w:val="00FC2182"/>
    <w:rsid w:val="00FC3387"/>
    <w:rsid w:val="00FC3EF5"/>
    <w:rsid w:val="00FC560E"/>
    <w:rsid w:val="00FD2782"/>
    <w:rsid w:val="00FD6991"/>
    <w:rsid w:val="00FD69EA"/>
    <w:rsid w:val="00FD7F43"/>
    <w:rsid w:val="00FE0D8C"/>
    <w:rsid w:val="00FE3EF1"/>
    <w:rsid w:val="00FE599A"/>
    <w:rsid w:val="00FE5B81"/>
    <w:rsid w:val="00FE5E37"/>
    <w:rsid w:val="00FF22F3"/>
    <w:rsid w:val="00FF368E"/>
    <w:rsid w:val="00FF36BB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BE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216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1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3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353ED"/>
    <w:pPr>
      <w:spacing w:line="360" w:lineRule="atLeast"/>
      <w:jc w:val="center"/>
    </w:pPr>
    <w:rPr>
      <w:b/>
      <w:szCs w:val="20"/>
    </w:rPr>
  </w:style>
  <w:style w:type="paragraph" w:styleId="a5">
    <w:name w:val="header"/>
    <w:basedOn w:val="a"/>
    <w:rsid w:val="00FF5BF9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E6A94"/>
    <w:pPr>
      <w:numPr>
        <w:numId w:val="1"/>
      </w:numPr>
    </w:pPr>
  </w:style>
  <w:style w:type="paragraph" w:styleId="a6">
    <w:name w:val="footer"/>
    <w:basedOn w:val="a"/>
    <w:link w:val="a7"/>
    <w:uiPriority w:val="99"/>
    <w:rsid w:val="00FF5B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289E"/>
  </w:style>
  <w:style w:type="table" w:styleId="a9">
    <w:name w:val="Table Grid"/>
    <w:basedOn w:val="a1"/>
    <w:rsid w:val="00C9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73E0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E066F8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37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7B4594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7B4594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qFormat/>
    <w:rsid w:val="007B4594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7B459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7B459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7B459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7B459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B459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B4594"/>
    <w:pPr>
      <w:ind w:left="1920"/>
    </w:pPr>
    <w:rPr>
      <w:sz w:val="20"/>
      <w:szCs w:val="20"/>
    </w:rPr>
  </w:style>
  <w:style w:type="character" w:styleId="ac">
    <w:name w:val="Hyperlink"/>
    <w:basedOn w:val="a0"/>
    <w:uiPriority w:val="99"/>
    <w:rsid w:val="00117811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4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831D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sid w:val="00C831D2"/>
    <w:pPr>
      <w:suppressAutoHyphens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D728D7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WW-">
    <w:name w:val="WW-Текст"/>
    <w:basedOn w:val="a"/>
    <w:rsid w:val="00AF191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locked/>
    <w:rsid w:val="003F7FBC"/>
    <w:rPr>
      <w:b/>
      <w:sz w:val="24"/>
      <w:lang w:val="ru-RU" w:eastAsia="ru-RU" w:bidi="ar-SA"/>
    </w:rPr>
  </w:style>
  <w:style w:type="character" w:customStyle="1" w:styleId="ad">
    <w:name w:val="Знак Знак"/>
    <w:basedOn w:val="a0"/>
    <w:rsid w:val="00E321C1"/>
    <w:rPr>
      <w:b/>
      <w:sz w:val="24"/>
      <w:lang w:val="ru-RU" w:eastAsia="ru-RU" w:bidi="ar-SA"/>
    </w:rPr>
  </w:style>
  <w:style w:type="character" w:customStyle="1" w:styleId="40">
    <w:name w:val="Заголовок №4_"/>
    <w:basedOn w:val="a0"/>
    <w:link w:val="41"/>
    <w:rsid w:val="00B7665C"/>
    <w:rPr>
      <w:b/>
      <w:bCs/>
      <w:lang w:bidi="ar-SA"/>
    </w:rPr>
  </w:style>
  <w:style w:type="character" w:customStyle="1" w:styleId="22">
    <w:name w:val="Основной текст (2)_"/>
    <w:basedOn w:val="a0"/>
    <w:link w:val="23"/>
    <w:rsid w:val="00B7665C"/>
    <w:rPr>
      <w:lang w:bidi="ar-SA"/>
    </w:rPr>
  </w:style>
  <w:style w:type="character" w:customStyle="1" w:styleId="213pt">
    <w:name w:val="Основной текст (2) + 13 pt"/>
    <w:basedOn w:val="22"/>
    <w:rsid w:val="00B7665C"/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B7665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41">
    <w:name w:val="Заголовок №4"/>
    <w:basedOn w:val="a"/>
    <w:link w:val="40"/>
    <w:rsid w:val="00B7665C"/>
    <w:pPr>
      <w:widowControl w:val="0"/>
      <w:shd w:val="clear" w:color="auto" w:fill="FFFFFF"/>
      <w:spacing w:line="266" w:lineRule="exact"/>
      <w:ind w:hanging="420"/>
      <w:outlineLvl w:val="3"/>
    </w:pPr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5A6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5A6D77"/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5A6D77"/>
    <w:rPr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A75E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">
    <w:name w:val="Book Title"/>
    <w:basedOn w:val="a0"/>
    <w:uiPriority w:val="33"/>
    <w:qFormat/>
    <w:rsid w:val="00A75EEF"/>
    <w:rPr>
      <w:b/>
      <w:bCs/>
      <w:smallCaps/>
      <w:spacing w:val="5"/>
    </w:rPr>
  </w:style>
  <w:style w:type="paragraph" w:styleId="af0">
    <w:name w:val="Subtitle"/>
    <w:basedOn w:val="a"/>
    <w:next w:val="a"/>
    <w:link w:val="af1"/>
    <w:qFormat/>
    <w:rsid w:val="008D2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8D2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DE9C-347D-48D5-999B-F3B7150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2926</Words>
  <Characters>24166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«ВЕРХНЕКАМСКИЙ ТРЕСТ ИНЖЕНЕРНО-СТРОИТЕЛЬНЫХ ИЗЫСКАНИЙ»</vt:lpstr>
    </vt:vector>
  </TitlesOfParts>
  <Company>ОАО ВерхнекамТИСИз</Company>
  <LinksUpToDate>false</LinksUpToDate>
  <CharactersWithSpaces>27038</CharactersWithSpaces>
  <SharedDoc>false</SharedDoc>
  <HLinks>
    <vt:vector size="108" baseType="variant"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_Toc527892094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_Toc527892093</vt:lpwstr>
      </vt:variant>
      <vt:variant>
        <vt:i4>1441851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_Toc527892092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_Toc527892091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_Toc527892090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_Toc527892089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_Toc527892088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_Toc527892087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_Toc527892086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_Toc527892085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_Toc527892084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_Toc527892083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_Toc527892082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_Toc527892081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_Toc527892080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_Toc527892079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_Toc527892078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_Toc527892077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«ВЕРХНЕКАМСКИЙ ТРЕСТ ИНЖЕНЕРНО-СТРОИТЕЛЬНЫХ ИЗЫСКАНИЙ»</dc:title>
  <dc:creator>Cherepanova</dc:creator>
  <cp:lastModifiedBy>admin</cp:lastModifiedBy>
  <cp:revision>19</cp:revision>
  <cp:lastPrinted>2018-11-09T05:55:00Z</cp:lastPrinted>
  <dcterms:created xsi:type="dcterms:W3CDTF">2020-02-17T11:41:00Z</dcterms:created>
  <dcterms:modified xsi:type="dcterms:W3CDTF">2020-03-11T09:51:00Z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