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«РегионСтройРесурс»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«РегионСтройРесурс»; ООО «РегионСтройРесурс»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5905244154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1065905051134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Российская Федерация, Пермский край , Пермский край, г. Пермь, шоссе Космонавтов, д.166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12.09.2019, протокол ПС № 305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