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550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 , г. Пермь, ул. Героев Хасана, д. 45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09.09.2004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 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