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08.11.2019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696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Общество с ограниченной ответственностью «Газпром трансгаз Чайковский»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 «Газпром трансгаз Чайковский»; ООО«Газпром трансгаз Чайковский»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5920000593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1025902030780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617762, Россия, Пермский край, г.Чайковский, Приморский бульвар, д.30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440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24.08.2017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24.08.2017, протокол ПС № 201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24.08.2017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24.08.2017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24.08.2017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