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4F" w:rsidRDefault="0054204F" w:rsidP="00A353ED">
      <w:pPr>
        <w:pStyle w:val="a3"/>
        <w:rPr>
          <w:b w:val="0"/>
          <w:sz w:val="28"/>
          <w:szCs w:val="28"/>
        </w:rPr>
      </w:pPr>
    </w:p>
    <w:p w:rsidR="002A73BE" w:rsidRDefault="00692EA3" w:rsidP="002A73BE">
      <w:pPr>
        <w:pStyle w:val="HTML"/>
        <w:rPr>
          <w:rFonts w:ascii="Times New Roman" w:hAnsi="Times New Roman" w:cs="Times New Roman"/>
          <w:sz w:val="24"/>
          <w:szCs w:val="24"/>
        </w:rPr>
      </w:pPr>
      <w:r w:rsidRPr="00692EA3">
        <w:rPr>
          <w:rFonts w:ascii="Times New Roman" w:hAnsi="Times New Roman" w:cs="Times New Roman"/>
          <w:noProof/>
          <w:sz w:val="28"/>
          <w:szCs w:val="28"/>
        </w:rPr>
        <w:drawing>
          <wp:inline distT="0" distB="0" distL="0" distR="0">
            <wp:extent cx="3371850" cy="13430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71850" cy="1343025"/>
                    </a:xfrm>
                    <a:prstGeom prst="rect">
                      <a:avLst/>
                    </a:prstGeom>
                    <a:noFill/>
                    <a:ln w="9525">
                      <a:noFill/>
                      <a:miter lim="800000"/>
                      <a:headEnd/>
                      <a:tailEnd/>
                    </a:ln>
                  </pic:spPr>
                </pic:pic>
              </a:graphicData>
            </a:graphic>
          </wp:inline>
        </w:drawing>
      </w:r>
    </w:p>
    <w:p w:rsidR="002A73BE" w:rsidRDefault="002A73BE" w:rsidP="002A73BE">
      <w:pPr>
        <w:pStyle w:val="HTML"/>
        <w:rPr>
          <w:rFonts w:ascii="Times New Roman" w:hAnsi="Times New Roman" w:cs="Times New Roman"/>
          <w:sz w:val="24"/>
          <w:szCs w:val="24"/>
        </w:rPr>
      </w:pPr>
    </w:p>
    <w:p w:rsidR="002A73BE" w:rsidRDefault="002A73BE" w:rsidP="002A73BE">
      <w:pPr>
        <w:widowControl w:val="0"/>
        <w:autoSpaceDE w:val="0"/>
        <w:autoSpaceDN w:val="0"/>
        <w:adjustRightInd w:val="0"/>
        <w:ind w:left="4320" w:firstLine="180"/>
        <w:jc w:val="center"/>
      </w:pPr>
    </w:p>
    <w:p w:rsidR="002A73BE" w:rsidRPr="003419BD" w:rsidRDefault="002A73BE" w:rsidP="00B96F68">
      <w:pPr>
        <w:ind w:left="5245"/>
        <w:jc w:val="right"/>
      </w:pPr>
      <w:r w:rsidRPr="003419BD">
        <w:t xml:space="preserve">Утверждено </w:t>
      </w:r>
    </w:p>
    <w:p w:rsidR="002A73BE" w:rsidRPr="003419BD" w:rsidRDefault="002A73BE" w:rsidP="00B96F68">
      <w:pPr>
        <w:ind w:left="5245"/>
        <w:jc w:val="right"/>
      </w:pPr>
      <w:r w:rsidRPr="003419BD">
        <w:t>Решением Общего собрания</w:t>
      </w:r>
    </w:p>
    <w:p w:rsidR="002A73BE" w:rsidRPr="003419BD" w:rsidRDefault="002A73BE" w:rsidP="00B96F68">
      <w:pPr>
        <w:ind w:left="5245"/>
        <w:jc w:val="right"/>
      </w:pPr>
      <w:r w:rsidRPr="003419BD">
        <w:t>СРО СС «Западуралстрой»</w:t>
      </w:r>
    </w:p>
    <w:p w:rsidR="002A73BE" w:rsidRPr="003419BD" w:rsidRDefault="002A73BE" w:rsidP="00B96F68">
      <w:pPr>
        <w:ind w:left="5245"/>
        <w:jc w:val="right"/>
      </w:pPr>
      <w:r w:rsidRPr="003419BD">
        <w:t>Протокол № 55 от 26.03.2020г.</w:t>
      </w:r>
    </w:p>
    <w:p w:rsidR="002A73BE" w:rsidRPr="003419BD" w:rsidRDefault="002A73BE" w:rsidP="00B96F68">
      <w:pPr>
        <w:ind w:left="5245"/>
        <w:jc w:val="right"/>
      </w:pPr>
    </w:p>
    <w:p w:rsidR="002A73BE" w:rsidRPr="003419BD" w:rsidRDefault="002A73BE" w:rsidP="00B96F68">
      <w:pPr>
        <w:ind w:left="5245"/>
        <w:jc w:val="right"/>
      </w:pPr>
      <w:r w:rsidRPr="003419BD">
        <w:t>Председатель собрания</w:t>
      </w:r>
    </w:p>
    <w:p w:rsidR="002A73BE" w:rsidRDefault="002A73BE" w:rsidP="00B96F68">
      <w:pPr>
        <w:ind w:left="5245"/>
        <w:jc w:val="right"/>
      </w:pPr>
    </w:p>
    <w:p w:rsidR="002A73BE" w:rsidRPr="003419BD" w:rsidRDefault="002A73BE" w:rsidP="00B96F68">
      <w:pPr>
        <w:ind w:left="6661"/>
        <w:jc w:val="right"/>
      </w:pPr>
      <w:r w:rsidRPr="003419BD">
        <w:t>____________В.П. Суетин</w:t>
      </w:r>
    </w:p>
    <w:p w:rsidR="008C7E91" w:rsidRPr="00A42732" w:rsidRDefault="008C7E91" w:rsidP="00E32B38">
      <w:pPr>
        <w:tabs>
          <w:tab w:val="left" w:pos="4320"/>
        </w:tabs>
        <w:ind w:left="4320"/>
        <w:rPr>
          <w:sz w:val="22"/>
          <w:szCs w:val="22"/>
        </w:rPr>
      </w:pPr>
    </w:p>
    <w:p w:rsidR="007F0EF1" w:rsidRPr="00A42732" w:rsidRDefault="007F0EF1" w:rsidP="00542F36">
      <w:pPr>
        <w:pStyle w:val="HTML"/>
        <w:jc w:val="right"/>
        <w:rPr>
          <w:rFonts w:ascii="Times New Roman" w:hAnsi="Times New Roman" w:cs="Times New Roman"/>
          <w:sz w:val="24"/>
          <w:szCs w:val="24"/>
        </w:rPr>
      </w:pPr>
    </w:p>
    <w:p w:rsidR="00E32B38" w:rsidRDefault="00E32B38" w:rsidP="00415943">
      <w:pPr>
        <w:jc w:val="center"/>
        <w:rPr>
          <w:b/>
          <w:sz w:val="32"/>
          <w:szCs w:val="32"/>
        </w:rPr>
      </w:pPr>
    </w:p>
    <w:p w:rsidR="00E32B38" w:rsidRDefault="00E32B38" w:rsidP="00415943">
      <w:pPr>
        <w:jc w:val="center"/>
        <w:rPr>
          <w:b/>
          <w:sz w:val="32"/>
          <w:szCs w:val="32"/>
        </w:rPr>
      </w:pPr>
    </w:p>
    <w:p w:rsidR="00E32B38" w:rsidRDefault="00E32B38" w:rsidP="00415943">
      <w:pPr>
        <w:jc w:val="center"/>
        <w:rPr>
          <w:b/>
          <w:sz w:val="32"/>
          <w:szCs w:val="32"/>
        </w:rPr>
      </w:pPr>
    </w:p>
    <w:p w:rsidR="00E32B38" w:rsidRDefault="00E32B38" w:rsidP="00415943">
      <w:pPr>
        <w:jc w:val="center"/>
        <w:rPr>
          <w:b/>
          <w:sz w:val="32"/>
          <w:szCs w:val="32"/>
        </w:rPr>
      </w:pPr>
    </w:p>
    <w:p w:rsidR="00E32B38" w:rsidRDefault="00E32B38" w:rsidP="00415943">
      <w:pPr>
        <w:jc w:val="center"/>
        <w:rPr>
          <w:b/>
          <w:sz w:val="32"/>
          <w:szCs w:val="32"/>
        </w:rPr>
      </w:pPr>
    </w:p>
    <w:p w:rsidR="00A353ED" w:rsidRPr="00A42732" w:rsidRDefault="00587540" w:rsidP="00415943">
      <w:pPr>
        <w:jc w:val="center"/>
      </w:pPr>
      <w:r w:rsidRPr="00A42732">
        <w:rPr>
          <w:b/>
          <w:sz w:val="32"/>
          <w:szCs w:val="32"/>
        </w:rPr>
        <w:t xml:space="preserve">ПОЛОЖЕНИЕ О </w:t>
      </w:r>
      <w:r w:rsidR="00F17827" w:rsidRPr="00A42732">
        <w:rPr>
          <w:b/>
          <w:sz w:val="32"/>
          <w:szCs w:val="32"/>
        </w:rPr>
        <w:t>ПРЕЗИДИУМЕ</w:t>
      </w:r>
    </w:p>
    <w:p w:rsidR="00A353ED" w:rsidRPr="00A42732" w:rsidRDefault="00A353ED" w:rsidP="00A353ED"/>
    <w:p w:rsidR="00A353ED" w:rsidRPr="00A42732" w:rsidRDefault="00A353ED" w:rsidP="00A353ED"/>
    <w:p w:rsidR="00680376" w:rsidRPr="00A42732" w:rsidRDefault="00680376" w:rsidP="00A353ED"/>
    <w:p w:rsidR="00680376" w:rsidRPr="00A42732" w:rsidRDefault="00680376" w:rsidP="00A353ED"/>
    <w:p w:rsidR="00A353ED" w:rsidRPr="00A42732" w:rsidRDefault="00A353ED" w:rsidP="00DE5E6A">
      <w:pPr>
        <w:ind w:left="180" w:hanging="180"/>
      </w:pPr>
    </w:p>
    <w:p w:rsidR="004E6CAF" w:rsidRPr="00A42732" w:rsidRDefault="004E6CAF" w:rsidP="00A353ED"/>
    <w:p w:rsidR="00142694" w:rsidRDefault="00142694" w:rsidP="00A353ED"/>
    <w:p w:rsidR="0047550F" w:rsidRDefault="0047550F" w:rsidP="00A353ED"/>
    <w:p w:rsidR="0047550F" w:rsidRPr="00A42732" w:rsidRDefault="0047550F" w:rsidP="00A353ED"/>
    <w:p w:rsidR="00404D82" w:rsidRPr="00A42732" w:rsidRDefault="00404D82" w:rsidP="00A353ED"/>
    <w:p w:rsidR="00404D82" w:rsidRPr="00A42732" w:rsidRDefault="00404D82" w:rsidP="00A353ED"/>
    <w:p w:rsidR="00AE305E" w:rsidRPr="00A42732" w:rsidRDefault="00AE305E" w:rsidP="00A353ED"/>
    <w:p w:rsidR="00AE305E" w:rsidRPr="00A42732" w:rsidRDefault="00AE305E" w:rsidP="00A353ED"/>
    <w:p w:rsidR="00680376" w:rsidRDefault="00680376" w:rsidP="00A353ED"/>
    <w:p w:rsidR="00146567" w:rsidRDefault="00146567" w:rsidP="00A353ED"/>
    <w:p w:rsidR="00146567" w:rsidRPr="00A42732" w:rsidRDefault="00146567" w:rsidP="00A353ED"/>
    <w:p w:rsidR="00413BF8" w:rsidRPr="00A42732" w:rsidRDefault="00413BF8" w:rsidP="00A353ED"/>
    <w:p w:rsidR="00C20ACF" w:rsidRDefault="00774F39" w:rsidP="00E32B38">
      <w:r w:rsidRPr="00A42732">
        <w:tab/>
      </w:r>
      <w:r w:rsidRPr="00A42732">
        <w:tab/>
      </w:r>
      <w:r w:rsidRPr="00A42732">
        <w:tab/>
      </w:r>
      <w:r w:rsidRPr="00A42732">
        <w:tab/>
      </w:r>
      <w:r w:rsidRPr="00A42732">
        <w:tab/>
      </w:r>
      <w:r w:rsidRPr="00A42732">
        <w:tab/>
      </w:r>
      <w:r w:rsidRPr="00A42732">
        <w:tab/>
      </w:r>
      <w:r w:rsidRPr="00A42732">
        <w:tab/>
      </w:r>
      <w:r w:rsidRPr="00A42732">
        <w:tab/>
      </w:r>
      <w:r w:rsidRPr="00A42732">
        <w:tab/>
      </w:r>
    </w:p>
    <w:p w:rsidR="00E32B38" w:rsidRDefault="00E32B38" w:rsidP="00E32B38"/>
    <w:p w:rsidR="00E32B38" w:rsidRDefault="00E32B38" w:rsidP="00E32B38"/>
    <w:p w:rsidR="00E32B38" w:rsidRDefault="00E32B38" w:rsidP="00E32B38"/>
    <w:p w:rsidR="00A353ED" w:rsidRPr="00A42732" w:rsidRDefault="00A353ED" w:rsidP="00A353ED"/>
    <w:p w:rsidR="00B36784" w:rsidRPr="00A42732" w:rsidRDefault="00A353ED" w:rsidP="00A353ED">
      <w:pPr>
        <w:pStyle w:val="HTML"/>
        <w:jc w:val="center"/>
        <w:rPr>
          <w:rFonts w:ascii="Times New Roman" w:hAnsi="Times New Roman"/>
          <w:sz w:val="24"/>
        </w:rPr>
        <w:sectPr w:rsidR="00B36784" w:rsidRPr="00A42732" w:rsidSect="007273A6">
          <w:headerReference w:type="default" r:id="rId9"/>
          <w:footerReference w:type="default" r:id="rId10"/>
          <w:footerReference w:type="first" r:id="rId11"/>
          <w:pgSz w:w="11906" w:h="16838"/>
          <w:pgMar w:top="1134" w:right="567" w:bottom="1134" w:left="1134" w:header="709" w:footer="709" w:gutter="0"/>
          <w:cols w:space="708"/>
          <w:titlePg/>
          <w:docGrid w:linePitch="360"/>
        </w:sectPr>
      </w:pPr>
      <w:r w:rsidRPr="00A42732">
        <w:rPr>
          <w:rFonts w:ascii="Times New Roman" w:hAnsi="Times New Roman"/>
          <w:sz w:val="24"/>
        </w:rPr>
        <w:t>Пермь</w:t>
      </w:r>
      <w:r w:rsidR="00C92B19" w:rsidRPr="00A42732">
        <w:rPr>
          <w:rFonts w:ascii="Times New Roman" w:hAnsi="Times New Roman"/>
          <w:sz w:val="24"/>
        </w:rPr>
        <w:t xml:space="preserve"> </w:t>
      </w:r>
      <w:r w:rsidR="00292A3A" w:rsidRPr="00A42732">
        <w:rPr>
          <w:rFonts w:ascii="Times New Roman" w:hAnsi="Times New Roman"/>
          <w:sz w:val="24"/>
        </w:rPr>
        <w:t>20</w:t>
      </w:r>
      <w:r w:rsidR="000B06ED">
        <w:rPr>
          <w:rFonts w:ascii="Times New Roman" w:hAnsi="Times New Roman"/>
          <w:sz w:val="24"/>
        </w:rPr>
        <w:t xml:space="preserve">20 </w:t>
      </w:r>
      <w:r w:rsidR="00934E89">
        <w:rPr>
          <w:rFonts w:ascii="Times New Roman" w:hAnsi="Times New Roman"/>
          <w:sz w:val="24"/>
        </w:rPr>
        <w:t>г</w:t>
      </w:r>
    </w:p>
    <w:p w:rsidR="00C94E2C" w:rsidRDefault="00C94E2C" w:rsidP="00934E89">
      <w:pPr>
        <w:pStyle w:val="HTML"/>
        <w:tabs>
          <w:tab w:val="clear" w:pos="916"/>
          <w:tab w:val="left" w:pos="1418"/>
        </w:tabs>
        <w:rPr>
          <w:rFonts w:ascii="Times New Roman" w:hAnsi="Times New Roman"/>
          <w:b/>
          <w:bCs/>
          <w:sz w:val="24"/>
          <w:szCs w:val="24"/>
        </w:rPr>
      </w:pPr>
      <w:bookmarkStart w:id="0" w:name="_Toc527818136"/>
    </w:p>
    <w:sdt>
      <w:sdtPr>
        <w:rPr>
          <w:rFonts w:ascii="Times New Roman" w:eastAsia="Times New Roman" w:hAnsi="Times New Roman" w:cs="Times New Roman"/>
          <w:b w:val="0"/>
          <w:bCs w:val="0"/>
          <w:color w:val="auto"/>
          <w:sz w:val="24"/>
          <w:szCs w:val="24"/>
          <w:lang w:eastAsia="ru-RU"/>
        </w:rPr>
        <w:id w:val="31589033"/>
        <w:docPartObj>
          <w:docPartGallery w:val="Table of Contents"/>
          <w:docPartUnique/>
        </w:docPartObj>
      </w:sdtPr>
      <w:sdtContent>
        <w:p w:rsidR="00934E89" w:rsidRPr="00934E89" w:rsidRDefault="00934E89" w:rsidP="00423C75">
          <w:pPr>
            <w:pStyle w:val="af3"/>
            <w:spacing w:before="0"/>
            <w:jc w:val="center"/>
            <w:rPr>
              <w:rFonts w:ascii="Times New Roman" w:hAnsi="Times New Roman" w:cs="Times New Roman"/>
              <w:b w:val="0"/>
              <w:sz w:val="24"/>
              <w:szCs w:val="24"/>
            </w:rPr>
          </w:pPr>
          <w:r w:rsidRPr="00934E89">
            <w:rPr>
              <w:rFonts w:ascii="Times New Roman" w:hAnsi="Times New Roman" w:cs="Times New Roman"/>
              <w:color w:val="000000" w:themeColor="text1"/>
              <w:sz w:val="24"/>
              <w:szCs w:val="24"/>
            </w:rPr>
            <w:t>Оглавление</w:t>
          </w:r>
        </w:p>
        <w:p w:rsidR="00934E89" w:rsidRPr="00934E89" w:rsidRDefault="00F061C9" w:rsidP="00423C75">
          <w:pPr>
            <w:pStyle w:val="11"/>
            <w:tabs>
              <w:tab w:val="right" w:leader="dot" w:pos="10195"/>
            </w:tabs>
            <w:spacing w:before="0" w:after="0"/>
            <w:rPr>
              <w:rFonts w:eastAsiaTheme="minorEastAsia"/>
              <w:b w:val="0"/>
              <w:bCs w:val="0"/>
              <w:noProof/>
              <w:sz w:val="24"/>
              <w:szCs w:val="24"/>
            </w:rPr>
          </w:pPr>
          <w:r w:rsidRPr="00F061C9">
            <w:rPr>
              <w:b w:val="0"/>
              <w:sz w:val="24"/>
              <w:szCs w:val="24"/>
            </w:rPr>
            <w:fldChar w:fldCharType="begin"/>
          </w:r>
          <w:r w:rsidR="00934E89" w:rsidRPr="00934E89">
            <w:rPr>
              <w:b w:val="0"/>
              <w:sz w:val="24"/>
              <w:szCs w:val="24"/>
            </w:rPr>
            <w:instrText xml:space="preserve"> TOC \o "1-3" \h \z \u </w:instrText>
          </w:r>
          <w:r w:rsidRPr="00F061C9">
            <w:rPr>
              <w:b w:val="0"/>
              <w:sz w:val="24"/>
              <w:szCs w:val="24"/>
            </w:rPr>
            <w:fldChar w:fldCharType="separate"/>
          </w:r>
          <w:hyperlink w:anchor="_Toc32592649" w:history="1">
            <w:r w:rsidR="00934E89" w:rsidRPr="00934E89">
              <w:rPr>
                <w:rStyle w:val="ad"/>
                <w:b w:val="0"/>
                <w:noProof/>
                <w:sz w:val="24"/>
                <w:szCs w:val="24"/>
              </w:rPr>
              <w:t>1</w:t>
            </w:r>
            <w:r w:rsidR="00934E89">
              <w:rPr>
                <w:rStyle w:val="ad"/>
                <w:b w:val="0"/>
                <w:noProof/>
                <w:sz w:val="24"/>
                <w:szCs w:val="24"/>
              </w:rPr>
              <w:t>.</w:t>
            </w:r>
            <w:r w:rsidR="00934E89" w:rsidRPr="00934E89">
              <w:rPr>
                <w:rStyle w:val="ad"/>
                <w:b w:val="0"/>
                <w:noProof/>
                <w:sz w:val="24"/>
                <w:szCs w:val="24"/>
              </w:rPr>
              <w:t xml:space="preserve"> </w:t>
            </w:r>
            <w:r w:rsidR="00934E89">
              <w:rPr>
                <w:rStyle w:val="ad"/>
                <w:b w:val="0"/>
                <w:noProof/>
                <w:sz w:val="24"/>
                <w:szCs w:val="24"/>
              </w:rPr>
              <w:t>О</w:t>
            </w:r>
            <w:r w:rsidR="00934E89" w:rsidRPr="00934E89">
              <w:rPr>
                <w:rStyle w:val="ad"/>
                <w:b w:val="0"/>
                <w:noProof/>
                <w:sz w:val="24"/>
                <w:szCs w:val="24"/>
              </w:rPr>
              <w:t>бщие положения</w:t>
            </w:r>
            <w:r w:rsidR="00934E89" w:rsidRPr="00934E89">
              <w:rPr>
                <w:b w:val="0"/>
                <w:noProof/>
                <w:webHidden/>
                <w:sz w:val="24"/>
                <w:szCs w:val="24"/>
              </w:rPr>
              <w:tab/>
            </w:r>
            <w:r w:rsidRPr="00934E89">
              <w:rPr>
                <w:b w:val="0"/>
                <w:noProof/>
                <w:webHidden/>
                <w:sz w:val="24"/>
                <w:szCs w:val="24"/>
              </w:rPr>
              <w:fldChar w:fldCharType="begin"/>
            </w:r>
            <w:r w:rsidR="00934E89" w:rsidRPr="00934E89">
              <w:rPr>
                <w:b w:val="0"/>
                <w:noProof/>
                <w:webHidden/>
                <w:sz w:val="24"/>
                <w:szCs w:val="24"/>
              </w:rPr>
              <w:instrText xml:space="preserve"> PAGEREF _Toc32592649 \h </w:instrText>
            </w:r>
            <w:r w:rsidRPr="00934E89">
              <w:rPr>
                <w:b w:val="0"/>
                <w:noProof/>
                <w:webHidden/>
                <w:sz w:val="24"/>
                <w:szCs w:val="24"/>
              </w:rPr>
            </w:r>
            <w:r w:rsidRPr="00934E89">
              <w:rPr>
                <w:b w:val="0"/>
                <w:noProof/>
                <w:webHidden/>
                <w:sz w:val="24"/>
                <w:szCs w:val="24"/>
              </w:rPr>
              <w:fldChar w:fldCharType="separate"/>
            </w:r>
            <w:r w:rsidR="00146567">
              <w:rPr>
                <w:b w:val="0"/>
                <w:noProof/>
                <w:webHidden/>
                <w:sz w:val="24"/>
                <w:szCs w:val="24"/>
              </w:rPr>
              <w:t>3</w:t>
            </w:r>
            <w:r w:rsidRPr="00934E89">
              <w:rPr>
                <w:b w:val="0"/>
                <w:noProof/>
                <w:webHidden/>
                <w:sz w:val="24"/>
                <w:szCs w:val="24"/>
              </w:rPr>
              <w:fldChar w:fldCharType="end"/>
            </w:r>
          </w:hyperlink>
        </w:p>
        <w:p w:rsidR="00934E89" w:rsidRPr="00934E89" w:rsidRDefault="00F061C9" w:rsidP="00423C75">
          <w:pPr>
            <w:pStyle w:val="11"/>
            <w:tabs>
              <w:tab w:val="right" w:leader="dot" w:pos="10195"/>
            </w:tabs>
            <w:spacing w:before="0" w:after="0"/>
            <w:rPr>
              <w:rFonts w:eastAsiaTheme="minorEastAsia"/>
              <w:b w:val="0"/>
              <w:bCs w:val="0"/>
              <w:noProof/>
              <w:sz w:val="24"/>
              <w:szCs w:val="24"/>
            </w:rPr>
          </w:pPr>
          <w:hyperlink w:anchor="_Toc32592650" w:history="1">
            <w:r w:rsidR="00934E89" w:rsidRPr="00934E89">
              <w:rPr>
                <w:rStyle w:val="ad"/>
                <w:b w:val="0"/>
                <w:noProof/>
                <w:sz w:val="24"/>
                <w:szCs w:val="24"/>
              </w:rPr>
              <w:t>2</w:t>
            </w:r>
            <w:r w:rsidR="00934E89">
              <w:rPr>
                <w:rStyle w:val="ad"/>
                <w:b w:val="0"/>
                <w:noProof/>
                <w:sz w:val="24"/>
                <w:szCs w:val="24"/>
              </w:rPr>
              <w:t>. С</w:t>
            </w:r>
            <w:r w:rsidR="00934E89" w:rsidRPr="00934E89">
              <w:rPr>
                <w:rStyle w:val="ad"/>
                <w:b w:val="0"/>
                <w:noProof/>
                <w:sz w:val="24"/>
                <w:szCs w:val="24"/>
              </w:rPr>
              <w:t xml:space="preserve">татус </w:t>
            </w:r>
            <w:r w:rsidR="00934E89">
              <w:rPr>
                <w:rStyle w:val="ad"/>
                <w:b w:val="0"/>
                <w:noProof/>
                <w:sz w:val="24"/>
                <w:szCs w:val="24"/>
              </w:rPr>
              <w:t>П</w:t>
            </w:r>
            <w:r w:rsidR="00934E89" w:rsidRPr="00934E89">
              <w:rPr>
                <w:rStyle w:val="ad"/>
                <w:b w:val="0"/>
                <w:noProof/>
                <w:sz w:val="24"/>
                <w:szCs w:val="24"/>
              </w:rPr>
              <w:t>резидиума</w:t>
            </w:r>
            <w:r w:rsidR="00934E89" w:rsidRPr="00934E89">
              <w:rPr>
                <w:b w:val="0"/>
                <w:noProof/>
                <w:webHidden/>
                <w:sz w:val="24"/>
                <w:szCs w:val="24"/>
              </w:rPr>
              <w:tab/>
            </w:r>
            <w:r w:rsidRPr="00934E89">
              <w:rPr>
                <w:b w:val="0"/>
                <w:noProof/>
                <w:webHidden/>
                <w:sz w:val="24"/>
                <w:szCs w:val="24"/>
              </w:rPr>
              <w:fldChar w:fldCharType="begin"/>
            </w:r>
            <w:r w:rsidR="00934E89" w:rsidRPr="00934E89">
              <w:rPr>
                <w:b w:val="0"/>
                <w:noProof/>
                <w:webHidden/>
                <w:sz w:val="24"/>
                <w:szCs w:val="24"/>
              </w:rPr>
              <w:instrText xml:space="preserve"> PAGEREF _Toc32592650 \h </w:instrText>
            </w:r>
            <w:r w:rsidRPr="00934E89">
              <w:rPr>
                <w:b w:val="0"/>
                <w:noProof/>
                <w:webHidden/>
                <w:sz w:val="24"/>
                <w:szCs w:val="24"/>
              </w:rPr>
            </w:r>
            <w:r w:rsidRPr="00934E89">
              <w:rPr>
                <w:b w:val="0"/>
                <w:noProof/>
                <w:webHidden/>
                <w:sz w:val="24"/>
                <w:szCs w:val="24"/>
              </w:rPr>
              <w:fldChar w:fldCharType="separate"/>
            </w:r>
            <w:r w:rsidR="00146567">
              <w:rPr>
                <w:b w:val="0"/>
                <w:noProof/>
                <w:webHidden/>
                <w:sz w:val="24"/>
                <w:szCs w:val="24"/>
              </w:rPr>
              <w:t>3</w:t>
            </w:r>
            <w:r w:rsidRPr="00934E89">
              <w:rPr>
                <w:b w:val="0"/>
                <w:noProof/>
                <w:webHidden/>
                <w:sz w:val="24"/>
                <w:szCs w:val="24"/>
              </w:rPr>
              <w:fldChar w:fldCharType="end"/>
            </w:r>
          </w:hyperlink>
        </w:p>
        <w:p w:rsidR="00934E89" w:rsidRPr="00934E89" w:rsidRDefault="00F061C9" w:rsidP="00423C75">
          <w:pPr>
            <w:pStyle w:val="11"/>
            <w:tabs>
              <w:tab w:val="right" w:leader="dot" w:pos="10195"/>
            </w:tabs>
            <w:spacing w:before="0" w:after="0"/>
            <w:rPr>
              <w:rFonts w:eastAsiaTheme="minorEastAsia"/>
              <w:b w:val="0"/>
              <w:bCs w:val="0"/>
              <w:noProof/>
              <w:sz w:val="24"/>
              <w:szCs w:val="24"/>
            </w:rPr>
          </w:pPr>
          <w:hyperlink w:anchor="_Toc32592651" w:history="1">
            <w:r w:rsidR="00934E89" w:rsidRPr="00934E89">
              <w:rPr>
                <w:rStyle w:val="ad"/>
                <w:b w:val="0"/>
                <w:noProof/>
                <w:sz w:val="24"/>
                <w:szCs w:val="24"/>
              </w:rPr>
              <w:t>3</w:t>
            </w:r>
            <w:r w:rsidR="00934E89">
              <w:rPr>
                <w:rStyle w:val="ad"/>
                <w:b w:val="0"/>
                <w:noProof/>
                <w:sz w:val="24"/>
                <w:szCs w:val="24"/>
              </w:rPr>
              <w:t>.</w:t>
            </w:r>
            <w:r w:rsidR="00934E89" w:rsidRPr="00934E89">
              <w:rPr>
                <w:rStyle w:val="ad"/>
                <w:b w:val="0"/>
                <w:noProof/>
                <w:sz w:val="24"/>
                <w:szCs w:val="24"/>
              </w:rPr>
              <w:t xml:space="preserve"> </w:t>
            </w:r>
            <w:r w:rsidR="00934E89">
              <w:rPr>
                <w:rStyle w:val="ad"/>
                <w:b w:val="0"/>
                <w:noProof/>
                <w:sz w:val="24"/>
                <w:szCs w:val="24"/>
              </w:rPr>
              <w:t>Ф</w:t>
            </w:r>
            <w:r w:rsidR="00934E89" w:rsidRPr="00934E89">
              <w:rPr>
                <w:rStyle w:val="ad"/>
                <w:b w:val="0"/>
                <w:noProof/>
                <w:sz w:val="24"/>
                <w:szCs w:val="24"/>
              </w:rPr>
              <w:t xml:space="preserve">ормирование </w:t>
            </w:r>
            <w:r w:rsidR="00934E89">
              <w:rPr>
                <w:rStyle w:val="ad"/>
                <w:b w:val="0"/>
                <w:noProof/>
                <w:sz w:val="24"/>
                <w:szCs w:val="24"/>
              </w:rPr>
              <w:t>П</w:t>
            </w:r>
            <w:r w:rsidR="00934E89" w:rsidRPr="00934E89">
              <w:rPr>
                <w:rStyle w:val="ad"/>
                <w:b w:val="0"/>
                <w:noProof/>
                <w:sz w:val="24"/>
                <w:szCs w:val="24"/>
              </w:rPr>
              <w:t>резидиума</w:t>
            </w:r>
            <w:r w:rsidR="00934E89" w:rsidRPr="00934E89">
              <w:rPr>
                <w:b w:val="0"/>
                <w:noProof/>
                <w:webHidden/>
                <w:sz w:val="24"/>
                <w:szCs w:val="24"/>
              </w:rPr>
              <w:tab/>
            </w:r>
            <w:r w:rsidRPr="00934E89">
              <w:rPr>
                <w:b w:val="0"/>
                <w:noProof/>
                <w:webHidden/>
                <w:sz w:val="24"/>
                <w:szCs w:val="24"/>
              </w:rPr>
              <w:fldChar w:fldCharType="begin"/>
            </w:r>
            <w:r w:rsidR="00934E89" w:rsidRPr="00934E89">
              <w:rPr>
                <w:b w:val="0"/>
                <w:noProof/>
                <w:webHidden/>
                <w:sz w:val="24"/>
                <w:szCs w:val="24"/>
              </w:rPr>
              <w:instrText xml:space="preserve"> PAGEREF _Toc32592651 \h </w:instrText>
            </w:r>
            <w:r w:rsidRPr="00934E89">
              <w:rPr>
                <w:b w:val="0"/>
                <w:noProof/>
                <w:webHidden/>
                <w:sz w:val="24"/>
                <w:szCs w:val="24"/>
              </w:rPr>
            </w:r>
            <w:r w:rsidRPr="00934E89">
              <w:rPr>
                <w:b w:val="0"/>
                <w:noProof/>
                <w:webHidden/>
                <w:sz w:val="24"/>
                <w:szCs w:val="24"/>
              </w:rPr>
              <w:fldChar w:fldCharType="separate"/>
            </w:r>
            <w:r w:rsidR="00146567">
              <w:rPr>
                <w:b w:val="0"/>
                <w:noProof/>
                <w:webHidden/>
                <w:sz w:val="24"/>
                <w:szCs w:val="24"/>
              </w:rPr>
              <w:t>3</w:t>
            </w:r>
            <w:r w:rsidRPr="00934E89">
              <w:rPr>
                <w:b w:val="0"/>
                <w:noProof/>
                <w:webHidden/>
                <w:sz w:val="24"/>
                <w:szCs w:val="24"/>
              </w:rPr>
              <w:fldChar w:fldCharType="end"/>
            </w:r>
          </w:hyperlink>
        </w:p>
        <w:p w:rsidR="00934E89" w:rsidRPr="00934E89" w:rsidRDefault="00F061C9" w:rsidP="00423C75">
          <w:pPr>
            <w:pStyle w:val="11"/>
            <w:tabs>
              <w:tab w:val="right" w:leader="dot" w:pos="10195"/>
            </w:tabs>
            <w:spacing w:before="0" w:after="0"/>
            <w:rPr>
              <w:rFonts w:eastAsiaTheme="minorEastAsia"/>
              <w:b w:val="0"/>
              <w:bCs w:val="0"/>
              <w:noProof/>
              <w:sz w:val="24"/>
              <w:szCs w:val="24"/>
            </w:rPr>
          </w:pPr>
          <w:hyperlink w:anchor="_Toc32592652" w:history="1">
            <w:r w:rsidR="00934E89" w:rsidRPr="00934E89">
              <w:rPr>
                <w:rStyle w:val="ad"/>
                <w:b w:val="0"/>
                <w:noProof/>
                <w:sz w:val="24"/>
                <w:szCs w:val="24"/>
              </w:rPr>
              <w:t>4</w:t>
            </w:r>
            <w:r w:rsidR="00934E89">
              <w:rPr>
                <w:rStyle w:val="ad"/>
                <w:b w:val="0"/>
                <w:noProof/>
                <w:sz w:val="24"/>
                <w:szCs w:val="24"/>
              </w:rPr>
              <w:t>.</w:t>
            </w:r>
            <w:r w:rsidR="00934E89" w:rsidRPr="00934E89">
              <w:rPr>
                <w:rStyle w:val="ad"/>
                <w:b w:val="0"/>
                <w:noProof/>
                <w:sz w:val="24"/>
                <w:szCs w:val="24"/>
              </w:rPr>
              <w:t xml:space="preserve"> </w:t>
            </w:r>
            <w:r w:rsidR="00934E89">
              <w:rPr>
                <w:rStyle w:val="ad"/>
                <w:b w:val="0"/>
                <w:noProof/>
                <w:sz w:val="24"/>
                <w:szCs w:val="24"/>
              </w:rPr>
              <w:t>С</w:t>
            </w:r>
            <w:r w:rsidR="00934E89" w:rsidRPr="00934E89">
              <w:rPr>
                <w:rStyle w:val="ad"/>
                <w:b w:val="0"/>
                <w:noProof/>
                <w:sz w:val="24"/>
                <w:szCs w:val="24"/>
              </w:rPr>
              <w:t xml:space="preserve">рок исполнения </w:t>
            </w:r>
            <w:r w:rsidR="00934E89">
              <w:rPr>
                <w:rStyle w:val="ad"/>
                <w:b w:val="0"/>
                <w:noProof/>
                <w:sz w:val="24"/>
                <w:szCs w:val="24"/>
              </w:rPr>
              <w:t>П</w:t>
            </w:r>
            <w:r w:rsidR="00934E89" w:rsidRPr="00934E89">
              <w:rPr>
                <w:rStyle w:val="ad"/>
                <w:b w:val="0"/>
                <w:noProof/>
                <w:sz w:val="24"/>
                <w:szCs w:val="24"/>
              </w:rPr>
              <w:t>резидиумом своих полномочий</w:t>
            </w:r>
            <w:r w:rsidR="00934E89" w:rsidRPr="00934E89">
              <w:rPr>
                <w:b w:val="0"/>
                <w:noProof/>
                <w:webHidden/>
                <w:sz w:val="24"/>
                <w:szCs w:val="24"/>
              </w:rPr>
              <w:tab/>
            </w:r>
            <w:r w:rsidRPr="00934E89">
              <w:rPr>
                <w:b w:val="0"/>
                <w:noProof/>
                <w:webHidden/>
                <w:sz w:val="24"/>
                <w:szCs w:val="24"/>
              </w:rPr>
              <w:fldChar w:fldCharType="begin"/>
            </w:r>
            <w:r w:rsidR="00934E89" w:rsidRPr="00934E89">
              <w:rPr>
                <w:b w:val="0"/>
                <w:noProof/>
                <w:webHidden/>
                <w:sz w:val="24"/>
                <w:szCs w:val="24"/>
              </w:rPr>
              <w:instrText xml:space="preserve"> PAGEREF _Toc32592652 \h </w:instrText>
            </w:r>
            <w:r w:rsidRPr="00934E89">
              <w:rPr>
                <w:b w:val="0"/>
                <w:noProof/>
                <w:webHidden/>
                <w:sz w:val="24"/>
                <w:szCs w:val="24"/>
              </w:rPr>
            </w:r>
            <w:r w:rsidRPr="00934E89">
              <w:rPr>
                <w:b w:val="0"/>
                <w:noProof/>
                <w:webHidden/>
                <w:sz w:val="24"/>
                <w:szCs w:val="24"/>
              </w:rPr>
              <w:fldChar w:fldCharType="separate"/>
            </w:r>
            <w:r w:rsidR="00146567">
              <w:rPr>
                <w:b w:val="0"/>
                <w:noProof/>
                <w:webHidden/>
                <w:sz w:val="24"/>
                <w:szCs w:val="24"/>
              </w:rPr>
              <w:t>4</w:t>
            </w:r>
            <w:r w:rsidRPr="00934E89">
              <w:rPr>
                <w:b w:val="0"/>
                <w:noProof/>
                <w:webHidden/>
                <w:sz w:val="24"/>
                <w:szCs w:val="24"/>
              </w:rPr>
              <w:fldChar w:fldCharType="end"/>
            </w:r>
          </w:hyperlink>
        </w:p>
        <w:p w:rsidR="00934E89" w:rsidRPr="00934E89" w:rsidRDefault="00F061C9" w:rsidP="00423C75">
          <w:pPr>
            <w:pStyle w:val="11"/>
            <w:tabs>
              <w:tab w:val="right" w:leader="dot" w:pos="10195"/>
            </w:tabs>
            <w:spacing w:before="0" w:after="0"/>
            <w:rPr>
              <w:rFonts w:eastAsiaTheme="minorEastAsia"/>
              <w:b w:val="0"/>
              <w:bCs w:val="0"/>
              <w:noProof/>
              <w:sz w:val="24"/>
              <w:szCs w:val="24"/>
            </w:rPr>
          </w:pPr>
          <w:hyperlink w:anchor="_Toc32592653" w:history="1">
            <w:r w:rsidR="00934E89" w:rsidRPr="00934E89">
              <w:rPr>
                <w:rStyle w:val="ad"/>
                <w:b w:val="0"/>
                <w:noProof/>
                <w:sz w:val="24"/>
                <w:szCs w:val="24"/>
              </w:rPr>
              <w:t>5</w:t>
            </w:r>
            <w:r w:rsidR="00934E89">
              <w:rPr>
                <w:rStyle w:val="ad"/>
                <w:b w:val="0"/>
                <w:noProof/>
                <w:sz w:val="24"/>
                <w:szCs w:val="24"/>
              </w:rPr>
              <w:t>.</w:t>
            </w:r>
            <w:r w:rsidR="00934E89" w:rsidRPr="00934E89">
              <w:rPr>
                <w:rStyle w:val="ad"/>
                <w:b w:val="0"/>
                <w:noProof/>
                <w:sz w:val="24"/>
                <w:szCs w:val="24"/>
              </w:rPr>
              <w:t xml:space="preserve"> </w:t>
            </w:r>
            <w:r w:rsidR="00934E89">
              <w:rPr>
                <w:rStyle w:val="ad"/>
                <w:b w:val="0"/>
                <w:noProof/>
                <w:sz w:val="24"/>
                <w:szCs w:val="24"/>
              </w:rPr>
              <w:t>П</w:t>
            </w:r>
            <w:r w:rsidR="00934E89" w:rsidRPr="00934E89">
              <w:rPr>
                <w:rStyle w:val="ad"/>
                <w:b w:val="0"/>
                <w:noProof/>
                <w:sz w:val="24"/>
                <w:szCs w:val="24"/>
              </w:rPr>
              <w:t xml:space="preserve">олномочия </w:t>
            </w:r>
            <w:r w:rsidR="00934E89">
              <w:rPr>
                <w:rStyle w:val="ad"/>
                <w:b w:val="0"/>
                <w:noProof/>
                <w:sz w:val="24"/>
                <w:szCs w:val="24"/>
              </w:rPr>
              <w:t>П</w:t>
            </w:r>
            <w:r w:rsidR="00934E89" w:rsidRPr="00934E89">
              <w:rPr>
                <w:rStyle w:val="ad"/>
                <w:b w:val="0"/>
                <w:noProof/>
                <w:sz w:val="24"/>
                <w:szCs w:val="24"/>
              </w:rPr>
              <w:t>резидиума</w:t>
            </w:r>
            <w:r w:rsidR="00934E89" w:rsidRPr="00934E89">
              <w:rPr>
                <w:b w:val="0"/>
                <w:noProof/>
                <w:webHidden/>
                <w:sz w:val="24"/>
                <w:szCs w:val="24"/>
              </w:rPr>
              <w:tab/>
            </w:r>
            <w:r w:rsidRPr="00934E89">
              <w:rPr>
                <w:b w:val="0"/>
                <w:noProof/>
                <w:webHidden/>
                <w:sz w:val="24"/>
                <w:szCs w:val="24"/>
              </w:rPr>
              <w:fldChar w:fldCharType="begin"/>
            </w:r>
            <w:r w:rsidR="00934E89" w:rsidRPr="00934E89">
              <w:rPr>
                <w:b w:val="0"/>
                <w:noProof/>
                <w:webHidden/>
                <w:sz w:val="24"/>
                <w:szCs w:val="24"/>
              </w:rPr>
              <w:instrText xml:space="preserve"> PAGEREF _Toc32592653 \h </w:instrText>
            </w:r>
            <w:r w:rsidRPr="00934E89">
              <w:rPr>
                <w:b w:val="0"/>
                <w:noProof/>
                <w:webHidden/>
                <w:sz w:val="24"/>
                <w:szCs w:val="24"/>
              </w:rPr>
            </w:r>
            <w:r w:rsidRPr="00934E89">
              <w:rPr>
                <w:b w:val="0"/>
                <w:noProof/>
                <w:webHidden/>
                <w:sz w:val="24"/>
                <w:szCs w:val="24"/>
              </w:rPr>
              <w:fldChar w:fldCharType="separate"/>
            </w:r>
            <w:r w:rsidR="00146567">
              <w:rPr>
                <w:b w:val="0"/>
                <w:noProof/>
                <w:webHidden/>
                <w:sz w:val="24"/>
                <w:szCs w:val="24"/>
              </w:rPr>
              <w:t>4</w:t>
            </w:r>
            <w:r w:rsidRPr="00934E89">
              <w:rPr>
                <w:b w:val="0"/>
                <w:noProof/>
                <w:webHidden/>
                <w:sz w:val="24"/>
                <w:szCs w:val="24"/>
              </w:rPr>
              <w:fldChar w:fldCharType="end"/>
            </w:r>
          </w:hyperlink>
        </w:p>
        <w:p w:rsidR="00934E89" w:rsidRPr="00934E89" w:rsidRDefault="00F061C9" w:rsidP="00423C75">
          <w:pPr>
            <w:pStyle w:val="11"/>
            <w:tabs>
              <w:tab w:val="right" w:leader="dot" w:pos="10195"/>
            </w:tabs>
            <w:spacing w:before="0" w:after="0"/>
            <w:rPr>
              <w:rFonts w:eastAsiaTheme="minorEastAsia"/>
              <w:b w:val="0"/>
              <w:bCs w:val="0"/>
              <w:noProof/>
              <w:sz w:val="24"/>
              <w:szCs w:val="24"/>
            </w:rPr>
          </w:pPr>
          <w:hyperlink w:anchor="_Toc32592654" w:history="1">
            <w:r w:rsidR="00934E89" w:rsidRPr="00934E89">
              <w:rPr>
                <w:rStyle w:val="ad"/>
                <w:b w:val="0"/>
                <w:noProof/>
                <w:sz w:val="24"/>
                <w:szCs w:val="24"/>
              </w:rPr>
              <w:t>6</w:t>
            </w:r>
            <w:r w:rsidR="00934E89">
              <w:rPr>
                <w:rStyle w:val="ad"/>
                <w:b w:val="0"/>
                <w:noProof/>
                <w:sz w:val="24"/>
                <w:szCs w:val="24"/>
              </w:rPr>
              <w:t>.</w:t>
            </w:r>
            <w:r w:rsidR="00934E89" w:rsidRPr="00934E89">
              <w:rPr>
                <w:rStyle w:val="ad"/>
                <w:b w:val="0"/>
                <w:noProof/>
                <w:sz w:val="24"/>
                <w:szCs w:val="24"/>
              </w:rPr>
              <w:t xml:space="preserve"> </w:t>
            </w:r>
            <w:r w:rsidR="00934E89">
              <w:rPr>
                <w:rStyle w:val="ad"/>
                <w:b w:val="0"/>
                <w:noProof/>
                <w:sz w:val="24"/>
                <w:szCs w:val="24"/>
              </w:rPr>
              <w:t>П</w:t>
            </w:r>
            <w:r w:rsidR="00934E89" w:rsidRPr="00934E89">
              <w:rPr>
                <w:rStyle w:val="ad"/>
                <w:b w:val="0"/>
                <w:noProof/>
                <w:sz w:val="24"/>
                <w:szCs w:val="24"/>
              </w:rPr>
              <w:t xml:space="preserve">рава, обязанности и ответственность членов </w:t>
            </w:r>
            <w:r w:rsidR="00934E89">
              <w:rPr>
                <w:rStyle w:val="ad"/>
                <w:b w:val="0"/>
                <w:noProof/>
                <w:sz w:val="24"/>
                <w:szCs w:val="24"/>
              </w:rPr>
              <w:t>П</w:t>
            </w:r>
            <w:r w:rsidR="00934E89" w:rsidRPr="00934E89">
              <w:rPr>
                <w:rStyle w:val="ad"/>
                <w:b w:val="0"/>
                <w:noProof/>
                <w:sz w:val="24"/>
                <w:szCs w:val="24"/>
              </w:rPr>
              <w:t>резидиума</w:t>
            </w:r>
            <w:r w:rsidR="00934E89" w:rsidRPr="00934E89">
              <w:rPr>
                <w:b w:val="0"/>
                <w:noProof/>
                <w:webHidden/>
                <w:sz w:val="24"/>
                <w:szCs w:val="24"/>
              </w:rPr>
              <w:tab/>
            </w:r>
            <w:r w:rsidRPr="00934E89">
              <w:rPr>
                <w:b w:val="0"/>
                <w:noProof/>
                <w:webHidden/>
                <w:sz w:val="24"/>
                <w:szCs w:val="24"/>
              </w:rPr>
              <w:fldChar w:fldCharType="begin"/>
            </w:r>
            <w:r w:rsidR="00934E89" w:rsidRPr="00934E89">
              <w:rPr>
                <w:b w:val="0"/>
                <w:noProof/>
                <w:webHidden/>
                <w:sz w:val="24"/>
                <w:szCs w:val="24"/>
              </w:rPr>
              <w:instrText xml:space="preserve"> PAGEREF _Toc32592654 \h </w:instrText>
            </w:r>
            <w:r w:rsidRPr="00934E89">
              <w:rPr>
                <w:b w:val="0"/>
                <w:noProof/>
                <w:webHidden/>
                <w:sz w:val="24"/>
                <w:szCs w:val="24"/>
              </w:rPr>
            </w:r>
            <w:r w:rsidRPr="00934E89">
              <w:rPr>
                <w:b w:val="0"/>
                <w:noProof/>
                <w:webHidden/>
                <w:sz w:val="24"/>
                <w:szCs w:val="24"/>
              </w:rPr>
              <w:fldChar w:fldCharType="separate"/>
            </w:r>
            <w:r w:rsidR="00146567">
              <w:rPr>
                <w:b w:val="0"/>
                <w:noProof/>
                <w:webHidden/>
                <w:sz w:val="24"/>
                <w:szCs w:val="24"/>
              </w:rPr>
              <w:t>5</w:t>
            </w:r>
            <w:r w:rsidRPr="00934E89">
              <w:rPr>
                <w:b w:val="0"/>
                <w:noProof/>
                <w:webHidden/>
                <w:sz w:val="24"/>
                <w:szCs w:val="24"/>
              </w:rPr>
              <w:fldChar w:fldCharType="end"/>
            </w:r>
          </w:hyperlink>
        </w:p>
        <w:p w:rsidR="00934E89" w:rsidRPr="00934E89" w:rsidRDefault="00F061C9" w:rsidP="00423C75">
          <w:pPr>
            <w:pStyle w:val="11"/>
            <w:tabs>
              <w:tab w:val="right" w:leader="dot" w:pos="10195"/>
            </w:tabs>
            <w:spacing w:before="0" w:after="0"/>
            <w:rPr>
              <w:rFonts w:eastAsiaTheme="minorEastAsia"/>
              <w:b w:val="0"/>
              <w:bCs w:val="0"/>
              <w:noProof/>
              <w:sz w:val="24"/>
              <w:szCs w:val="24"/>
            </w:rPr>
          </w:pPr>
          <w:hyperlink w:anchor="_Toc32592655" w:history="1">
            <w:r w:rsidR="00934E89" w:rsidRPr="00934E89">
              <w:rPr>
                <w:rStyle w:val="ad"/>
                <w:b w:val="0"/>
                <w:noProof/>
                <w:sz w:val="24"/>
                <w:szCs w:val="24"/>
              </w:rPr>
              <w:t>7</w:t>
            </w:r>
            <w:r w:rsidR="00934E89">
              <w:rPr>
                <w:rStyle w:val="ad"/>
                <w:b w:val="0"/>
                <w:noProof/>
                <w:sz w:val="24"/>
                <w:szCs w:val="24"/>
              </w:rPr>
              <w:t>.</w:t>
            </w:r>
            <w:r w:rsidR="00934E89" w:rsidRPr="00934E89">
              <w:rPr>
                <w:rStyle w:val="ad"/>
                <w:b w:val="0"/>
                <w:noProof/>
                <w:sz w:val="24"/>
                <w:szCs w:val="24"/>
              </w:rPr>
              <w:t xml:space="preserve"> </w:t>
            </w:r>
            <w:r w:rsidR="00934E89">
              <w:rPr>
                <w:rStyle w:val="ad"/>
                <w:b w:val="0"/>
                <w:noProof/>
                <w:sz w:val="24"/>
                <w:szCs w:val="24"/>
              </w:rPr>
              <w:t>П</w:t>
            </w:r>
            <w:r w:rsidR="00934E89" w:rsidRPr="00934E89">
              <w:rPr>
                <w:rStyle w:val="ad"/>
                <w:b w:val="0"/>
                <w:noProof/>
                <w:sz w:val="24"/>
                <w:szCs w:val="24"/>
              </w:rPr>
              <w:t xml:space="preserve">орядок созыва и проведения заседаний </w:t>
            </w:r>
            <w:r w:rsidR="00934E89">
              <w:rPr>
                <w:rStyle w:val="ad"/>
                <w:b w:val="0"/>
                <w:noProof/>
                <w:sz w:val="24"/>
                <w:szCs w:val="24"/>
              </w:rPr>
              <w:t>П</w:t>
            </w:r>
            <w:r w:rsidR="00934E89" w:rsidRPr="00934E89">
              <w:rPr>
                <w:rStyle w:val="ad"/>
                <w:b w:val="0"/>
                <w:noProof/>
                <w:sz w:val="24"/>
                <w:szCs w:val="24"/>
              </w:rPr>
              <w:t>резидиума. Порядок принятия решений</w:t>
            </w:r>
            <w:r w:rsidR="00934E89" w:rsidRPr="00934E89">
              <w:rPr>
                <w:b w:val="0"/>
                <w:noProof/>
                <w:webHidden/>
                <w:sz w:val="24"/>
                <w:szCs w:val="24"/>
              </w:rPr>
              <w:tab/>
            </w:r>
            <w:r w:rsidRPr="00934E89">
              <w:rPr>
                <w:b w:val="0"/>
                <w:noProof/>
                <w:webHidden/>
                <w:sz w:val="24"/>
                <w:szCs w:val="24"/>
              </w:rPr>
              <w:fldChar w:fldCharType="begin"/>
            </w:r>
            <w:r w:rsidR="00934E89" w:rsidRPr="00934E89">
              <w:rPr>
                <w:b w:val="0"/>
                <w:noProof/>
                <w:webHidden/>
                <w:sz w:val="24"/>
                <w:szCs w:val="24"/>
              </w:rPr>
              <w:instrText xml:space="preserve"> PAGEREF _Toc32592655 \h </w:instrText>
            </w:r>
            <w:r w:rsidRPr="00934E89">
              <w:rPr>
                <w:b w:val="0"/>
                <w:noProof/>
                <w:webHidden/>
                <w:sz w:val="24"/>
                <w:szCs w:val="24"/>
              </w:rPr>
            </w:r>
            <w:r w:rsidRPr="00934E89">
              <w:rPr>
                <w:b w:val="0"/>
                <w:noProof/>
                <w:webHidden/>
                <w:sz w:val="24"/>
                <w:szCs w:val="24"/>
              </w:rPr>
              <w:fldChar w:fldCharType="separate"/>
            </w:r>
            <w:r w:rsidR="00146567">
              <w:rPr>
                <w:b w:val="0"/>
                <w:noProof/>
                <w:webHidden/>
                <w:sz w:val="24"/>
                <w:szCs w:val="24"/>
              </w:rPr>
              <w:t>6</w:t>
            </w:r>
            <w:r w:rsidRPr="00934E89">
              <w:rPr>
                <w:b w:val="0"/>
                <w:noProof/>
                <w:webHidden/>
                <w:sz w:val="24"/>
                <w:szCs w:val="24"/>
              </w:rPr>
              <w:fldChar w:fldCharType="end"/>
            </w:r>
          </w:hyperlink>
        </w:p>
        <w:p w:rsidR="00934E89" w:rsidRPr="00934E89" w:rsidRDefault="00F061C9" w:rsidP="00423C75">
          <w:pPr>
            <w:pStyle w:val="11"/>
            <w:tabs>
              <w:tab w:val="right" w:leader="dot" w:pos="10195"/>
            </w:tabs>
            <w:spacing w:before="0" w:after="0"/>
            <w:rPr>
              <w:rFonts w:eastAsiaTheme="minorEastAsia"/>
              <w:b w:val="0"/>
              <w:bCs w:val="0"/>
              <w:noProof/>
              <w:sz w:val="24"/>
              <w:szCs w:val="24"/>
            </w:rPr>
          </w:pPr>
          <w:hyperlink w:anchor="_Toc32592656" w:history="1">
            <w:r w:rsidR="00934E89" w:rsidRPr="00934E89">
              <w:rPr>
                <w:rStyle w:val="ad"/>
                <w:b w:val="0"/>
                <w:noProof/>
                <w:sz w:val="24"/>
                <w:szCs w:val="24"/>
              </w:rPr>
              <w:t>8</w:t>
            </w:r>
            <w:r w:rsidR="00934E89">
              <w:rPr>
                <w:rStyle w:val="ad"/>
                <w:b w:val="0"/>
                <w:noProof/>
                <w:sz w:val="24"/>
                <w:szCs w:val="24"/>
              </w:rPr>
              <w:t>.</w:t>
            </w:r>
            <w:r w:rsidR="00934E89" w:rsidRPr="00934E89">
              <w:rPr>
                <w:rStyle w:val="ad"/>
                <w:b w:val="0"/>
                <w:noProof/>
                <w:sz w:val="24"/>
                <w:szCs w:val="24"/>
              </w:rPr>
              <w:t xml:space="preserve"> </w:t>
            </w:r>
            <w:r w:rsidR="00934E89">
              <w:rPr>
                <w:rStyle w:val="ad"/>
                <w:b w:val="0"/>
                <w:noProof/>
                <w:sz w:val="24"/>
                <w:szCs w:val="24"/>
              </w:rPr>
              <w:t>О</w:t>
            </w:r>
            <w:r w:rsidR="00934E89" w:rsidRPr="00934E89">
              <w:rPr>
                <w:rStyle w:val="ad"/>
                <w:b w:val="0"/>
                <w:noProof/>
                <w:sz w:val="24"/>
                <w:szCs w:val="24"/>
              </w:rPr>
              <w:t xml:space="preserve">беспечение работы </w:t>
            </w:r>
            <w:r w:rsidR="00934E89">
              <w:rPr>
                <w:rStyle w:val="ad"/>
                <w:b w:val="0"/>
                <w:noProof/>
                <w:sz w:val="24"/>
                <w:szCs w:val="24"/>
              </w:rPr>
              <w:t>П</w:t>
            </w:r>
            <w:r w:rsidR="00934E89" w:rsidRPr="00934E89">
              <w:rPr>
                <w:rStyle w:val="ad"/>
                <w:b w:val="0"/>
                <w:noProof/>
                <w:sz w:val="24"/>
                <w:szCs w:val="24"/>
              </w:rPr>
              <w:t>резидиума</w:t>
            </w:r>
            <w:r w:rsidR="00934E89" w:rsidRPr="00934E89">
              <w:rPr>
                <w:b w:val="0"/>
                <w:noProof/>
                <w:webHidden/>
                <w:sz w:val="24"/>
                <w:szCs w:val="24"/>
              </w:rPr>
              <w:tab/>
            </w:r>
            <w:r w:rsidRPr="00934E89">
              <w:rPr>
                <w:b w:val="0"/>
                <w:noProof/>
                <w:webHidden/>
                <w:sz w:val="24"/>
                <w:szCs w:val="24"/>
              </w:rPr>
              <w:fldChar w:fldCharType="begin"/>
            </w:r>
            <w:r w:rsidR="00934E89" w:rsidRPr="00934E89">
              <w:rPr>
                <w:b w:val="0"/>
                <w:noProof/>
                <w:webHidden/>
                <w:sz w:val="24"/>
                <w:szCs w:val="24"/>
              </w:rPr>
              <w:instrText xml:space="preserve"> PAGEREF _Toc32592656 \h </w:instrText>
            </w:r>
            <w:r w:rsidRPr="00934E89">
              <w:rPr>
                <w:b w:val="0"/>
                <w:noProof/>
                <w:webHidden/>
                <w:sz w:val="24"/>
                <w:szCs w:val="24"/>
              </w:rPr>
            </w:r>
            <w:r w:rsidRPr="00934E89">
              <w:rPr>
                <w:b w:val="0"/>
                <w:noProof/>
                <w:webHidden/>
                <w:sz w:val="24"/>
                <w:szCs w:val="24"/>
              </w:rPr>
              <w:fldChar w:fldCharType="separate"/>
            </w:r>
            <w:r w:rsidR="00146567">
              <w:rPr>
                <w:b w:val="0"/>
                <w:noProof/>
                <w:webHidden/>
                <w:sz w:val="24"/>
                <w:szCs w:val="24"/>
              </w:rPr>
              <w:t>7</w:t>
            </w:r>
            <w:r w:rsidRPr="00934E89">
              <w:rPr>
                <w:b w:val="0"/>
                <w:noProof/>
                <w:webHidden/>
                <w:sz w:val="24"/>
                <w:szCs w:val="24"/>
              </w:rPr>
              <w:fldChar w:fldCharType="end"/>
            </w:r>
          </w:hyperlink>
        </w:p>
        <w:p w:rsidR="00934E89" w:rsidRPr="00934E89" w:rsidRDefault="00F061C9" w:rsidP="00423C75">
          <w:pPr>
            <w:pStyle w:val="11"/>
            <w:tabs>
              <w:tab w:val="right" w:leader="dot" w:pos="10195"/>
            </w:tabs>
            <w:spacing w:before="0" w:after="0"/>
            <w:rPr>
              <w:rFonts w:eastAsiaTheme="minorEastAsia"/>
              <w:b w:val="0"/>
              <w:bCs w:val="0"/>
              <w:noProof/>
              <w:sz w:val="24"/>
              <w:szCs w:val="24"/>
            </w:rPr>
          </w:pPr>
          <w:hyperlink w:anchor="_Toc32592657" w:history="1">
            <w:r w:rsidR="00934E89" w:rsidRPr="00934E89">
              <w:rPr>
                <w:rStyle w:val="ad"/>
                <w:b w:val="0"/>
                <w:noProof/>
                <w:sz w:val="24"/>
                <w:szCs w:val="24"/>
              </w:rPr>
              <w:t>9</w:t>
            </w:r>
            <w:r w:rsidR="00934E89">
              <w:rPr>
                <w:rStyle w:val="ad"/>
                <w:b w:val="0"/>
                <w:noProof/>
                <w:sz w:val="24"/>
                <w:szCs w:val="24"/>
              </w:rPr>
              <w:t>.</w:t>
            </w:r>
            <w:r w:rsidR="00934E89" w:rsidRPr="00934E89">
              <w:rPr>
                <w:rStyle w:val="ad"/>
                <w:b w:val="0"/>
                <w:noProof/>
                <w:sz w:val="24"/>
                <w:szCs w:val="24"/>
              </w:rPr>
              <w:t xml:space="preserve"> </w:t>
            </w:r>
            <w:r w:rsidR="00934E89">
              <w:rPr>
                <w:rStyle w:val="ad"/>
                <w:b w:val="0"/>
                <w:noProof/>
                <w:sz w:val="24"/>
                <w:szCs w:val="24"/>
              </w:rPr>
              <w:t>З</w:t>
            </w:r>
            <w:r w:rsidR="00934E89" w:rsidRPr="00934E89">
              <w:rPr>
                <w:rStyle w:val="ad"/>
                <w:b w:val="0"/>
                <w:noProof/>
                <w:sz w:val="24"/>
                <w:szCs w:val="24"/>
              </w:rPr>
              <w:t>аключительные положения</w:t>
            </w:r>
            <w:r w:rsidR="00934E89" w:rsidRPr="00934E89">
              <w:rPr>
                <w:b w:val="0"/>
                <w:noProof/>
                <w:webHidden/>
                <w:sz w:val="24"/>
                <w:szCs w:val="24"/>
              </w:rPr>
              <w:tab/>
            </w:r>
            <w:r w:rsidRPr="00934E89">
              <w:rPr>
                <w:b w:val="0"/>
                <w:noProof/>
                <w:webHidden/>
                <w:sz w:val="24"/>
                <w:szCs w:val="24"/>
              </w:rPr>
              <w:fldChar w:fldCharType="begin"/>
            </w:r>
            <w:r w:rsidR="00934E89" w:rsidRPr="00934E89">
              <w:rPr>
                <w:b w:val="0"/>
                <w:noProof/>
                <w:webHidden/>
                <w:sz w:val="24"/>
                <w:szCs w:val="24"/>
              </w:rPr>
              <w:instrText xml:space="preserve"> PAGEREF _Toc32592657 \h </w:instrText>
            </w:r>
            <w:r w:rsidRPr="00934E89">
              <w:rPr>
                <w:b w:val="0"/>
                <w:noProof/>
                <w:webHidden/>
                <w:sz w:val="24"/>
                <w:szCs w:val="24"/>
              </w:rPr>
            </w:r>
            <w:r w:rsidRPr="00934E89">
              <w:rPr>
                <w:b w:val="0"/>
                <w:noProof/>
                <w:webHidden/>
                <w:sz w:val="24"/>
                <w:szCs w:val="24"/>
              </w:rPr>
              <w:fldChar w:fldCharType="separate"/>
            </w:r>
            <w:r w:rsidR="00146567">
              <w:rPr>
                <w:b w:val="0"/>
                <w:noProof/>
                <w:webHidden/>
                <w:sz w:val="24"/>
                <w:szCs w:val="24"/>
              </w:rPr>
              <w:t>7</w:t>
            </w:r>
            <w:r w:rsidRPr="00934E89">
              <w:rPr>
                <w:b w:val="0"/>
                <w:noProof/>
                <w:webHidden/>
                <w:sz w:val="24"/>
                <w:szCs w:val="24"/>
              </w:rPr>
              <w:fldChar w:fldCharType="end"/>
            </w:r>
          </w:hyperlink>
        </w:p>
        <w:p w:rsidR="00934E89" w:rsidRDefault="00F061C9" w:rsidP="00423C75">
          <w:r w:rsidRPr="00934E89">
            <w:fldChar w:fldCharType="end"/>
          </w:r>
        </w:p>
      </w:sdtContent>
    </w:sdt>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423C75" w:rsidRDefault="00423C75" w:rsidP="00C94E2C">
      <w:pPr>
        <w:pStyle w:val="HTML"/>
        <w:tabs>
          <w:tab w:val="clear" w:pos="916"/>
          <w:tab w:val="left" w:pos="1418"/>
        </w:tabs>
        <w:ind w:left="720"/>
        <w:rPr>
          <w:rFonts w:ascii="Times New Roman" w:hAnsi="Times New Roman"/>
          <w:b/>
          <w:bCs/>
          <w:sz w:val="24"/>
          <w:szCs w:val="24"/>
        </w:rPr>
      </w:pPr>
    </w:p>
    <w:p w:rsidR="00423C75" w:rsidRDefault="00423C75" w:rsidP="00C94E2C">
      <w:pPr>
        <w:pStyle w:val="HTML"/>
        <w:tabs>
          <w:tab w:val="clear" w:pos="916"/>
          <w:tab w:val="left" w:pos="1418"/>
        </w:tabs>
        <w:ind w:left="720"/>
        <w:rPr>
          <w:rFonts w:ascii="Times New Roman" w:hAnsi="Times New Roman"/>
          <w:b/>
          <w:bCs/>
          <w:sz w:val="24"/>
          <w:szCs w:val="24"/>
        </w:rPr>
      </w:pPr>
    </w:p>
    <w:p w:rsidR="00423C75" w:rsidRDefault="00423C75" w:rsidP="00C94E2C">
      <w:pPr>
        <w:pStyle w:val="HTML"/>
        <w:tabs>
          <w:tab w:val="clear" w:pos="916"/>
          <w:tab w:val="left" w:pos="1418"/>
        </w:tabs>
        <w:ind w:left="720"/>
        <w:rPr>
          <w:rFonts w:ascii="Times New Roman" w:hAnsi="Times New Roman"/>
          <w:b/>
          <w:bCs/>
          <w:sz w:val="24"/>
          <w:szCs w:val="24"/>
        </w:rPr>
      </w:pPr>
    </w:p>
    <w:p w:rsidR="00423C75" w:rsidRDefault="00423C75" w:rsidP="00C94E2C">
      <w:pPr>
        <w:pStyle w:val="HTML"/>
        <w:tabs>
          <w:tab w:val="clear" w:pos="916"/>
          <w:tab w:val="left" w:pos="1418"/>
        </w:tabs>
        <w:ind w:left="720"/>
        <w:rPr>
          <w:rFonts w:ascii="Times New Roman" w:hAnsi="Times New Roman"/>
          <w:b/>
          <w:bCs/>
          <w:sz w:val="24"/>
          <w:szCs w:val="24"/>
        </w:rPr>
      </w:pPr>
    </w:p>
    <w:p w:rsidR="00423C75" w:rsidRDefault="00423C75" w:rsidP="00C94E2C">
      <w:pPr>
        <w:pStyle w:val="HTML"/>
        <w:tabs>
          <w:tab w:val="clear" w:pos="916"/>
          <w:tab w:val="left" w:pos="1418"/>
        </w:tabs>
        <w:ind w:left="720"/>
        <w:rPr>
          <w:rFonts w:ascii="Times New Roman" w:hAnsi="Times New Roman"/>
          <w:b/>
          <w:bCs/>
          <w:sz w:val="24"/>
          <w:szCs w:val="24"/>
        </w:rPr>
      </w:pPr>
    </w:p>
    <w:p w:rsidR="00423C75" w:rsidRDefault="00423C75"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C94E2C" w:rsidRDefault="00C94E2C" w:rsidP="00C94E2C">
      <w:pPr>
        <w:pStyle w:val="HTML"/>
        <w:tabs>
          <w:tab w:val="clear" w:pos="916"/>
          <w:tab w:val="left" w:pos="1418"/>
        </w:tabs>
        <w:ind w:left="720"/>
        <w:rPr>
          <w:rFonts w:ascii="Times New Roman" w:hAnsi="Times New Roman"/>
          <w:b/>
          <w:bCs/>
          <w:sz w:val="24"/>
          <w:szCs w:val="24"/>
        </w:rPr>
      </w:pPr>
    </w:p>
    <w:p w:rsidR="00122FA7" w:rsidRPr="000963F8" w:rsidRDefault="007273A6" w:rsidP="00934E89">
      <w:pPr>
        <w:pStyle w:val="1"/>
        <w:jc w:val="center"/>
      </w:pPr>
      <w:bookmarkStart w:id="1" w:name="_Toc32592649"/>
      <w:r>
        <w:lastRenderedPageBreak/>
        <w:t xml:space="preserve">1 </w:t>
      </w:r>
      <w:r w:rsidR="00122FA7" w:rsidRPr="000963F8">
        <w:t>ОБЩИЕ ПОЛОЖЕНИЯ</w:t>
      </w:r>
      <w:bookmarkEnd w:id="0"/>
      <w:bookmarkEnd w:id="1"/>
    </w:p>
    <w:p w:rsidR="009D350B" w:rsidRPr="000963F8" w:rsidRDefault="009D350B" w:rsidP="007273A6">
      <w:pPr>
        <w:pStyle w:val="ac"/>
        <w:numPr>
          <w:ilvl w:val="1"/>
          <w:numId w:val="3"/>
        </w:numPr>
        <w:tabs>
          <w:tab w:val="left" w:pos="0"/>
        </w:tabs>
        <w:spacing w:before="240"/>
        <w:ind w:left="0" w:firstLine="709"/>
        <w:jc w:val="both"/>
        <w:rPr>
          <w:rFonts w:ascii="Times New Roman" w:hAnsi="Times New Roman"/>
          <w:sz w:val="24"/>
          <w:szCs w:val="24"/>
        </w:rPr>
      </w:pPr>
      <w:r w:rsidRPr="000963F8">
        <w:rPr>
          <w:rFonts w:ascii="Times New Roman" w:hAnsi="Times New Roman"/>
          <w:sz w:val="24"/>
          <w:szCs w:val="24"/>
        </w:rPr>
        <w:t xml:space="preserve">Настоящее Положение регулирует вопросы формирования и деятельности </w:t>
      </w:r>
      <w:r w:rsidR="00A06BA0" w:rsidRPr="000963F8">
        <w:rPr>
          <w:rFonts w:ascii="Times New Roman" w:hAnsi="Times New Roman"/>
          <w:sz w:val="24"/>
          <w:szCs w:val="24"/>
        </w:rPr>
        <w:t xml:space="preserve">Президиума Саморегулируемой организации Союз строителей </w:t>
      </w:r>
      <w:r w:rsidRPr="000963F8">
        <w:rPr>
          <w:rFonts w:ascii="Times New Roman" w:hAnsi="Times New Roman"/>
          <w:sz w:val="24"/>
          <w:szCs w:val="24"/>
        </w:rPr>
        <w:t>«</w:t>
      </w:r>
      <w:r w:rsidR="009E21C7" w:rsidRPr="000963F8">
        <w:rPr>
          <w:rFonts w:ascii="Times New Roman" w:hAnsi="Times New Roman"/>
          <w:sz w:val="24"/>
          <w:szCs w:val="24"/>
        </w:rPr>
        <w:t>Западуралстрой</w:t>
      </w:r>
      <w:r w:rsidRPr="000963F8">
        <w:rPr>
          <w:rFonts w:ascii="Times New Roman" w:hAnsi="Times New Roman"/>
          <w:sz w:val="24"/>
          <w:szCs w:val="24"/>
        </w:rPr>
        <w:t>» (далее – Президиум), в том числе устанавливает статус, компетенцию Президиума, ответственность членов Президиума, порядок созыва и проведения заседаний Президиума и принятия решений.</w:t>
      </w:r>
    </w:p>
    <w:p w:rsidR="009D350B" w:rsidRPr="000963F8" w:rsidRDefault="009D350B" w:rsidP="007273A6">
      <w:pPr>
        <w:pStyle w:val="ac"/>
        <w:numPr>
          <w:ilvl w:val="1"/>
          <w:numId w:val="3"/>
        </w:numPr>
        <w:tabs>
          <w:tab w:val="left" w:pos="993"/>
        </w:tabs>
        <w:ind w:left="0" w:firstLine="709"/>
        <w:jc w:val="both"/>
        <w:rPr>
          <w:rFonts w:ascii="Times New Roman" w:hAnsi="Times New Roman"/>
          <w:sz w:val="24"/>
          <w:szCs w:val="24"/>
        </w:rPr>
      </w:pPr>
      <w:r w:rsidRPr="000963F8">
        <w:rPr>
          <w:rFonts w:ascii="Times New Roman" w:hAnsi="Times New Roman"/>
          <w:sz w:val="24"/>
          <w:szCs w:val="24"/>
        </w:rPr>
        <w:t xml:space="preserve">Настоящее Положение разработано в соответствии с законодательством Российской Федерации и Уставом </w:t>
      </w:r>
      <w:r w:rsidR="00A06BA0" w:rsidRPr="000963F8">
        <w:rPr>
          <w:rFonts w:ascii="Times New Roman" w:hAnsi="Times New Roman"/>
          <w:sz w:val="24"/>
          <w:szCs w:val="24"/>
        </w:rPr>
        <w:t xml:space="preserve">Саморегулируемой организации Союз строителей «Западуралстрой» </w:t>
      </w:r>
      <w:r w:rsidRPr="000963F8">
        <w:rPr>
          <w:rFonts w:ascii="Times New Roman" w:hAnsi="Times New Roman"/>
          <w:sz w:val="24"/>
          <w:szCs w:val="24"/>
        </w:rPr>
        <w:t xml:space="preserve">(далее </w:t>
      </w:r>
      <w:r w:rsidR="007163A0" w:rsidRPr="000963F8">
        <w:rPr>
          <w:rFonts w:ascii="Times New Roman" w:hAnsi="Times New Roman"/>
          <w:sz w:val="24"/>
          <w:szCs w:val="24"/>
        </w:rPr>
        <w:t>–</w:t>
      </w:r>
      <w:r w:rsidRPr="000963F8">
        <w:rPr>
          <w:rFonts w:ascii="Times New Roman" w:hAnsi="Times New Roman"/>
          <w:sz w:val="24"/>
          <w:szCs w:val="24"/>
        </w:rPr>
        <w:t xml:space="preserve"> </w:t>
      </w:r>
      <w:r w:rsidR="00A06BA0" w:rsidRPr="000963F8">
        <w:rPr>
          <w:rFonts w:ascii="Times New Roman" w:hAnsi="Times New Roman"/>
          <w:sz w:val="24"/>
          <w:szCs w:val="24"/>
        </w:rPr>
        <w:t xml:space="preserve">СРО СС </w:t>
      </w:r>
      <w:r w:rsidRPr="000963F8">
        <w:rPr>
          <w:rFonts w:ascii="Times New Roman" w:hAnsi="Times New Roman"/>
          <w:sz w:val="24"/>
          <w:szCs w:val="24"/>
        </w:rPr>
        <w:t>«</w:t>
      </w:r>
      <w:r w:rsidR="009E21C7" w:rsidRPr="000963F8">
        <w:rPr>
          <w:rFonts w:ascii="Times New Roman" w:hAnsi="Times New Roman"/>
          <w:sz w:val="24"/>
          <w:szCs w:val="24"/>
        </w:rPr>
        <w:t>Западуралстрой</w:t>
      </w:r>
      <w:r w:rsidRPr="000963F8">
        <w:rPr>
          <w:rFonts w:ascii="Times New Roman" w:hAnsi="Times New Roman"/>
          <w:sz w:val="24"/>
          <w:szCs w:val="24"/>
        </w:rPr>
        <w:t>»</w:t>
      </w:r>
      <w:r w:rsidR="00DF6AE1">
        <w:rPr>
          <w:rFonts w:ascii="Times New Roman" w:hAnsi="Times New Roman"/>
          <w:sz w:val="24"/>
          <w:szCs w:val="24"/>
        </w:rPr>
        <w:t>,</w:t>
      </w:r>
      <w:r w:rsidR="00A06BA0" w:rsidRPr="000963F8">
        <w:rPr>
          <w:rFonts w:ascii="Times New Roman" w:hAnsi="Times New Roman"/>
          <w:sz w:val="24"/>
          <w:szCs w:val="24"/>
        </w:rPr>
        <w:t xml:space="preserve"> Союз</w:t>
      </w:r>
      <w:r w:rsidRPr="000963F8">
        <w:rPr>
          <w:rFonts w:ascii="Times New Roman" w:hAnsi="Times New Roman"/>
          <w:sz w:val="24"/>
          <w:szCs w:val="24"/>
        </w:rPr>
        <w:t>).</w:t>
      </w:r>
    </w:p>
    <w:p w:rsidR="009D350B" w:rsidRPr="00A42732" w:rsidRDefault="007273A6" w:rsidP="007273A6">
      <w:pPr>
        <w:pStyle w:val="1"/>
        <w:spacing w:line="360" w:lineRule="auto"/>
        <w:jc w:val="center"/>
      </w:pPr>
      <w:bookmarkStart w:id="2" w:name="_Toc527818137"/>
      <w:bookmarkStart w:id="3" w:name="_Toc32592650"/>
      <w:r>
        <w:t xml:space="preserve">2 </w:t>
      </w:r>
      <w:r w:rsidR="009D350B" w:rsidRPr="00A42732">
        <w:t>СТАТУС ПРЕЗИДИУМА</w:t>
      </w:r>
      <w:bookmarkEnd w:id="2"/>
      <w:bookmarkEnd w:id="3"/>
    </w:p>
    <w:p w:rsidR="009D350B" w:rsidRPr="007273A6" w:rsidRDefault="009D350B" w:rsidP="007273A6">
      <w:pPr>
        <w:pStyle w:val="ac"/>
        <w:numPr>
          <w:ilvl w:val="0"/>
          <w:numId w:val="6"/>
        </w:numPr>
        <w:shd w:val="clear" w:color="auto" w:fill="FFFFFF"/>
        <w:tabs>
          <w:tab w:val="left" w:pos="993"/>
        </w:tabs>
        <w:autoSpaceDE w:val="0"/>
        <w:ind w:left="0" w:firstLine="709"/>
        <w:jc w:val="both"/>
        <w:rPr>
          <w:rFonts w:ascii="Times New Roman" w:hAnsi="Times New Roman"/>
          <w:color w:val="000000"/>
          <w:sz w:val="24"/>
          <w:szCs w:val="24"/>
        </w:rPr>
      </w:pPr>
      <w:r w:rsidRPr="007273A6">
        <w:rPr>
          <w:rFonts w:ascii="Times New Roman" w:hAnsi="Times New Roman"/>
          <w:color w:val="000000"/>
          <w:sz w:val="24"/>
          <w:szCs w:val="24"/>
        </w:rPr>
        <w:t>Президиум является постоянно действующим коллегиальным органом</w:t>
      </w:r>
      <w:r w:rsidR="007B6CC1" w:rsidRPr="007273A6">
        <w:rPr>
          <w:rFonts w:ascii="Times New Roman" w:hAnsi="Times New Roman"/>
          <w:color w:val="000000"/>
          <w:sz w:val="24"/>
          <w:szCs w:val="24"/>
        </w:rPr>
        <w:t xml:space="preserve"> управления</w:t>
      </w:r>
      <w:r w:rsidRPr="007273A6">
        <w:rPr>
          <w:rFonts w:ascii="Times New Roman" w:hAnsi="Times New Roman"/>
          <w:color w:val="000000"/>
          <w:sz w:val="24"/>
          <w:szCs w:val="24"/>
        </w:rPr>
        <w:t xml:space="preserve"> </w:t>
      </w:r>
      <w:r w:rsidR="00A06BA0" w:rsidRPr="007273A6">
        <w:rPr>
          <w:rFonts w:ascii="Times New Roman" w:hAnsi="Times New Roman"/>
          <w:color w:val="000000"/>
          <w:sz w:val="24"/>
          <w:szCs w:val="24"/>
        </w:rPr>
        <w:t>СРО СС</w:t>
      </w:r>
      <w:r w:rsidRPr="007273A6">
        <w:rPr>
          <w:rFonts w:ascii="Times New Roman" w:hAnsi="Times New Roman"/>
          <w:color w:val="000000"/>
          <w:sz w:val="24"/>
          <w:szCs w:val="24"/>
        </w:rPr>
        <w:t xml:space="preserve"> «</w:t>
      </w:r>
      <w:r w:rsidR="009E21C7" w:rsidRPr="007273A6">
        <w:rPr>
          <w:rFonts w:ascii="Times New Roman" w:hAnsi="Times New Roman"/>
          <w:sz w:val="24"/>
          <w:szCs w:val="24"/>
        </w:rPr>
        <w:t>Западуралстрой</w:t>
      </w:r>
      <w:r w:rsidRPr="007273A6">
        <w:rPr>
          <w:rFonts w:ascii="Times New Roman" w:hAnsi="Times New Roman"/>
          <w:color w:val="000000"/>
          <w:sz w:val="24"/>
          <w:szCs w:val="24"/>
        </w:rPr>
        <w:t>», подотчетным Общему собранию членов</w:t>
      </w:r>
      <w:r w:rsidR="009B040E" w:rsidRPr="007273A6">
        <w:rPr>
          <w:rFonts w:ascii="Times New Roman" w:hAnsi="Times New Roman"/>
          <w:color w:val="000000"/>
          <w:sz w:val="24"/>
          <w:szCs w:val="24"/>
        </w:rPr>
        <w:t xml:space="preserve"> </w:t>
      </w:r>
      <w:r w:rsidR="00A06BA0" w:rsidRPr="007273A6">
        <w:rPr>
          <w:rFonts w:ascii="Times New Roman" w:hAnsi="Times New Roman"/>
          <w:color w:val="000000"/>
          <w:sz w:val="24"/>
          <w:szCs w:val="24"/>
        </w:rPr>
        <w:t>СРО СС</w:t>
      </w:r>
      <w:r w:rsidRPr="007273A6">
        <w:rPr>
          <w:rFonts w:ascii="Times New Roman" w:hAnsi="Times New Roman"/>
          <w:color w:val="000000"/>
          <w:sz w:val="24"/>
          <w:szCs w:val="24"/>
        </w:rPr>
        <w:t xml:space="preserve"> «</w:t>
      </w:r>
      <w:r w:rsidR="009E21C7" w:rsidRPr="007273A6">
        <w:rPr>
          <w:rFonts w:ascii="Times New Roman" w:hAnsi="Times New Roman"/>
          <w:sz w:val="24"/>
          <w:szCs w:val="24"/>
        </w:rPr>
        <w:t>Западуралстрой</w:t>
      </w:r>
      <w:r w:rsidRPr="007273A6">
        <w:rPr>
          <w:rFonts w:ascii="Times New Roman" w:hAnsi="Times New Roman"/>
          <w:color w:val="000000"/>
          <w:sz w:val="24"/>
          <w:szCs w:val="24"/>
        </w:rPr>
        <w:t>».</w:t>
      </w:r>
    </w:p>
    <w:p w:rsidR="009D350B" w:rsidRPr="007273A6" w:rsidRDefault="009D350B" w:rsidP="007273A6">
      <w:pPr>
        <w:pStyle w:val="ac"/>
        <w:numPr>
          <w:ilvl w:val="0"/>
          <w:numId w:val="6"/>
        </w:numPr>
        <w:shd w:val="clear" w:color="auto" w:fill="FFFFFF"/>
        <w:tabs>
          <w:tab w:val="left" w:pos="993"/>
        </w:tabs>
        <w:autoSpaceDE w:val="0"/>
        <w:ind w:left="0" w:firstLine="709"/>
        <w:jc w:val="both"/>
        <w:rPr>
          <w:rFonts w:ascii="Times New Roman" w:hAnsi="Times New Roman"/>
          <w:color w:val="000000"/>
          <w:sz w:val="24"/>
          <w:szCs w:val="24"/>
        </w:rPr>
      </w:pPr>
      <w:r w:rsidRPr="007273A6">
        <w:rPr>
          <w:rFonts w:ascii="Times New Roman" w:hAnsi="Times New Roman"/>
          <w:color w:val="000000"/>
          <w:sz w:val="24"/>
          <w:szCs w:val="24"/>
        </w:rPr>
        <w:t xml:space="preserve">Президиум осуществляет свою деятельность в соответствии с действующим законодательством Российской Федерации, субъектов Российской Федерации, Уставом </w:t>
      </w:r>
      <w:r w:rsidR="00A06BA0" w:rsidRPr="007273A6">
        <w:rPr>
          <w:rFonts w:ascii="Times New Roman" w:hAnsi="Times New Roman"/>
          <w:color w:val="000000"/>
          <w:sz w:val="24"/>
          <w:szCs w:val="24"/>
        </w:rPr>
        <w:t>СРО СС</w:t>
      </w:r>
      <w:r w:rsidRPr="007273A6">
        <w:rPr>
          <w:rFonts w:ascii="Times New Roman" w:hAnsi="Times New Roman"/>
          <w:color w:val="000000"/>
          <w:sz w:val="24"/>
          <w:szCs w:val="24"/>
        </w:rPr>
        <w:t xml:space="preserve"> «</w:t>
      </w:r>
      <w:r w:rsidR="00CA69C6" w:rsidRPr="007273A6">
        <w:rPr>
          <w:rFonts w:ascii="Times New Roman" w:hAnsi="Times New Roman"/>
          <w:sz w:val="24"/>
          <w:szCs w:val="24"/>
        </w:rPr>
        <w:t>Западуралстрой</w:t>
      </w:r>
      <w:r w:rsidRPr="007273A6">
        <w:rPr>
          <w:rFonts w:ascii="Times New Roman" w:hAnsi="Times New Roman"/>
          <w:color w:val="000000"/>
          <w:sz w:val="24"/>
          <w:szCs w:val="24"/>
        </w:rPr>
        <w:t xml:space="preserve">», иными документами </w:t>
      </w:r>
      <w:r w:rsidR="00A06BA0" w:rsidRPr="007273A6">
        <w:rPr>
          <w:rFonts w:ascii="Times New Roman" w:hAnsi="Times New Roman"/>
          <w:color w:val="000000"/>
          <w:sz w:val="24"/>
          <w:szCs w:val="24"/>
        </w:rPr>
        <w:t>СРО СС</w:t>
      </w:r>
      <w:r w:rsidRPr="007273A6">
        <w:rPr>
          <w:rFonts w:ascii="Times New Roman" w:hAnsi="Times New Roman"/>
          <w:color w:val="000000"/>
          <w:sz w:val="24"/>
          <w:szCs w:val="24"/>
        </w:rPr>
        <w:t xml:space="preserve"> «</w:t>
      </w:r>
      <w:r w:rsidR="00CA69C6" w:rsidRPr="007273A6">
        <w:rPr>
          <w:rFonts w:ascii="Times New Roman" w:hAnsi="Times New Roman"/>
          <w:sz w:val="24"/>
          <w:szCs w:val="24"/>
        </w:rPr>
        <w:t>Западуралстрой</w:t>
      </w:r>
      <w:r w:rsidRPr="007273A6">
        <w:rPr>
          <w:rFonts w:ascii="Times New Roman" w:hAnsi="Times New Roman"/>
          <w:color w:val="000000"/>
          <w:sz w:val="24"/>
          <w:szCs w:val="24"/>
        </w:rPr>
        <w:t>», а также</w:t>
      </w:r>
      <w:r w:rsidR="00245BA8" w:rsidRPr="007273A6">
        <w:rPr>
          <w:rFonts w:ascii="Times New Roman" w:hAnsi="Times New Roman"/>
          <w:color w:val="000000"/>
          <w:sz w:val="24"/>
          <w:szCs w:val="24"/>
        </w:rPr>
        <w:t xml:space="preserve"> </w:t>
      </w:r>
      <w:r w:rsidRPr="007273A6">
        <w:rPr>
          <w:rFonts w:ascii="Times New Roman" w:hAnsi="Times New Roman"/>
          <w:color w:val="000000"/>
          <w:sz w:val="24"/>
          <w:szCs w:val="24"/>
        </w:rPr>
        <w:t>в соответствии</w:t>
      </w:r>
      <w:r w:rsidR="009B040E" w:rsidRPr="007273A6">
        <w:rPr>
          <w:rFonts w:ascii="Times New Roman" w:hAnsi="Times New Roman"/>
          <w:color w:val="000000"/>
          <w:sz w:val="24"/>
          <w:szCs w:val="24"/>
        </w:rPr>
        <w:t xml:space="preserve"> </w:t>
      </w:r>
      <w:r w:rsidRPr="007273A6">
        <w:rPr>
          <w:rFonts w:ascii="Times New Roman" w:hAnsi="Times New Roman"/>
          <w:color w:val="000000"/>
          <w:sz w:val="24"/>
          <w:szCs w:val="24"/>
        </w:rPr>
        <w:t>с настоящим Положением.</w:t>
      </w:r>
    </w:p>
    <w:p w:rsidR="009D350B" w:rsidRPr="007273A6" w:rsidRDefault="007273A6" w:rsidP="007273A6">
      <w:pPr>
        <w:pStyle w:val="1"/>
        <w:spacing w:line="360" w:lineRule="auto"/>
        <w:jc w:val="center"/>
        <w:rPr>
          <w:rFonts w:cs="Times New Roman"/>
          <w:szCs w:val="24"/>
        </w:rPr>
      </w:pPr>
      <w:bookmarkStart w:id="4" w:name="_Toc527818138"/>
      <w:bookmarkStart w:id="5" w:name="_Toc32592651"/>
      <w:r w:rsidRPr="008414C2">
        <w:rPr>
          <w:rFonts w:cs="Times New Roman"/>
          <w:szCs w:val="24"/>
        </w:rPr>
        <w:t xml:space="preserve">3 </w:t>
      </w:r>
      <w:r w:rsidR="009D350B" w:rsidRPr="008414C2">
        <w:rPr>
          <w:rFonts w:cs="Times New Roman"/>
          <w:szCs w:val="24"/>
        </w:rPr>
        <w:t>ФОРМИРОВАНИЕ ПРЕЗИДИУМА</w:t>
      </w:r>
      <w:bookmarkEnd w:id="4"/>
      <w:bookmarkEnd w:id="5"/>
    </w:p>
    <w:p w:rsidR="009D350B" w:rsidRPr="007273A6" w:rsidRDefault="00113F21" w:rsidP="007273A6">
      <w:pPr>
        <w:pStyle w:val="ac"/>
        <w:numPr>
          <w:ilvl w:val="0"/>
          <w:numId w:val="7"/>
        </w:numPr>
        <w:shd w:val="clear" w:color="auto" w:fill="FFFFFF"/>
        <w:tabs>
          <w:tab w:val="left" w:pos="993"/>
        </w:tabs>
        <w:autoSpaceDE w:val="0"/>
        <w:spacing w:after="0"/>
        <w:ind w:left="0" w:firstLine="709"/>
        <w:jc w:val="both"/>
        <w:rPr>
          <w:rFonts w:ascii="Times New Roman" w:hAnsi="Times New Roman"/>
          <w:sz w:val="24"/>
          <w:szCs w:val="24"/>
        </w:rPr>
      </w:pPr>
      <w:r w:rsidRPr="007273A6">
        <w:rPr>
          <w:rFonts w:ascii="Times New Roman" w:hAnsi="Times New Roman"/>
          <w:sz w:val="24"/>
          <w:szCs w:val="24"/>
        </w:rPr>
        <w:t xml:space="preserve">Президиум </w:t>
      </w:r>
      <w:r w:rsidR="00245BA8" w:rsidRPr="007273A6">
        <w:rPr>
          <w:rFonts w:ascii="Times New Roman" w:hAnsi="Times New Roman"/>
          <w:sz w:val="24"/>
          <w:szCs w:val="24"/>
        </w:rPr>
        <w:t xml:space="preserve">Союза </w:t>
      </w:r>
      <w:r w:rsidRPr="007273A6">
        <w:rPr>
          <w:rFonts w:ascii="Times New Roman" w:hAnsi="Times New Roman"/>
          <w:sz w:val="24"/>
          <w:szCs w:val="24"/>
        </w:rPr>
        <w:t xml:space="preserve">состоит </w:t>
      </w:r>
      <w:r w:rsidR="00D076DE" w:rsidRPr="007273A6">
        <w:rPr>
          <w:rFonts w:ascii="Times New Roman" w:hAnsi="Times New Roman"/>
          <w:sz w:val="24"/>
          <w:szCs w:val="24"/>
        </w:rPr>
        <w:t xml:space="preserve">из </w:t>
      </w:r>
      <w:r w:rsidR="003F17C9">
        <w:rPr>
          <w:rFonts w:ascii="Times New Roman" w:hAnsi="Times New Roman"/>
          <w:sz w:val="24"/>
          <w:szCs w:val="24"/>
        </w:rPr>
        <w:t>9</w:t>
      </w:r>
      <w:r w:rsidR="00E32B38" w:rsidRPr="007273A6">
        <w:rPr>
          <w:rFonts w:ascii="Times New Roman" w:hAnsi="Times New Roman"/>
          <w:sz w:val="24"/>
          <w:szCs w:val="24"/>
        </w:rPr>
        <w:t xml:space="preserve"> (</w:t>
      </w:r>
      <w:r w:rsidR="003F17C9">
        <w:rPr>
          <w:rFonts w:ascii="Times New Roman" w:hAnsi="Times New Roman"/>
          <w:sz w:val="24"/>
          <w:szCs w:val="24"/>
        </w:rPr>
        <w:t>Девяти</w:t>
      </w:r>
      <w:r w:rsidR="00E32B38" w:rsidRPr="007273A6">
        <w:rPr>
          <w:rFonts w:ascii="Times New Roman" w:hAnsi="Times New Roman"/>
          <w:sz w:val="24"/>
          <w:szCs w:val="24"/>
        </w:rPr>
        <w:t>) членов, включая председателя Союза</w:t>
      </w:r>
      <w:r w:rsidR="009D350B" w:rsidRPr="007273A6">
        <w:rPr>
          <w:rFonts w:ascii="Times New Roman" w:hAnsi="Times New Roman"/>
          <w:sz w:val="24"/>
          <w:szCs w:val="24"/>
        </w:rPr>
        <w:t>.</w:t>
      </w:r>
    </w:p>
    <w:p w:rsidR="001B3E1C" w:rsidRPr="007273A6" w:rsidRDefault="009D350B" w:rsidP="007273A6">
      <w:pPr>
        <w:numPr>
          <w:ilvl w:val="2"/>
          <w:numId w:val="3"/>
        </w:numPr>
        <w:shd w:val="clear" w:color="auto" w:fill="FFFFFF"/>
        <w:tabs>
          <w:tab w:val="left" w:pos="993"/>
        </w:tabs>
        <w:autoSpaceDE w:val="0"/>
        <w:ind w:left="0" w:firstLine="709"/>
        <w:jc w:val="both"/>
        <w:rPr>
          <w:color w:val="000000"/>
        </w:rPr>
      </w:pPr>
      <w:r w:rsidRPr="007273A6">
        <w:rPr>
          <w:color w:val="000000"/>
        </w:rPr>
        <w:t xml:space="preserve">Президиум избирается Общим собранием членов </w:t>
      </w:r>
      <w:r w:rsidR="00A06BA0" w:rsidRPr="007273A6">
        <w:rPr>
          <w:color w:val="000000"/>
        </w:rPr>
        <w:t>СРО СС</w:t>
      </w:r>
      <w:r w:rsidRPr="007273A6">
        <w:rPr>
          <w:color w:val="000000"/>
        </w:rPr>
        <w:t xml:space="preserve"> «</w:t>
      </w:r>
      <w:r w:rsidR="00CA69C6" w:rsidRPr="007273A6">
        <w:t>Западуралстрой</w:t>
      </w:r>
      <w:r w:rsidRPr="007273A6">
        <w:rPr>
          <w:color w:val="000000"/>
        </w:rPr>
        <w:t xml:space="preserve">» сроком на </w:t>
      </w:r>
      <w:r w:rsidR="00237580" w:rsidRPr="007273A6">
        <w:rPr>
          <w:color w:val="000000"/>
        </w:rPr>
        <w:t>2 (Д</w:t>
      </w:r>
      <w:r w:rsidRPr="007273A6">
        <w:rPr>
          <w:color w:val="000000"/>
        </w:rPr>
        <w:t>ва</w:t>
      </w:r>
      <w:r w:rsidR="00237580" w:rsidRPr="007273A6">
        <w:rPr>
          <w:color w:val="000000"/>
        </w:rPr>
        <w:t>)</w:t>
      </w:r>
      <w:r w:rsidRPr="007273A6">
        <w:rPr>
          <w:color w:val="000000"/>
        </w:rPr>
        <w:t xml:space="preserve"> года</w:t>
      </w:r>
      <w:r w:rsidR="001B3E1C" w:rsidRPr="007273A6">
        <w:rPr>
          <w:color w:val="000000"/>
        </w:rPr>
        <w:t>.</w:t>
      </w:r>
      <w:r w:rsidRPr="007273A6">
        <w:rPr>
          <w:color w:val="000000"/>
        </w:rPr>
        <w:t xml:space="preserve"> </w:t>
      </w:r>
    </w:p>
    <w:p w:rsidR="008041A2" w:rsidRPr="007273A6" w:rsidRDefault="008041A2" w:rsidP="008414C2">
      <w:pPr>
        <w:pStyle w:val="ac"/>
        <w:numPr>
          <w:ilvl w:val="0"/>
          <w:numId w:val="10"/>
        </w:numPr>
        <w:tabs>
          <w:tab w:val="left" w:pos="1134"/>
        </w:tabs>
        <w:ind w:left="0" w:firstLine="709"/>
        <w:jc w:val="both"/>
        <w:rPr>
          <w:rFonts w:ascii="Times New Roman" w:hAnsi="Times New Roman"/>
          <w:sz w:val="24"/>
          <w:szCs w:val="24"/>
        </w:rPr>
      </w:pPr>
      <w:r w:rsidRPr="007273A6">
        <w:rPr>
          <w:rFonts w:ascii="Times New Roman" w:hAnsi="Times New Roman"/>
          <w:sz w:val="24"/>
          <w:szCs w:val="24"/>
        </w:rPr>
        <w:t>Президиум Союза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8041A2" w:rsidRPr="008414C2" w:rsidRDefault="008041A2" w:rsidP="008414C2">
      <w:pPr>
        <w:pStyle w:val="ac"/>
        <w:numPr>
          <w:ilvl w:val="1"/>
          <w:numId w:val="29"/>
        </w:numPr>
        <w:tabs>
          <w:tab w:val="left" w:pos="1134"/>
        </w:tabs>
        <w:ind w:left="0" w:firstLine="709"/>
        <w:jc w:val="both"/>
        <w:rPr>
          <w:rFonts w:ascii="Times New Roman" w:hAnsi="Times New Roman"/>
          <w:sz w:val="24"/>
          <w:szCs w:val="24"/>
        </w:rPr>
      </w:pPr>
      <w:r w:rsidRPr="008414C2">
        <w:rPr>
          <w:rFonts w:ascii="Times New Roman" w:hAnsi="Times New Roman"/>
          <w:sz w:val="24"/>
          <w:szCs w:val="24"/>
        </w:rPr>
        <w:t>Независимыми членами считаются лица, которые не связаны трудовыми отношениями с саморегулируемой организацией, ее членами.</w:t>
      </w:r>
    </w:p>
    <w:p w:rsidR="009D350B" w:rsidRPr="008414C2" w:rsidRDefault="009D350B" w:rsidP="008414C2">
      <w:pPr>
        <w:pStyle w:val="ac"/>
        <w:numPr>
          <w:ilvl w:val="1"/>
          <w:numId w:val="29"/>
        </w:numPr>
        <w:shd w:val="clear" w:color="auto" w:fill="FFFFFF"/>
        <w:tabs>
          <w:tab w:val="left" w:pos="1134"/>
        </w:tabs>
        <w:autoSpaceDE w:val="0"/>
        <w:ind w:left="0" w:firstLine="709"/>
        <w:jc w:val="both"/>
        <w:rPr>
          <w:rFonts w:ascii="Times New Roman" w:hAnsi="Times New Roman"/>
          <w:color w:val="000000"/>
          <w:sz w:val="24"/>
          <w:szCs w:val="24"/>
        </w:rPr>
      </w:pPr>
      <w:r w:rsidRPr="008414C2">
        <w:rPr>
          <w:rFonts w:ascii="Times New Roman" w:hAnsi="Times New Roman"/>
          <w:color w:val="000000"/>
          <w:sz w:val="24"/>
          <w:szCs w:val="24"/>
        </w:rPr>
        <w:t>Избрание членов Президиума осуществ</w:t>
      </w:r>
      <w:r w:rsidR="007273A6" w:rsidRPr="008414C2">
        <w:rPr>
          <w:rFonts w:ascii="Times New Roman" w:hAnsi="Times New Roman"/>
          <w:color w:val="000000"/>
          <w:sz w:val="24"/>
          <w:szCs w:val="24"/>
        </w:rPr>
        <w:t>ляется в соответствии с Уставом</w:t>
      </w:r>
      <w:r w:rsidR="009B040E" w:rsidRPr="008414C2">
        <w:rPr>
          <w:rFonts w:ascii="Times New Roman" w:hAnsi="Times New Roman"/>
          <w:color w:val="000000"/>
          <w:sz w:val="24"/>
          <w:szCs w:val="24"/>
        </w:rPr>
        <w:t xml:space="preserve"> </w:t>
      </w:r>
      <w:r w:rsidR="00A06BA0" w:rsidRPr="008414C2">
        <w:rPr>
          <w:rFonts w:ascii="Times New Roman" w:hAnsi="Times New Roman"/>
          <w:color w:val="000000"/>
          <w:sz w:val="24"/>
          <w:szCs w:val="24"/>
        </w:rPr>
        <w:t>СРО СС</w:t>
      </w:r>
      <w:r w:rsidRPr="008414C2">
        <w:rPr>
          <w:rFonts w:ascii="Times New Roman" w:hAnsi="Times New Roman"/>
          <w:color w:val="000000"/>
          <w:sz w:val="24"/>
          <w:szCs w:val="24"/>
        </w:rPr>
        <w:t xml:space="preserve"> «</w:t>
      </w:r>
      <w:r w:rsidR="00565490" w:rsidRPr="008414C2">
        <w:rPr>
          <w:rFonts w:ascii="Times New Roman" w:hAnsi="Times New Roman"/>
          <w:sz w:val="24"/>
          <w:szCs w:val="24"/>
        </w:rPr>
        <w:t>Западуралстрой</w:t>
      </w:r>
      <w:r w:rsidRPr="008414C2">
        <w:rPr>
          <w:rFonts w:ascii="Times New Roman" w:hAnsi="Times New Roman"/>
          <w:color w:val="000000"/>
          <w:sz w:val="24"/>
          <w:szCs w:val="24"/>
        </w:rPr>
        <w:t>».</w:t>
      </w:r>
    </w:p>
    <w:p w:rsidR="009D350B" w:rsidRPr="008414C2" w:rsidRDefault="009D350B" w:rsidP="008414C2">
      <w:pPr>
        <w:pStyle w:val="ac"/>
        <w:numPr>
          <w:ilvl w:val="1"/>
          <w:numId w:val="29"/>
        </w:numPr>
        <w:shd w:val="clear" w:color="auto" w:fill="FFFFFF"/>
        <w:tabs>
          <w:tab w:val="left" w:pos="1134"/>
        </w:tabs>
        <w:autoSpaceDE w:val="0"/>
        <w:ind w:left="0" w:firstLine="709"/>
        <w:jc w:val="both"/>
        <w:rPr>
          <w:rFonts w:ascii="Times New Roman" w:hAnsi="Times New Roman"/>
          <w:color w:val="000000"/>
          <w:sz w:val="24"/>
          <w:szCs w:val="24"/>
        </w:rPr>
      </w:pPr>
      <w:r w:rsidRPr="008414C2">
        <w:rPr>
          <w:rFonts w:ascii="Times New Roman" w:hAnsi="Times New Roman"/>
          <w:color w:val="000000"/>
          <w:sz w:val="24"/>
          <w:szCs w:val="24"/>
        </w:rPr>
        <w:t xml:space="preserve">Руководителем Президиума является </w:t>
      </w:r>
      <w:r w:rsidR="008A7B7F" w:rsidRPr="008414C2">
        <w:rPr>
          <w:rFonts w:ascii="Times New Roman" w:hAnsi="Times New Roman"/>
          <w:color w:val="000000"/>
          <w:sz w:val="24"/>
          <w:szCs w:val="24"/>
        </w:rPr>
        <w:t xml:space="preserve">председатель </w:t>
      </w:r>
      <w:r w:rsidRPr="008414C2">
        <w:rPr>
          <w:rFonts w:ascii="Times New Roman" w:hAnsi="Times New Roman"/>
          <w:color w:val="000000"/>
          <w:sz w:val="24"/>
          <w:szCs w:val="24"/>
        </w:rPr>
        <w:t>Президиума</w:t>
      </w:r>
      <w:r w:rsidR="009B040E" w:rsidRPr="008414C2">
        <w:rPr>
          <w:rFonts w:ascii="Times New Roman" w:hAnsi="Times New Roman"/>
          <w:color w:val="000000"/>
          <w:sz w:val="24"/>
          <w:szCs w:val="24"/>
        </w:rPr>
        <w:t xml:space="preserve"> </w:t>
      </w:r>
      <w:r w:rsidR="00A06BA0" w:rsidRPr="008414C2">
        <w:rPr>
          <w:rFonts w:ascii="Times New Roman" w:hAnsi="Times New Roman"/>
          <w:color w:val="000000"/>
          <w:sz w:val="24"/>
          <w:szCs w:val="24"/>
        </w:rPr>
        <w:t>СРО СС</w:t>
      </w:r>
      <w:r w:rsidRPr="008414C2">
        <w:rPr>
          <w:rFonts w:ascii="Times New Roman" w:hAnsi="Times New Roman"/>
          <w:color w:val="000000"/>
          <w:sz w:val="24"/>
          <w:szCs w:val="24"/>
        </w:rPr>
        <w:t xml:space="preserve"> «</w:t>
      </w:r>
      <w:r w:rsidR="00565490" w:rsidRPr="008414C2">
        <w:rPr>
          <w:rFonts w:ascii="Times New Roman" w:hAnsi="Times New Roman"/>
          <w:sz w:val="24"/>
          <w:szCs w:val="24"/>
        </w:rPr>
        <w:t>Западуралстрой</w:t>
      </w:r>
      <w:r w:rsidRPr="008414C2">
        <w:rPr>
          <w:rFonts w:ascii="Times New Roman" w:hAnsi="Times New Roman"/>
          <w:color w:val="000000"/>
          <w:sz w:val="24"/>
          <w:szCs w:val="24"/>
        </w:rPr>
        <w:t xml:space="preserve">», избранный в соответствии с Уставом </w:t>
      </w:r>
      <w:r w:rsidR="00A06BA0" w:rsidRPr="008414C2">
        <w:rPr>
          <w:rFonts w:ascii="Times New Roman" w:hAnsi="Times New Roman"/>
          <w:color w:val="000000"/>
          <w:sz w:val="24"/>
          <w:szCs w:val="24"/>
        </w:rPr>
        <w:t>СРО СС</w:t>
      </w:r>
      <w:r w:rsidRPr="008414C2">
        <w:rPr>
          <w:rFonts w:ascii="Times New Roman" w:hAnsi="Times New Roman"/>
          <w:color w:val="000000"/>
          <w:sz w:val="24"/>
          <w:szCs w:val="24"/>
        </w:rPr>
        <w:t xml:space="preserve"> «</w:t>
      </w:r>
      <w:r w:rsidR="00565490" w:rsidRPr="008414C2">
        <w:rPr>
          <w:rFonts w:ascii="Times New Roman" w:hAnsi="Times New Roman"/>
          <w:sz w:val="24"/>
          <w:szCs w:val="24"/>
        </w:rPr>
        <w:t>Западуралстрой</w:t>
      </w:r>
      <w:r w:rsidRPr="008414C2">
        <w:rPr>
          <w:rFonts w:ascii="Times New Roman" w:hAnsi="Times New Roman"/>
          <w:color w:val="000000"/>
          <w:sz w:val="24"/>
          <w:szCs w:val="24"/>
        </w:rPr>
        <w:t xml:space="preserve">» из числа членов Президиума Общим собранием членов </w:t>
      </w:r>
      <w:r w:rsidR="00A06BA0" w:rsidRPr="008414C2">
        <w:rPr>
          <w:rFonts w:ascii="Times New Roman" w:hAnsi="Times New Roman"/>
          <w:color w:val="000000"/>
          <w:sz w:val="24"/>
          <w:szCs w:val="24"/>
        </w:rPr>
        <w:t>СРО СС</w:t>
      </w:r>
      <w:r w:rsidRPr="008414C2">
        <w:rPr>
          <w:rFonts w:ascii="Times New Roman" w:hAnsi="Times New Roman"/>
          <w:color w:val="000000"/>
          <w:sz w:val="24"/>
          <w:szCs w:val="24"/>
        </w:rPr>
        <w:t xml:space="preserve"> «</w:t>
      </w:r>
      <w:r w:rsidR="00565490" w:rsidRPr="008414C2">
        <w:rPr>
          <w:rFonts w:ascii="Times New Roman" w:hAnsi="Times New Roman"/>
          <w:sz w:val="24"/>
          <w:szCs w:val="24"/>
        </w:rPr>
        <w:t>Западуралстрой</w:t>
      </w:r>
      <w:r w:rsidRPr="008414C2">
        <w:rPr>
          <w:rFonts w:ascii="Times New Roman" w:hAnsi="Times New Roman"/>
          <w:color w:val="000000"/>
          <w:sz w:val="24"/>
          <w:szCs w:val="24"/>
        </w:rPr>
        <w:t>».</w:t>
      </w:r>
    </w:p>
    <w:p w:rsidR="009D350B" w:rsidRPr="008414C2" w:rsidRDefault="009D350B" w:rsidP="008414C2">
      <w:pPr>
        <w:pStyle w:val="ac"/>
        <w:numPr>
          <w:ilvl w:val="1"/>
          <w:numId w:val="29"/>
        </w:numPr>
        <w:shd w:val="clear" w:color="auto" w:fill="FFFFFF"/>
        <w:tabs>
          <w:tab w:val="left" w:pos="1134"/>
        </w:tabs>
        <w:autoSpaceDE w:val="0"/>
        <w:ind w:left="0" w:firstLine="709"/>
        <w:jc w:val="both"/>
        <w:rPr>
          <w:rFonts w:ascii="Times New Roman" w:hAnsi="Times New Roman"/>
          <w:color w:val="000000"/>
          <w:sz w:val="24"/>
          <w:szCs w:val="24"/>
        </w:rPr>
      </w:pPr>
      <w:r w:rsidRPr="008414C2">
        <w:rPr>
          <w:rFonts w:ascii="Times New Roman" w:hAnsi="Times New Roman"/>
          <w:color w:val="000000"/>
          <w:sz w:val="24"/>
          <w:szCs w:val="24"/>
        </w:rPr>
        <w:t xml:space="preserve">Президиум </w:t>
      </w:r>
      <w:r w:rsidR="00A06BA0" w:rsidRPr="008414C2">
        <w:rPr>
          <w:rFonts w:ascii="Times New Roman" w:hAnsi="Times New Roman"/>
          <w:color w:val="000000"/>
          <w:sz w:val="24"/>
          <w:szCs w:val="24"/>
        </w:rPr>
        <w:t>СРО СС</w:t>
      </w:r>
      <w:r w:rsidRPr="008414C2">
        <w:rPr>
          <w:rFonts w:ascii="Times New Roman" w:hAnsi="Times New Roman"/>
          <w:color w:val="000000"/>
          <w:sz w:val="24"/>
          <w:szCs w:val="24"/>
        </w:rPr>
        <w:t xml:space="preserve"> «</w:t>
      </w:r>
      <w:proofErr w:type="spellStart"/>
      <w:r w:rsidR="00565490" w:rsidRPr="008414C2">
        <w:rPr>
          <w:rFonts w:ascii="Times New Roman" w:hAnsi="Times New Roman"/>
          <w:sz w:val="24"/>
          <w:szCs w:val="24"/>
        </w:rPr>
        <w:t>Западуралстрой</w:t>
      </w:r>
      <w:proofErr w:type="spellEnd"/>
      <w:r w:rsidRPr="008414C2">
        <w:rPr>
          <w:rFonts w:ascii="Times New Roman" w:hAnsi="Times New Roman"/>
          <w:color w:val="000000"/>
          <w:sz w:val="24"/>
          <w:szCs w:val="24"/>
        </w:rPr>
        <w:t>» избирает из своего состава заместител</w:t>
      </w:r>
      <w:r w:rsidR="007B6CC1" w:rsidRPr="008414C2">
        <w:rPr>
          <w:rFonts w:ascii="Times New Roman" w:hAnsi="Times New Roman"/>
          <w:color w:val="000000"/>
          <w:sz w:val="24"/>
          <w:szCs w:val="24"/>
        </w:rPr>
        <w:t>ей</w:t>
      </w:r>
      <w:r w:rsidRPr="008414C2">
        <w:rPr>
          <w:rFonts w:ascii="Times New Roman" w:hAnsi="Times New Roman"/>
          <w:color w:val="000000"/>
          <w:sz w:val="24"/>
          <w:szCs w:val="24"/>
        </w:rPr>
        <w:t xml:space="preserve"> </w:t>
      </w:r>
      <w:r w:rsidR="008A7B7F" w:rsidRPr="008414C2">
        <w:rPr>
          <w:rFonts w:ascii="Times New Roman" w:hAnsi="Times New Roman"/>
          <w:color w:val="000000"/>
          <w:sz w:val="24"/>
          <w:szCs w:val="24"/>
        </w:rPr>
        <w:t xml:space="preserve">председателя </w:t>
      </w:r>
      <w:r w:rsidRPr="008414C2">
        <w:rPr>
          <w:rFonts w:ascii="Times New Roman" w:hAnsi="Times New Roman"/>
          <w:color w:val="000000"/>
          <w:sz w:val="24"/>
          <w:szCs w:val="24"/>
        </w:rPr>
        <w:t xml:space="preserve">Президиума </w:t>
      </w:r>
      <w:r w:rsidR="00A06BA0" w:rsidRPr="008414C2">
        <w:rPr>
          <w:rFonts w:ascii="Times New Roman" w:hAnsi="Times New Roman"/>
          <w:color w:val="000000"/>
          <w:sz w:val="24"/>
          <w:szCs w:val="24"/>
        </w:rPr>
        <w:t>СРО СС</w:t>
      </w:r>
      <w:r w:rsidRPr="008414C2">
        <w:rPr>
          <w:rFonts w:ascii="Times New Roman" w:hAnsi="Times New Roman"/>
          <w:color w:val="000000"/>
          <w:sz w:val="24"/>
          <w:szCs w:val="24"/>
        </w:rPr>
        <w:t xml:space="preserve"> «</w:t>
      </w:r>
      <w:r w:rsidR="00565490" w:rsidRPr="008414C2">
        <w:rPr>
          <w:rFonts w:ascii="Times New Roman" w:hAnsi="Times New Roman"/>
          <w:sz w:val="24"/>
          <w:szCs w:val="24"/>
        </w:rPr>
        <w:t>Западуралстрой</w:t>
      </w:r>
      <w:r w:rsidRPr="008414C2">
        <w:rPr>
          <w:rFonts w:ascii="Times New Roman" w:hAnsi="Times New Roman"/>
          <w:color w:val="000000"/>
          <w:sz w:val="24"/>
          <w:szCs w:val="24"/>
        </w:rPr>
        <w:t xml:space="preserve">» сроком на </w:t>
      </w:r>
      <w:r w:rsidR="00237580" w:rsidRPr="008414C2">
        <w:rPr>
          <w:rFonts w:ascii="Times New Roman" w:hAnsi="Times New Roman"/>
          <w:color w:val="000000"/>
          <w:sz w:val="24"/>
          <w:szCs w:val="24"/>
        </w:rPr>
        <w:t>2 (Д</w:t>
      </w:r>
      <w:r w:rsidRPr="008414C2">
        <w:rPr>
          <w:rFonts w:ascii="Times New Roman" w:hAnsi="Times New Roman"/>
          <w:color w:val="000000"/>
          <w:sz w:val="24"/>
          <w:szCs w:val="24"/>
        </w:rPr>
        <w:t>ва</w:t>
      </w:r>
      <w:r w:rsidR="00237580" w:rsidRPr="008414C2">
        <w:rPr>
          <w:rFonts w:ascii="Times New Roman" w:hAnsi="Times New Roman"/>
          <w:color w:val="000000"/>
          <w:sz w:val="24"/>
          <w:szCs w:val="24"/>
        </w:rPr>
        <w:t>) го</w:t>
      </w:r>
      <w:r w:rsidRPr="008414C2">
        <w:rPr>
          <w:rFonts w:ascii="Times New Roman" w:hAnsi="Times New Roman"/>
          <w:color w:val="000000"/>
          <w:sz w:val="24"/>
          <w:szCs w:val="24"/>
        </w:rPr>
        <w:t>да.</w:t>
      </w:r>
    </w:p>
    <w:p w:rsidR="009D350B" w:rsidRPr="008414C2" w:rsidRDefault="009D350B" w:rsidP="008414C2">
      <w:pPr>
        <w:pStyle w:val="ac"/>
        <w:numPr>
          <w:ilvl w:val="1"/>
          <w:numId w:val="29"/>
        </w:numPr>
        <w:shd w:val="clear" w:color="auto" w:fill="FFFFFF"/>
        <w:tabs>
          <w:tab w:val="left" w:pos="1134"/>
        </w:tabs>
        <w:autoSpaceDE w:val="0"/>
        <w:ind w:left="0" w:firstLine="709"/>
        <w:jc w:val="both"/>
        <w:rPr>
          <w:rFonts w:ascii="Times New Roman" w:hAnsi="Times New Roman"/>
          <w:color w:val="000000"/>
          <w:sz w:val="24"/>
          <w:szCs w:val="24"/>
        </w:rPr>
      </w:pPr>
      <w:r w:rsidRPr="008414C2">
        <w:rPr>
          <w:rFonts w:ascii="Times New Roman" w:hAnsi="Times New Roman"/>
          <w:color w:val="000000"/>
          <w:sz w:val="24"/>
          <w:szCs w:val="24"/>
        </w:rPr>
        <w:t>Избрание заместител</w:t>
      </w:r>
      <w:r w:rsidR="007B6CC1" w:rsidRPr="008414C2">
        <w:rPr>
          <w:rFonts w:ascii="Times New Roman" w:hAnsi="Times New Roman"/>
          <w:color w:val="000000"/>
          <w:sz w:val="24"/>
          <w:szCs w:val="24"/>
        </w:rPr>
        <w:t>ей</w:t>
      </w:r>
      <w:r w:rsidRPr="008414C2">
        <w:rPr>
          <w:rFonts w:ascii="Times New Roman" w:hAnsi="Times New Roman"/>
          <w:color w:val="000000"/>
          <w:sz w:val="24"/>
          <w:szCs w:val="24"/>
        </w:rPr>
        <w:t xml:space="preserve"> председателя Президиума </w:t>
      </w:r>
      <w:r w:rsidR="00A06BA0" w:rsidRPr="008414C2">
        <w:rPr>
          <w:rFonts w:ascii="Times New Roman" w:hAnsi="Times New Roman"/>
          <w:color w:val="000000"/>
          <w:sz w:val="24"/>
          <w:szCs w:val="24"/>
        </w:rPr>
        <w:t>СРО СС</w:t>
      </w:r>
      <w:r w:rsidRPr="008414C2">
        <w:rPr>
          <w:rFonts w:ascii="Times New Roman" w:hAnsi="Times New Roman"/>
          <w:color w:val="000000"/>
          <w:sz w:val="24"/>
          <w:szCs w:val="24"/>
        </w:rPr>
        <w:t xml:space="preserve"> «</w:t>
      </w:r>
      <w:r w:rsidR="00565490" w:rsidRPr="008414C2">
        <w:rPr>
          <w:rFonts w:ascii="Times New Roman" w:hAnsi="Times New Roman"/>
          <w:sz w:val="24"/>
          <w:szCs w:val="24"/>
        </w:rPr>
        <w:t>Западуралстрой</w:t>
      </w:r>
      <w:r w:rsidRPr="008414C2">
        <w:rPr>
          <w:rFonts w:ascii="Times New Roman" w:hAnsi="Times New Roman"/>
          <w:color w:val="000000"/>
          <w:sz w:val="24"/>
          <w:szCs w:val="24"/>
        </w:rPr>
        <w:t>» осуществляется на первом заседании вновь избранного Президиума.</w:t>
      </w:r>
    </w:p>
    <w:p w:rsidR="005A7D49" w:rsidRPr="008414C2" w:rsidRDefault="005A7D49" w:rsidP="008414C2">
      <w:pPr>
        <w:pStyle w:val="ac"/>
        <w:numPr>
          <w:ilvl w:val="1"/>
          <w:numId w:val="29"/>
        </w:numPr>
        <w:shd w:val="clear" w:color="auto" w:fill="FFFFFF"/>
        <w:tabs>
          <w:tab w:val="left" w:pos="1134"/>
        </w:tabs>
        <w:autoSpaceDE w:val="0"/>
        <w:ind w:left="0" w:firstLine="709"/>
        <w:jc w:val="both"/>
        <w:rPr>
          <w:rFonts w:ascii="Times New Roman" w:hAnsi="Times New Roman"/>
          <w:color w:val="000000"/>
          <w:sz w:val="24"/>
          <w:szCs w:val="24"/>
        </w:rPr>
      </w:pPr>
      <w:r w:rsidRPr="008414C2">
        <w:rPr>
          <w:rFonts w:ascii="Times New Roman" w:hAnsi="Times New Roman"/>
          <w:color w:val="000000"/>
          <w:sz w:val="24"/>
          <w:szCs w:val="24"/>
        </w:rPr>
        <w:t>Для формирования состава Президиума формируется рабочая группа, состоящая из 3 человек, во главе с председателем.</w:t>
      </w:r>
    </w:p>
    <w:p w:rsidR="005A7D49" w:rsidRPr="008414C2" w:rsidRDefault="00DA56B2" w:rsidP="008414C2">
      <w:pPr>
        <w:pStyle w:val="ac"/>
        <w:numPr>
          <w:ilvl w:val="1"/>
          <w:numId w:val="29"/>
        </w:numPr>
        <w:shd w:val="clear" w:color="auto" w:fill="FFFFFF"/>
        <w:tabs>
          <w:tab w:val="left" w:pos="1134"/>
        </w:tabs>
        <w:autoSpaceDE w:val="0"/>
        <w:ind w:left="0" w:firstLine="709"/>
        <w:jc w:val="both"/>
        <w:rPr>
          <w:rFonts w:ascii="Times New Roman" w:hAnsi="Times New Roman"/>
          <w:color w:val="000000"/>
          <w:sz w:val="24"/>
          <w:szCs w:val="24"/>
        </w:rPr>
      </w:pPr>
      <w:r w:rsidRPr="008414C2">
        <w:rPr>
          <w:rFonts w:ascii="Times New Roman" w:hAnsi="Times New Roman"/>
          <w:color w:val="000000"/>
          <w:sz w:val="24"/>
          <w:szCs w:val="24"/>
        </w:rPr>
        <w:t>Кандидатура в состав Президиума предлагается на рассмотрение в рабочую группу не позднее, чем за 3 дня до даты проведения Общего собрания членов.</w:t>
      </w:r>
    </w:p>
    <w:p w:rsidR="009D350B" w:rsidRPr="008414C2" w:rsidRDefault="009D350B" w:rsidP="008414C2">
      <w:pPr>
        <w:pStyle w:val="ac"/>
        <w:numPr>
          <w:ilvl w:val="1"/>
          <w:numId w:val="29"/>
        </w:numPr>
        <w:shd w:val="clear" w:color="auto" w:fill="FFFFFF"/>
        <w:tabs>
          <w:tab w:val="left" w:pos="1134"/>
        </w:tabs>
        <w:autoSpaceDE w:val="0"/>
        <w:ind w:left="0" w:firstLine="709"/>
        <w:jc w:val="both"/>
        <w:rPr>
          <w:rFonts w:ascii="Times New Roman" w:hAnsi="Times New Roman"/>
          <w:color w:val="000000"/>
          <w:sz w:val="24"/>
          <w:szCs w:val="24"/>
        </w:rPr>
      </w:pPr>
      <w:r w:rsidRPr="008414C2">
        <w:rPr>
          <w:rFonts w:ascii="Times New Roman" w:hAnsi="Times New Roman"/>
          <w:color w:val="000000"/>
          <w:sz w:val="24"/>
          <w:szCs w:val="24"/>
        </w:rPr>
        <w:t xml:space="preserve">Президиум </w:t>
      </w:r>
      <w:r w:rsidR="00A06BA0" w:rsidRPr="008414C2">
        <w:rPr>
          <w:rFonts w:ascii="Times New Roman" w:hAnsi="Times New Roman"/>
          <w:color w:val="000000"/>
          <w:sz w:val="24"/>
          <w:szCs w:val="24"/>
        </w:rPr>
        <w:t>СРО СС</w:t>
      </w:r>
      <w:r w:rsidRPr="008414C2">
        <w:rPr>
          <w:rFonts w:ascii="Times New Roman" w:hAnsi="Times New Roman"/>
          <w:color w:val="000000"/>
          <w:sz w:val="24"/>
          <w:szCs w:val="24"/>
        </w:rPr>
        <w:t xml:space="preserve"> «</w:t>
      </w:r>
      <w:proofErr w:type="spellStart"/>
      <w:r w:rsidR="00565490" w:rsidRPr="008414C2">
        <w:rPr>
          <w:rFonts w:ascii="Times New Roman" w:hAnsi="Times New Roman"/>
          <w:sz w:val="24"/>
          <w:szCs w:val="24"/>
        </w:rPr>
        <w:t>Западуралстрой</w:t>
      </w:r>
      <w:proofErr w:type="spellEnd"/>
      <w:r w:rsidRPr="008414C2">
        <w:rPr>
          <w:rFonts w:ascii="Times New Roman" w:hAnsi="Times New Roman"/>
          <w:color w:val="000000"/>
          <w:sz w:val="24"/>
          <w:szCs w:val="24"/>
        </w:rPr>
        <w:t>» имеет право досрочно прекратить полномочия заместителя председателя Президиума и переизбрать его.</w:t>
      </w:r>
    </w:p>
    <w:p w:rsidR="00B2787E" w:rsidRPr="00B2787E" w:rsidRDefault="007273A6" w:rsidP="007273A6">
      <w:pPr>
        <w:pStyle w:val="1"/>
        <w:spacing w:line="360" w:lineRule="auto"/>
        <w:jc w:val="center"/>
      </w:pPr>
      <w:bookmarkStart w:id="6" w:name="_Toc527818139"/>
      <w:bookmarkStart w:id="7" w:name="_Toc32592652"/>
      <w:r>
        <w:lastRenderedPageBreak/>
        <w:t xml:space="preserve">4 </w:t>
      </w:r>
      <w:r w:rsidR="00B2787E" w:rsidRPr="00B2787E">
        <w:t>СРОК ИСПОЛНЕНИЯ ПРЕЗИДИУМОМ СВОИХ ПОЛНОМОЧИЙ</w:t>
      </w:r>
      <w:bookmarkEnd w:id="6"/>
      <w:bookmarkEnd w:id="7"/>
    </w:p>
    <w:p w:rsidR="00B2787E" w:rsidRPr="007273A6" w:rsidRDefault="00B2787E" w:rsidP="00B43699">
      <w:pPr>
        <w:pStyle w:val="ac"/>
        <w:numPr>
          <w:ilvl w:val="0"/>
          <w:numId w:val="11"/>
        </w:numPr>
        <w:shd w:val="clear" w:color="auto" w:fill="FFFFFF"/>
        <w:tabs>
          <w:tab w:val="left" w:pos="993"/>
        </w:tabs>
        <w:autoSpaceDE w:val="0"/>
        <w:spacing w:after="0"/>
        <w:ind w:left="0" w:firstLine="709"/>
        <w:jc w:val="both"/>
        <w:rPr>
          <w:rFonts w:ascii="Times New Roman" w:hAnsi="Times New Roman"/>
          <w:color w:val="000000"/>
          <w:sz w:val="24"/>
          <w:szCs w:val="24"/>
        </w:rPr>
      </w:pPr>
      <w:r w:rsidRPr="007273A6">
        <w:rPr>
          <w:rFonts w:ascii="Times New Roman" w:hAnsi="Times New Roman"/>
          <w:color w:val="000000"/>
          <w:sz w:val="24"/>
          <w:szCs w:val="24"/>
        </w:rPr>
        <w:t>Президиум исполняет свои полномочия с момента избрания его состава до момента избрания нового состава Президиума.</w:t>
      </w:r>
    </w:p>
    <w:p w:rsidR="00B2787E" w:rsidRPr="007273A6" w:rsidRDefault="00B2787E" w:rsidP="00B43699">
      <w:pPr>
        <w:pStyle w:val="ac"/>
        <w:numPr>
          <w:ilvl w:val="0"/>
          <w:numId w:val="11"/>
        </w:numPr>
        <w:shd w:val="clear" w:color="auto" w:fill="FFFFFF"/>
        <w:tabs>
          <w:tab w:val="left" w:pos="993"/>
        </w:tabs>
        <w:autoSpaceDE w:val="0"/>
        <w:spacing w:after="0"/>
        <w:ind w:left="0" w:firstLine="709"/>
        <w:jc w:val="both"/>
        <w:rPr>
          <w:rFonts w:ascii="Times New Roman" w:hAnsi="Times New Roman"/>
          <w:color w:val="000000"/>
          <w:sz w:val="24"/>
          <w:szCs w:val="24"/>
        </w:rPr>
      </w:pPr>
      <w:r w:rsidRPr="007273A6">
        <w:rPr>
          <w:rFonts w:ascii="Times New Roman" w:hAnsi="Times New Roman"/>
          <w:color w:val="000000"/>
          <w:sz w:val="24"/>
          <w:szCs w:val="24"/>
        </w:rPr>
        <w:t>Полномочия члена Президиума прекращаются досрочно, в случаях:</w:t>
      </w:r>
    </w:p>
    <w:p w:rsidR="00B2787E" w:rsidRPr="00B43699" w:rsidRDefault="00B2787E" w:rsidP="00B43699">
      <w:pPr>
        <w:pStyle w:val="ac"/>
        <w:numPr>
          <w:ilvl w:val="0"/>
          <w:numId w:val="12"/>
        </w:numPr>
        <w:shd w:val="clear" w:color="auto" w:fill="FFFFFF"/>
        <w:tabs>
          <w:tab w:val="left" w:pos="1134"/>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физической невозможности исполнения полномочий</w:t>
      </w:r>
      <w:r w:rsidR="00A450F3" w:rsidRPr="00B43699">
        <w:rPr>
          <w:rFonts w:ascii="Times New Roman" w:hAnsi="Times New Roman"/>
          <w:color w:val="000000"/>
          <w:sz w:val="24"/>
          <w:szCs w:val="24"/>
        </w:rPr>
        <w:t>;</w:t>
      </w:r>
      <w:r w:rsidRPr="00B43699">
        <w:rPr>
          <w:rFonts w:ascii="Times New Roman" w:hAnsi="Times New Roman"/>
          <w:color w:val="000000"/>
          <w:sz w:val="24"/>
          <w:szCs w:val="24"/>
        </w:rPr>
        <w:t xml:space="preserve"> </w:t>
      </w:r>
    </w:p>
    <w:p w:rsidR="00B2787E" w:rsidRPr="00B43699" w:rsidRDefault="00B2787E" w:rsidP="00B43699">
      <w:pPr>
        <w:pStyle w:val="ac"/>
        <w:numPr>
          <w:ilvl w:val="0"/>
          <w:numId w:val="12"/>
        </w:numPr>
        <w:shd w:val="clear" w:color="auto" w:fill="FFFFFF"/>
        <w:tabs>
          <w:tab w:val="left" w:pos="1134"/>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поданного членом Президиума заявления о досрочном сложении полномочий с последующим принятием Президиумом решения об его отставке;</w:t>
      </w:r>
    </w:p>
    <w:p w:rsidR="00B2787E" w:rsidRPr="00B43699" w:rsidRDefault="00B2787E" w:rsidP="00B43699">
      <w:pPr>
        <w:pStyle w:val="ac"/>
        <w:numPr>
          <w:ilvl w:val="0"/>
          <w:numId w:val="12"/>
        </w:numPr>
        <w:shd w:val="clear" w:color="auto" w:fill="FFFFFF"/>
        <w:tabs>
          <w:tab w:val="left" w:pos="1134"/>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прекращения трудовых или иных отношений с юридическим лицом – членом СРО СС «</w:t>
      </w:r>
      <w:r w:rsidRPr="00B43699">
        <w:rPr>
          <w:rFonts w:ascii="Times New Roman" w:hAnsi="Times New Roman"/>
          <w:sz w:val="24"/>
          <w:szCs w:val="24"/>
        </w:rPr>
        <w:t>Западуралстрой</w:t>
      </w:r>
      <w:r w:rsidRPr="00B43699">
        <w:rPr>
          <w:rFonts w:ascii="Times New Roman" w:hAnsi="Times New Roman"/>
          <w:color w:val="000000"/>
          <w:sz w:val="24"/>
          <w:szCs w:val="24"/>
        </w:rPr>
        <w:t>», в связи с которыми член Президиума являлся представителем такого юридического лица в СРО СС «</w:t>
      </w:r>
      <w:r w:rsidRPr="00B43699">
        <w:rPr>
          <w:rFonts w:ascii="Times New Roman" w:hAnsi="Times New Roman"/>
          <w:sz w:val="24"/>
          <w:szCs w:val="24"/>
        </w:rPr>
        <w:t>Западуралстрой</w:t>
      </w:r>
      <w:r w:rsidRPr="00B43699">
        <w:rPr>
          <w:rFonts w:ascii="Times New Roman" w:hAnsi="Times New Roman"/>
          <w:color w:val="000000"/>
          <w:sz w:val="24"/>
          <w:szCs w:val="24"/>
        </w:rPr>
        <w:t>» и в Президиуме;</w:t>
      </w:r>
    </w:p>
    <w:p w:rsidR="000E402B" w:rsidRPr="00B43699" w:rsidRDefault="000E402B" w:rsidP="00B43699">
      <w:pPr>
        <w:pStyle w:val="ac"/>
        <w:numPr>
          <w:ilvl w:val="0"/>
          <w:numId w:val="12"/>
        </w:numPr>
        <w:shd w:val="clear" w:color="auto" w:fill="FFFFFF"/>
        <w:tabs>
          <w:tab w:val="left" w:pos="1134"/>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прекращения трудовых или иных отношений с юридическим лицом – не являющимся членом СРО СС «</w:t>
      </w:r>
      <w:r w:rsidRPr="00B43699">
        <w:rPr>
          <w:rFonts w:ascii="Times New Roman" w:hAnsi="Times New Roman"/>
          <w:sz w:val="24"/>
          <w:szCs w:val="24"/>
        </w:rPr>
        <w:t>Западуралстрой</w:t>
      </w:r>
      <w:r w:rsidRPr="00B43699">
        <w:rPr>
          <w:rFonts w:ascii="Times New Roman" w:hAnsi="Times New Roman"/>
          <w:color w:val="000000"/>
          <w:sz w:val="24"/>
          <w:szCs w:val="24"/>
        </w:rPr>
        <w:t>», в связи с которыми член Президиума являлся представителем такого юридического лица в СРО СС «</w:t>
      </w:r>
      <w:r w:rsidRPr="00B43699">
        <w:rPr>
          <w:rFonts w:ascii="Times New Roman" w:hAnsi="Times New Roman"/>
          <w:sz w:val="24"/>
          <w:szCs w:val="24"/>
        </w:rPr>
        <w:t>Западуралстрой</w:t>
      </w:r>
      <w:r w:rsidRPr="00B43699">
        <w:rPr>
          <w:rFonts w:ascii="Times New Roman" w:hAnsi="Times New Roman"/>
          <w:color w:val="000000"/>
          <w:sz w:val="24"/>
          <w:szCs w:val="24"/>
        </w:rPr>
        <w:t>» и в Президиуме;</w:t>
      </w:r>
    </w:p>
    <w:p w:rsidR="00B2787E" w:rsidRPr="00B43699" w:rsidRDefault="00B2787E" w:rsidP="00B43699">
      <w:pPr>
        <w:pStyle w:val="ac"/>
        <w:numPr>
          <w:ilvl w:val="0"/>
          <w:numId w:val="12"/>
        </w:numPr>
        <w:shd w:val="clear" w:color="auto" w:fill="FFFFFF"/>
        <w:tabs>
          <w:tab w:val="left" w:pos="1134"/>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ликвидации или выхода из СРО СС «</w:t>
      </w:r>
      <w:r w:rsidRPr="00B43699">
        <w:rPr>
          <w:rFonts w:ascii="Times New Roman" w:hAnsi="Times New Roman"/>
          <w:sz w:val="24"/>
          <w:szCs w:val="24"/>
        </w:rPr>
        <w:t>Западуралстрой</w:t>
      </w:r>
      <w:r w:rsidRPr="00B43699">
        <w:rPr>
          <w:rFonts w:ascii="Times New Roman" w:hAnsi="Times New Roman"/>
          <w:color w:val="000000"/>
          <w:sz w:val="24"/>
          <w:szCs w:val="24"/>
        </w:rPr>
        <w:t>» юридического лица – члена СРО СС «</w:t>
      </w:r>
      <w:r w:rsidRPr="00B43699">
        <w:rPr>
          <w:rFonts w:ascii="Times New Roman" w:hAnsi="Times New Roman"/>
          <w:sz w:val="24"/>
          <w:szCs w:val="24"/>
        </w:rPr>
        <w:t>Западуралстрой</w:t>
      </w:r>
      <w:r w:rsidRPr="00B43699">
        <w:rPr>
          <w:rFonts w:ascii="Times New Roman" w:hAnsi="Times New Roman"/>
          <w:color w:val="000000"/>
          <w:sz w:val="24"/>
          <w:szCs w:val="24"/>
        </w:rPr>
        <w:t>», представителем которого член Президиума являлся в СРО СС «</w:t>
      </w:r>
      <w:r w:rsidRPr="00B43699">
        <w:rPr>
          <w:rFonts w:ascii="Times New Roman" w:hAnsi="Times New Roman"/>
          <w:sz w:val="24"/>
          <w:szCs w:val="24"/>
        </w:rPr>
        <w:t>Западуралстрой</w:t>
      </w:r>
      <w:r w:rsidRPr="00B43699">
        <w:rPr>
          <w:rFonts w:ascii="Times New Roman" w:hAnsi="Times New Roman"/>
          <w:color w:val="000000"/>
          <w:sz w:val="24"/>
          <w:szCs w:val="24"/>
        </w:rPr>
        <w:t>» и в Президиуме;</w:t>
      </w:r>
    </w:p>
    <w:p w:rsidR="00B2787E" w:rsidRPr="00B43699" w:rsidRDefault="00B2787E" w:rsidP="00B43699">
      <w:pPr>
        <w:pStyle w:val="ac"/>
        <w:numPr>
          <w:ilvl w:val="0"/>
          <w:numId w:val="12"/>
        </w:numPr>
        <w:shd w:val="clear" w:color="auto" w:fill="FFFFFF"/>
        <w:tabs>
          <w:tab w:val="left" w:pos="1134"/>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прекращени</w:t>
      </w:r>
      <w:r w:rsidR="00A450F3" w:rsidRPr="00B43699">
        <w:rPr>
          <w:rFonts w:ascii="Times New Roman" w:hAnsi="Times New Roman"/>
          <w:color w:val="000000"/>
          <w:sz w:val="24"/>
          <w:szCs w:val="24"/>
        </w:rPr>
        <w:t>я</w:t>
      </w:r>
      <w:r w:rsidRPr="00B43699">
        <w:rPr>
          <w:rFonts w:ascii="Times New Roman" w:hAnsi="Times New Roman"/>
          <w:color w:val="000000"/>
          <w:sz w:val="24"/>
          <w:szCs w:val="24"/>
        </w:rPr>
        <w:t xml:space="preserve"> деятельности в качестве индивидуального предпринимателя или выхода из СРО СС «</w:t>
      </w:r>
      <w:r w:rsidRPr="00B43699">
        <w:rPr>
          <w:rFonts w:ascii="Times New Roman" w:hAnsi="Times New Roman"/>
          <w:sz w:val="24"/>
          <w:szCs w:val="24"/>
        </w:rPr>
        <w:t>Западуралстрой</w:t>
      </w:r>
      <w:r w:rsidRPr="00B43699">
        <w:rPr>
          <w:rFonts w:ascii="Times New Roman" w:hAnsi="Times New Roman"/>
          <w:color w:val="000000"/>
          <w:sz w:val="24"/>
          <w:szCs w:val="24"/>
        </w:rPr>
        <w:t>» индивидуального предпринимателя – члена СРО СС «</w:t>
      </w:r>
      <w:r w:rsidRPr="00B43699">
        <w:rPr>
          <w:rFonts w:ascii="Times New Roman" w:hAnsi="Times New Roman"/>
          <w:sz w:val="24"/>
          <w:szCs w:val="24"/>
        </w:rPr>
        <w:t>Западуралстрой</w:t>
      </w:r>
      <w:r w:rsidRPr="00B43699">
        <w:rPr>
          <w:rFonts w:ascii="Times New Roman" w:hAnsi="Times New Roman"/>
          <w:color w:val="000000"/>
          <w:sz w:val="24"/>
          <w:szCs w:val="24"/>
        </w:rPr>
        <w:t>», являющегося членом Президиума;</w:t>
      </w:r>
    </w:p>
    <w:p w:rsidR="00B2787E" w:rsidRPr="00B43699" w:rsidRDefault="00B2787E" w:rsidP="00B43699">
      <w:pPr>
        <w:pStyle w:val="ac"/>
        <w:numPr>
          <w:ilvl w:val="0"/>
          <w:numId w:val="12"/>
        </w:numPr>
        <w:shd w:val="clear" w:color="auto" w:fill="FFFFFF"/>
        <w:tabs>
          <w:tab w:val="left" w:pos="1134"/>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соответствующего решения Общего собрания членов СРО СС «</w:t>
      </w:r>
      <w:r w:rsidRPr="00B43699">
        <w:rPr>
          <w:rFonts w:ascii="Times New Roman" w:hAnsi="Times New Roman"/>
          <w:sz w:val="24"/>
          <w:szCs w:val="24"/>
        </w:rPr>
        <w:t>Западуралстрой</w:t>
      </w:r>
      <w:r w:rsidRPr="00B43699">
        <w:rPr>
          <w:rFonts w:ascii="Times New Roman" w:hAnsi="Times New Roman"/>
          <w:color w:val="000000"/>
          <w:sz w:val="24"/>
          <w:szCs w:val="24"/>
        </w:rPr>
        <w:t>».</w:t>
      </w:r>
    </w:p>
    <w:p w:rsidR="004234D4" w:rsidRPr="00B43699" w:rsidRDefault="004234D4" w:rsidP="00B43699">
      <w:pPr>
        <w:pStyle w:val="ac"/>
        <w:numPr>
          <w:ilvl w:val="0"/>
          <w:numId w:val="12"/>
        </w:numPr>
        <w:shd w:val="clear" w:color="auto" w:fill="FFFFFF"/>
        <w:tabs>
          <w:tab w:val="left" w:pos="1134"/>
        </w:tabs>
        <w:autoSpaceDE w:val="0"/>
        <w:spacing w:after="0"/>
        <w:ind w:left="0" w:firstLine="709"/>
        <w:jc w:val="both"/>
        <w:rPr>
          <w:rFonts w:ascii="Times New Roman" w:hAnsi="Times New Roman"/>
          <w:color w:val="000000"/>
          <w:sz w:val="24"/>
          <w:szCs w:val="24"/>
        </w:rPr>
      </w:pPr>
      <w:r w:rsidRPr="00B43699">
        <w:rPr>
          <w:rFonts w:ascii="Times New Roman" w:hAnsi="Times New Roman"/>
          <w:color w:val="000000"/>
          <w:sz w:val="24"/>
          <w:szCs w:val="24"/>
        </w:rPr>
        <w:t xml:space="preserve">вступления в </w:t>
      </w:r>
      <w:r w:rsidR="004134BE" w:rsidRPr="00B43699">
        <w:rPr>
          <w:rFonts w:ascii="Times New Roman" w:hAnsi="Times New Roman"/>
          <w:color w:val="000000"/>
          <w:sz w:val="24"/>
          <w:szCs w:val="24"/>
        </w:rPr>
        <w:t xml:space="preserve">законную </w:t>
      </w:r>
      <w:r w:rsidRPr="00B43699">
        <w:rPr>
          <w:rFonts w:ascii="Times New Roman" w:hAnsi="Times New Roman"/>
          <w:color w:val="000000"/>
          <w:sz w:val="24"/>
          <w:szCs w:val="24"/>
        </w:rPr>
        <w:t>силу судебного акта в отношении члена Президиума.</w:t>
      </w:r>
    </w:p>
    <w:p w:rsidR="00B2787E" w:rsidRPr="00B43699" w:rsidRDefault="00B2787E" w:rsidP="00B43699">
      <w:pPr>
        <w:pStyle w:val="ac"/>
        <w:numPr>
          <w:ilvl w:val="0"/>
          <w:numId w:val="14"/>
        </w:numPr>
        <w:shd w:val="clear" w:color="auto" w:fill="FFFFFF"/>
        <w:tabs>
          <w:tab w:val="left" w:pos="993"/>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Досрочное прекращение полномочий Президиума в целом осуществляется Общим собранием членов СРО СС «</w:t>
      </w:r>
      <w:r w:rsidRPr="00B43699">
        <w:rPr>
          <w:rFonts w:ascii="Times New Roman" w:hAnsi="Times New Roman"/>
          <w:sz w:val="24"/>
          <w:szCs w:val="24"/>
        </w:rPr>
        <w:t>Западуралстрой</w:t>
      </w:r>
      <w:r w:rsidRPr="00B43699">
        <w:rPr>
          <w:rFonts w:ascii="Times New Roman" w:hAnsi="Times New Roman"/>
          <w:color w:val="000000"/>
          <w:sz w:val="24"/>
          <w:szCs w:val="24"/>
        </w:rPr>
        <w:t xml:space="preserve">». </w:t>
      </w:r>
    </w:p>
    <w:p w:rsidR="00B2787E" w:rsidRPr="00B43699" w:rsidRDefault="00B2787E" w:rsidP="00B43699">
      <w:pPr>
        <w:pStyle w:val="ac"/>
        <w:numPr>
          <w:ilvl w:val="0"/>
          <w:numId w:val="14"/>
        </w:numPr>
        <w:shd w:val="clear" w:color="auto" w:fill="FFFFFF"/>
        <w:tabs>
          <w:tab w:val="left" w:pos="993"/>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Прекращение полномочий отдельного члена или отдельных членов Президиума не ведет к прекращению полномочий Президиума в целом.</w:t>
      </w:r>
    </w:p>
    <w:p w:rsidR="00B2787E" w:rsidRPr="00B43699" w:rsidRDefault="00B2787E" w:rsidP="00B43699">
      <w:pPr>
        <w:pStyle w:val="ac"/>
        <w:numPr>
          <w:ilvl w:val="0"/>
          <w:numId w:val="14"/>
        </w:numPr>
        <w:shd w:val="clear" w:color="auto" w:fill="FFFFFF"/>
        <w:tabs>
          <w:tab w:val="left" w:pos="993"/>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При досрочном прекращении полномочий Президиума в целом или отдельных членов Президиума Общее собрание должно избрать новый состав Президиума или новых членов Президиума взамен тех, которые прекратили свои полномочия досрочно, на этом же заседании Общего собрания членов СРО СС «</w:t>
      </w:r>
      <w:r w:rsidRPr="00B43699">
        <w:rPr>
          <w:rFonts w:ascii="Times New Roman" w:hAnsi="Times New Roman"/>
          <w:sz w:val="24"/>
          <w:szCs w:val="24"/>
        </w:rPr>
        <w:t>Западуралстрой</w:t>
      </w:r>
      <w:r w:rsidRPr="00B43699">
        <w:rPr>
          <w:rFonts w:ascii="Times New Roman" w:hAnsi="Times New Roman"/>
          <w:color w:val="000000"/>
          <w:sz w:val="24"/>
          <w:szCs w:val="24"/>
        </w:rPr>
        <w:t>».</w:t>
      </w:r>
    </w:p>
    <w:p w:rsidR="00B2787E" w:rsidRPr="00B43699" w:rsidRDefault="00B2787E" w:rsidP="00B43699">
      <w:pPr>
        <w:pStyle w:val="ac"/>
        <w:numPr>
          <w:ilvl w:val="0"/>
          <w:numId w:val="14"/>
        </w:numPr>
        <w:shd w:val="clear" w:color="auto" w:fill="FFFFFF"/>
        <w:tabs>
          <w:tab w:val="left" w:pos="993"/>
        </w:tabs>
        <w:autoSpaceDE w:val="0"/>
        <w:ind w:left="0" w:firstLine="709"/>
        <w:jc w:val="both"/>
        <w:rPr>
          <w:rFonts w:ascii="Times New Roman" w:hAnsi="Times New Roman"/>
          <w:color w:val="000000"/>
          <w:sz w:val="24"/>
          <w:szCs w:val="24"/>
        </w:rPr>
      </w:pPr>
      <w:proofErr w:type="gramStart"/>
      <w:r w:rsidRPr="00B43699">
        <w:rPr>
          <w:rFonts w:ascii="Times New Roman" w:hAnsi="Times New Roman"/>
          <w:sz w:val="24"/>
          <w:szCs w:val="24"/>
        </w:rPr>
        <w:t>Одно и тоже</w:t>
      </w:r>
      <w:proofErr w:type="gramEnd"/>
      <w:r w:rsidRPr="00B43699">
        <w:rPr>
          <w:rFonts w:ascii="Times New Roman" w:hAnsi="Times New Roman"/>
          <w:sz w:val="24"/>
          <w:szCs w:val="24"/>
        </w:rPr>
        <w:t xml:space="preserve"> лицо может избираться в состав Президиума неограниченное количество раз.</w:t>
      </w:r>
    </w:p>
    <w:p w:rsidR="009D350B" w:rsidRPr="0046605A" w:rsidRDefault="00B43699" w:rsidP="00B43699">
      <w:pPr>
        <w:pStyle w:val="1"/>
        <w:spacing w:line="360" w:lineRule="auto"/>
        <w:jc w:val="center"/>
      </w:pPr>
      <w:bookmarkStart w:id="8" w:name="_Toc527818140"/>
      <w:bookmarkStart w:id="9" w:name="_Toc32592653"/>
      <w:r>
        <w:t xml:space="preserve">5 </w:t>
      </w:r>
      <w:r w:rsidR="009D350B" w:rsidRPr="0046605A">
        <w:t>ПОЛНОМОЧИЯ ПРЕЗИДИУМА</w:t>
      </w:r>
      <w:bookmarkEnd w:id="8"/>
      <w:bookmarkEnd w:id="9"/>
    </w:p>
    <w:p w:rsidR="009D350B" w:rsidRPr="00B43699" w:rsidRDefault="009D350B" w:rsidP="00B43699">
      <w:pPr>
        <w:pStyle w:val="ac"/>
        <w:numPr>
          <w:ilvl w:val="0"/>
          <w:numId w:val="15"/>
        </w:numPr>
        <w:shd w:val="clear" w:color="auto" w:fill="FFFFFF"/>
        <w:tabs>
          <w:tab w:val="left" w:pos="993"/>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Президиум осуществляет руководство текущей деятельностью</w:t>
      </w:r>
      <w:r w:rsidR="009B040E" w:rsidRPr="00B43699">
        <w:rPr>
          <w:rFonts w:ascii="Times New Roman" w:hAnsi="Times New Roman"/>
          <w:color w:val="000000"/>
          <w:sz w:val="24"/>
          <w:szCs w:val="24"/>
        </w:rPr>
        <w:t xml:space="preserve">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002B4D54" w:rsidRPr="00B43699">
        <w:rPr>
          <w:rFonts w:ascii="Times New Roman" w:hAnsi="Times New Roman"/>
          <w:color w:val="000000"/>
          <w:sz w:val="24"/>
          <w:szCs w:val="24"/>
        </w:rPr>
        <w:t>»</w:t>
      </w:r>
      <w:r w:rsidRPr="00B43699">
        <w:rPr>
          <w:rFonts w:ascii="Times New Roman" w:hAnsi="Times New Roman"/>
          <w:color w:val="000000"/>
          <w:sz w:val="24"/>
          <w:szCs w:val="24"/>
        </w:rPr>
        <w:t xml:space="preserve"> </w:t>
      </w:r>
      <w:r w:rsidR="00B2787E" w:rsidRPr="00B43699">
        <w:rPr>
          <w:rFonts w:ascii="Times New Roman" w:hAnsi="Times New Roman"/>
          <w:color w:val="000000"/>
          <w:sz w:val="24"/>
          <w:szCs w:val="24"/>
        </w:rPr>
        <w:t>и подотчетен</w:t>
      </w:r>
      <w:r w:rsidRPr="00B43699">
        <w:rPr>
          <w:rFonts w:ascii="Times New Roman" w:hAnsi="Times New Roman"/>
          <w:color w:val="000000"/>
          <w:sz w:val="24"/>
          <w:szCs w:val="24"/>
        </w:rPr>
        <w:t xml:space="preserve"> Обще</w:t>
      </w:r>
      <w:r w:rsidR="00B2787E" w:rsidRPr="00B43699">
        <w:rPr>
          <w:rFonts w:ascii="Times New Roman" w:hAnsi="Times New Roman"/>
          <w:color w:val="000000"/>
          <w:sz w:val="24"/>
          <w:szCs w:val="24"/>
        </w:rPr>
        <w:t xml:space="preserve">му собранию членов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Pr="00B43699">
        <w:rPr>
          <w:rFonts w:ascii="Times New Roman" w:hAnsi="Times New Roman"/>
          <w:color w:val="000000"/>
          <w:sz w:val="24"/>
          <w:szCs w:val="24"/>
        </w:rPr>
        <w:t>»</w:t>
      </w:r>
      <w:r w:rsidR="002B4D54" w:rsidRPr="00B43699">
        <w:rPr>
          <w:rFonts w:ascii="Times New Roman" w:hAnsi="Times New Roman"/>
          <w:color w:val="000000"/>
          <w:sz w:val="24"/>
          <w:szCs w:val="24"/>
        </w:rPr>
        <w:t>,</w:t>
      </w:r>
      <w:r w:rsidRPr="00B43699">
        <w:rPr>
          <w:rFonts w:ascii="Times New Roman" w:hAnsi="Times New Roman"/>
          <w:color w:val="000000"/>
          <w:sz w:val="24"/>
          <w:szCs w:val="24"/>
        </w:rPr>
        <w:t xml:space="preserve"> принимает решения по всем вопросам деятельности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Pr="00B43699">
        <w:rPr>
          <w:rFonts w:ascii="Times New Roman" w:hAnsi="Times New Roman"/>
          <w:color w:val="000000"/>
          <w:sz w:val="24"/>
          <w:szCs w:val="24"/>
        </w:rPr>
        <w:t xml:space="preserve">», не относящимся к исключительной компетенции Общего собрания членов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Pr="00B43699">
        <w:rPr>
          <w:rFonts w:ascii="Times New Roman" w:hAnsi="Times New Roman"/>
          <w:color w:val="000000"/>
          <w:sz w:val="24"/>
          <w:szCs w:val="24"/>
        </w:rPr>
        <w:t xml:space="preserve">» и </w:t>
      </w:r>
      <w:r w:rsidR="00A06BA0" w:rsidRPr="00B43699">
        <w:rPr>
          <w:rFonts w:ascii="Times New Roman" w:hAnsi="Times New Roman"/>
          <w:color w:val="000000"/>
          <w:sz w:val="24"/>
          <w:szCs w:val="24"/>
        </w:rPr>
        <w:t xml:space="preserve">генерального </w:t>
      </w:r>
      <w:r w:rsidRPr="00B43699">
        <w:rPr>
          <w:rFonts w:ascii="Times New Roman" w:hAnsi="Times New Roman"/>
          <w:color w:val="000000"/>
          <w:sz w:val="24"/>
          <w:szCs w:val="24"/>
        </w:rPr>
        <w:t xml:space="preserve">директора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Pr="00B43699">
        <w:rPr>
          <w:rFonts w:ascii="Times New Roman" w:hAnsi="Times New Roman"/>
          <w:color w:val="000000"/>
          <w:sz w:val="24"/>
          <w:szCs w:val="24"/>
        </w:rPr>
        <w:t>».</w:t>
      </w:r>
    </w:p>
    <w:p w:rsidR="009D350B" w:rsidRPr="00B43699" w:rsidRDefault="009D350B" w:rsidP="00B43699">
      <w:pPr>
        <w:pStyle w:val="ac"/>
        <w:numPr>
          <w:ilvl w:val="0"/>
          <w:numId w:val="15"/>
        </w:numPr>
        <w:shd w:val="clear" w:color="auto" w:fill="FFFFFF"/>
        <w:tabs>
          <w:tab w:val="left" w:pos="993"/>
        </w:tabs>
        <w:autoSpaceDE w:val="0"/>
        <w:spacing w:after="0"/>
        <w:ind w:left="0" w:firstLine="709"/>
        <w:jc w:val="both"/>
        <w:rPr>
          <w:rFonts w:ascii="Times New Roman" w:hAnsi="Times New Roman"/>
          <w:color w:val="000000"/>
          <w:sz w:val="24"/>
          <w:szCs w:val="24"/>
        </w:rPr>
      </w:pPr>
      <w:r w:rsidRPr="00B43699">
        <w:rPr>
          <w:rFonts w:ascii="Times New Roman" w:hAnsi="Times New Roman"/>
          <w:color w:val="000000"/>
          <w:sz w:val="24"/>
          <w:szCs w:val="24"/>
        </w:rPr>
        <w:t>К компетенции Президиума относится решение следующих вопросов:</w:t>
      </w:r>
    </w:p>
    <w:p w:rsidR="00266EC2" w:rsidRPr="00B43699" w:rsidRDefault="00266EC2" w:rsidP="00B43699">
      <w:pPr>
        <w:pStyle w:val="ac"/>
        <w:numPr>
          <w:ilvl w:val="0"/>
          <w:numId w:val="16"/>
        </w:numPr>
        <w:ind w:left="0" w:firstLine="709"/>
        <w:jc w:val="both"/>
        <w:rPr>
          <w:rFonts w:ascii="Times New Roman" w:hAnsi="Times New Roman"/>
          <w:sz w:val="24"/>
          <w:szCs w:val="24"/>
        </w:rPr>
      </w:pPr>
      <w:r w:rsidRPr="00B43699">
        <w:rPr>
          <w:rFonts w:ascii="Times New Roman" w:hAnsi="Times New Roman"/>
          <w:sz w:val="24"/>
          <w:szCs w:val="24"/>
        </w:rPr>
        <w:t xml:space="preserve">созыв Общего собрания членов </w:t>
      </w:r>
      <w:r w:rsidR="00A06BA0" w:rsidRPr="00B43699">
        <w:rPr>
          <w:rFonts w:ascii="Times New Roman" w:hAnsi="Times New Roman"/>
          <w:sz w:val="24"/>
          <w:szCs w:val="24"/>
        </w:rPr>
        <w:t>Союза</w:t>
      </w:r>
      <w:r w:rsidRPr="00B43699">
        <w:rPr>
          <w:rFonts w:ascii="Times New Roman" w:hAnsi="Times New Roman"/>
          <w:sz w:val="24"/>
          <w:szCs w:val="24"/>
        </w:rPr>
        <w:t>, определение даты, времени и места его проведения;</w:t>
      </w:r>
    </w:p>
    <w:p w:rsidR="00266EC2" w:rsidRPr="00B43699" w:rsidRDefault="00266EC2" w:rsidP="00B43699">
      <w:pPr>
        <w:pStyle w:val="ac"/>
        <w:numPr>
          <w:ilvl w:val="0"/>
          <w:numId w:val="16"/>
        </w:numPr>
        <w:ind w:left="0" w:firstLine="709"/>
        <w:jc w:val="both"/>
        <w:rPr>
          <w:rFonts w:ascii="Times New Roman" w:hAnsi="Times New Roman"/>
          <w:sz w:val="24"/>
          <w:szCs w:val="24"/>
        </w:rPr>
      </w:pPr>
      <w:r w:rsidRPr="00B43699">
        <w:rPr>
          <w:rFonts w:ascii="Times New Roman" w:hAnsi="Times New Roman"/>
          <w:sz w:val="24"/>
          <w:szCs w:val="24"/>
        </w:rPr>
        <w:t xml:space="preserve">предварительное рассмотрение вопросов, которые вносятся на обсуждение Общего собрания членов </w:t>
      </w:r>
      <w:r w:rsidR="00A06BA0" w:rsidRPr="00B43699">
        <w:rPr>
          <w:rFonts w:ascii="Times New Roman" w:hAnsi="Times New Roman"/>
          <w:sz w:val="24"/>
          <w:szCs w:val="24"/>
        </w:rPr>
        <w:t>Союза</w:t>
      </w:r>
      <w:r w:rsidRPr="00B43699">
        <w:rPr>
          <w:rFonts w:ascii="Times New Roman" w:hAnsi="Times New Roman"/>
          <w:sz w:val="24"/>
          <w:szCs w:val="24"/>
        </w:rPr>
        <w:t>;</w:t>
      </w:r>
    </w:p>
    <w:p w:rsidR="00266EC2" w:rsidRPr="00B43699" w:rsidRDefault="00266EC2" w:rsidP="00B43699">
      <w:pPr>
        <w:pStyle w:val="ac"/>
        <w:numPr>
          <w:ilvl w:val="0"/>
          <w:numId w:val="16"/>
        </w:numPr>
        <w:ind w:left="0" w:firstLine="709"/>
        <w:jc w:val="both"/>
        <w:rPr>
          <w:rFonts w:ascii="Times New Roman" w:hAnsi="Times New Roman"/>
          <w:sz w:val="24"/>
          <w:szCs w:val="24"/>
        </w:rPr>
      </w:pPr>
      <w:r w:rsidRPr="00B43699">
        <w:rPr>
          <w:rFonts w:ascii="Times New Roman" w:hAnsi="Times New Roman"/>
          <w:sz w:val="24"/>
          <w:szCs w:val="24"/>
        </w:rPr>
        <w:t>утверждение</w:t>
      </w:r>
      <w:r w:rsidR="00B2787E" w:rsidRPr="00B43699">
        <w:rPr>
          <w:rFonts w:ascii="Times New Roman" w:hAnsi="Times New Roman"/>
          <w:sz w:val="24"/>
          <w:szCs w:val="24"/>
        </w:rPr>
        <w:t xml:space="preserve"> проектов</w:t>
      </w:r>
      <w:r w:rsidRPr="00B43699">
        <w:rPr>
          <w:rFonts w:ascii="Times New Roman" w:hAnsi="Times New Roman"/>
          <w:sz w:val="24"/>
          <w:szCs w:val="24"/>
        </w:rPr>
        <w:t xml:space="preserve"> годовых планов деятельности </w:t>
      </w:r>
      <w:r w:rsidR="00A06BA0" w:rsidRPr="00B43699">
        <w:rPr>
          <w:rFonts w:ascii="Times New Roman" w:hAnsi="Times New Roman"/>
          <w:sz w:val="24"/>
          <w:szCs w:val="24"/>
        </w:rPr>
        <w:t>Союза</w:t>
      </w:r>
      <w:r w:rsidRPr="00B43699">
        <w:rPr>
          <w:rFonts w:ascii="Times New Roman" w:hAnsi="Times New Roman"/>
          <w:sz w:val="24"/>
          <w:szCs w:val="24"/>
        </w:rPr>
        <w:t>, отчетов об их выполнении;</w:t>
      </w:r>
    </w:p>
    <w:p w:rsidR="00266EC2" w:rsidRPr="00B43699" w:rsidRDefault="00266EC2" w:rsidP="00B43699">
      <w:pPr>
        <w:pStyle w:val="ac"/>
        <w:numPr>
          <w:ilvl w:val="0"/>
          <w:numId w:val="16"/>
        </w:numPr>
        <w:ind w:left="0" w:firstLine="709"/>
        <w:jc w:val="both"/>
        <w:rPr>
          <w:rFonts w:ascii="Times New Roman" w:hAnsi="Times New Roman"/>
          <w:sz w:val="24"/>
          <w:szCs w:val="24"/>
        </w:rPr>
      </w:pPr>
      <w:r w:rsidRPr="00B43699">
        <w:rPr>
          <w:rFonts w:ascii="Times New Roman" w:hAnsi="Times New Roman"/>
          <w:sz w:val="24"/>
          <w:szCs w:val="24"/>
        </w:rPr>
        <w:lastRenderedPageBreak/>
        <w:t xml:space="preserve">выдвижение кандидатуры </w:t>
      </w:r>
      <w:r w:rsidR="00A06BA0" w:rsidRPr="00B43699">
        <w:rPr>
          <w:rFonts w:ascii="Times New Roman" w:hAnsi="Times New Roman"/>
          <w:sz w:val="24"/>
          <w:szCs w:val="24"/>
        </w:rPr>
        <w:t xml:space="preserve">генерального </w:t>
      </w:r>
      <w:r w:rsidRPr="00B43699">
        <w:rPr>
          <w:rFonts w:ascii="Times New Roman" w:hAnsi="Times New Roman"/>
          <w:sz w:val="24"/>
          <w:szCs w:val="24"/>
        </w:rPr>
        <w:t>директора на назначение Общим собранием, определение условий трудового договора с ним;</w:t>
      </w:r>
    </w:p>
    <w:p w:rsidR="00266EC2" w:rsidRPr="00B43699" w:rsidRDefault="00266EC2" w:rsidP="00B43699">
      <w:pPr>
        <w:pStyle w:val="ac"/>
        <w:numPr>
          <w:ilvl w:val="0"/>
          <w:numId w:val="16"/>
        </w:numPr>
        <w:ind w:left="0" w:firstLine="709"/>
        <w:jc w:val="both"/>
        <w:rPr>
          <w:rFonts w:ascii="Times New Roman" w:hAnsi="Times New Roman"/>
          <w:sz w:val="24"/>
          <w:szCs w:val="24"/>
        </w:rPr>
      </w:pPr>
      <w:r w:rsidRPr="00B43699">
        <w:rPr>
          <w:rFonts w:ascii="Times New Roman" w:hAnsi="Times New Roman"/>
          <w:sz w:val="24"/>
          <w:szCs w:val="24"/>
        </w:rPr>
        <w:t xml:space="preserve">избрание заместителей </w:t>
      </w:r>
      <w:r w:rsidR="008A7B7F" w:rsidRPr="00B43699">
        <w:rPr>
          <w:rFonts w:ascii="Times New Roman" w:hAnsi="Times New Roman"/>
          <w:sz w:val="24"/>
          <w:szCs w:val="24"/>
        </w:rPr>
        <w:t xml:space="preserve">председателя </w:t>
      </w:r>
      <w:r w:rsidRPr="00B43699">
        <w:rPr>
          <w:rFonts w:ascii="Times New Roman" w:hAnsi="Times New Roman"/>
          <w:sz w:val="24"/>
          <w:szCs w:val="24"/>
        </w:rPr>
        <w:t>Президиума;</w:t>
      </w:r>
    </w:p>
    <w:p w:rsidR="00CA3C02" w:rsidRPr="00B43699" w:rsidRDefault="00B2787E" w:rsidP="00B43699">
      <w:pPr>
        <w:pStyle w:val="ac"/>
        <w:numPr>
          <w:ilvl w:val="0"/>
          <w:numId w:val="16"/>
        </w:numPr>
        <w:ind w:left="0" w:firstLine="709"/>
        <w:jc w:val="both"/>
        <w:rPr>
          <w:rFonts w:ascii="Times New Roman" w:hAnsi="Times New Roman"/>
          <w:sz w:val="24"/>
          <w:szCs w:val="24"/>
        </w:rPr>
      </w:pPr>
      <w:r w:rsidRPr="00B43699">
        <w:rPr>
          <w:rFonts w:ascii="Times New Roman" w:hAnsi="Times New Roman"/>
          <w:color w:val="000000"/>
          <w:sz w:val="24"/>
          <w:szCs w:val="24"/>
        </w:rPr>
        <w:t>принятие решения о при</w:t>
      </w:r>
      <w:r w:rsidR="00B871D9" w:rsidRPr="00B43699">
        <w:rPr>
          <w:rFonts w:ascii="Times New Roman" w:hAnsi="Times New Roman"/>
          <w:color w:val="000000"/>
          <w:sz w:val="24"/>
          <w:szCs w:val="24"/>
        </w:rPr>
        <w:t>ё</w:t>
      </w:r>
      <w:r w:rsidRPr="00B43699">
        <w:rPr>
          <w:rFonts w:ascii="Times New Roman" w:hAnsi="Times New Roman"/>
          <w:color w:val="000000"/>
          <w:sz w:val="24"/>
          <w:szCs w:val="24"/>
        </w:rPr>
        <w:t xml:space="preserve">ме в члены Союза и предоставлении прав по заключению договоров </w:t>
      </w:r>
      <w:r w:rsidRPr="00B43699">
        <w:rPr>
          <w:rFonts w:ascii="Times New Roman" w:hAnsi="Times New Roman"/>
          <w:sz w:val="24"/>
          <w:szCs w:val="24"/>
        </w:rPr>
        <w:t xml:space="preserve">о строительстве, реконструкции, капитальном ремонте, сносе объектов капитального строительства, </w:t>
      </w:r>
      <w:r w:rsidRPr="00B43699">
        <w:rPr>
          <w:rFonts w:ascii="Times New Roman" w:hAnsi="Times New Roman"/>
          <w:color w:val="000000"/>
          <w:sz w:val="24"/>
          <w:szCs w:val="24"/>
        </w:rPr>
        <w:t>в соответствующих уровнях ответственности по компенсационному фонду возмещения вреда СРО СС «Западуралстрой» и компенсационному фонду обеспечения договорных обязательств СРО СС «Западуралстрой»</w:t>
      </w:r>
      <w:r w:rsidR="00CA3C02" w:rsidRPr="00B43699">
        <w:rPr>
          <w:rFonts w:ascii="Times New Roman" w:hAnsi="Times New Roman"/>
          <w:sz w:val="24"/>
          <w:szCs w:val="24"/>
        </w:rPr>
        <w:t>;</w:t>
      </w:r>
    </w:p>
    <w:p w:rsidR="001B3E1C" w:rsidRPr="00B43699" w:rsidRDefault="001B3E1C" w:rsidP="00B43699">
      <w:pPr>
        <w:pStyle w:val="ac"/>
        <w:numPr>
          <w:ilvl w:val="0"/>
          <w:numId w:val="16"/>
        </w:numPr>
        <w:ind w:left="0" w:firstLine="709"/>
        <w:jc w:val="both"/>
        <w:rPr>
          <w:rFonts w:ascii="Times New Roman" w:hAnsi="Times New Roman"/>
          <w:sz w:val="24"/>
          <w:szCs w:val="24"/>
        </w:rPr>
      </w:pPr>
      <w:r w:rsidRPr="00B43699">
        <w:rPr>
          <w:rFonts w:ascii="Times New Roman" w:hAnsi="Times New Roman"/>
          <w:color w:val="000000"/>
          <w:sz w:val="24"/>
          <w:szCs w:val="24"/>
        </w:rPr>
        <w:t>принятие решения об исключении из членов Союза;</w:t>
      </w:r>
    </w:p>
    <w:p w:rsidR="00266EC2" w:rsidRPr="00B43699" w:rsidRDefault="00CB1231" w:rsidP="00B43699">
      <w:pPr>
        <w:pStyle w:val="ac"/>
        <w:numPr>
          <w:ilvl w:val="0"/>
          <w:numId w:val="16"/>
        </w:numPr>
        <w:ind w:left="0" w:firstLine="709"/>
        <w:jc w:val="both"/>
        <w:rPr>
          <w:rFonts w:ascii="Times New Roman" w:hAnsi="Times New Roman"/>
          <w:sz w:val="24"/>
          <w:szCs w:val="24"/>
        </w:rPr>
      </w:pPr>
      <w:r w:rsidRPr="00B43699">
        <w:rPr>
          <w:rFonts w:ascii="Times New Roman" w:hAnsi="Times New Roman"/>
          <w:sz w:val="24"/>
          <w:szCs w:val="24"/>
        </w:rPr>
        <w:t>контроль размещени</w:t>
      </w:r>
      <w:r w:rsidR="00254070" w:rsidRPr="00B43699">
        <w:rPr>
          <w:rFonts w:ascii="Times New Roman" w:hAnsi="Times New Roman"/>
          <w:sz w:val="24"/>
          <w:szCs w:val="24"/>
        </w:rPr>
        <w:t>я</w:t>
      </w:r>
      <w:r w:rsidR="00B2787E" w:rsidRPr="00B43699">
        <w:rPr>
          <w:rFonts w:ascii="Times New Roman" w:hAnsi="Times New Roman"/>
          <w:sz w:val="24"/>
          <w:szCs w:val="24"/>
        </w:rPr>
        <w:t xml:space="preserve"> средств компенсационных фондов Союза (компенсационного фонда возмещения вреда и компенсационного фонда обесп</w:t>
      </w:r>
      <w:r w:rsidRPr="00B43699">
        <w:rPr>
          <w:rFonts w:ascii="Times New Roman" w:hAnsi="Times New Roman"/>
          <w:sz w:val="24"/>
          <w:szCs w:val="24"/>
        </w:rPr>
        <w:t>ечения договорных обязательств)</w:t>
      </w:r>
      <w:r w:rsidR="00266EC2" w:rsidRPr="00B43699">
        <w:rPr>
          <w:rFonts w:ascii="Times New Roman" w:hAnsi="Times New Roman"/>
          <w:sz w:val="24"/>
          <w:szCs w:val="24"/>
        </w:rPr>
        <w:t>;</w:t>
      </w:r>
    </w:p>
    <w:p w:rsidR="00266EC2" w:rsidRPr="00B43699" w:rsidRDefault="00266EC2" w:rsidP="00B43699">
      <w:pPr>
        <w:pStyle w:val="ac"/>
        <w:numPr>
          <w:ilvl w:val="0"/>
          <w:numId w:val="16"/>
        </w:numPr>
        <w:ind w:left="0" w:firstLine="709"/>
        <w:jc w:val="both"/>
        <w:rPr>
          <w:rFonts w:ascii="Times New Roman" w:hAnsi="Times New Roman"/>
          <w:sz w:val="24"/>
          <w:szCs w:val="24"/>
        </w:rPr>
      </w:pPr>
      <w:r w:rsidRPr="00B43699">
        <w:rPr>
          <w:rFonts w:ascii="Times New Roman" w:hAnsi="Times New Roman"/>
          <w:sz w:val="24"/>
          <w:szCs w:val="24"/>
        </w:rPr>
        <w:t>назначение аудиторской организации для проверки ведения бухгалтерского уч</w:t>
      </w:r>
      <w:r w:rsidR="00254070" w:rsidRPr="00B43699">
        <w:rPr>
          <w:rFonts w:ascii="Times New Roman" w:hAnsi="Times New Roman"/>
          <w:sz w:val="24"/>
          <w:szCs w:val="24"/>
        </w:rPr>
        <w:t>ё</w:t>
      </w:r>
      <w:r w:rsidRPr="00B43699">
        <w:rPr>
          <w:rFonts w:ascii="Times New Roman" w:hAnsi="Times New Roman"/>
          <w:sz w:val="24"/>
          <w:szCs w:val="24"/>
        </w:rPr>
        <w:t xml:space="preserve">та и финансовой (бухгалтерской) отчетности </w:t>
      </w:r>
      <w:r w:rsidR="00A06BA0" w:rsidRPr="00B43699">
        <w:rPr>
          <w:rFonts w:ascii="Times New Roman" w:hAnsi="Times New Roman"/>
          <w:sz w:val="24"/>
          <w:szCs w:val="24"/>
        </w:rPr>
        <w:t>Союза</w:t>
      </w:r>
      <w:r w:rsidRPr="00B43699">
        <w:rPr>
          <w:rFonts w:ascii="Times New Roman" w:hAnsi="Times New Roman"/>
          <w:sz w:val="24"/>
          <w:szCs w:val="24"/>
        </w:rPr>
        <w:t>;</w:t>
      </w:r>
    </w:p>
    <w:p w:rsidR="00266EC2" w:rsidRPr="00B43699" w:rsidRDefault="00E77744" w:rsidP="00B43699">
      <w:pPr>
        <w:pStyle w:val="ac"/>
        <w:numPr>
          <w:ilvl w:val="0"/>
          <w:numId w:val="16"/>
        </w:numPr>
        <w:ind w:left="0" w:firstLine="709"/>
        <w:jc w:val="both"/>
        <w:rPr>
          <w:rFonts w:ascii="Times New Roman" w:hAnsi="Times New Roman"/>
          <w:sz w:val="24"/>
          <w:szCs w:val="24"/>
        </w:rPr>
      </w:pPr>
      <w:r w:rsidRPr="00B43699">
        <w:rPr>
          <w:rFonts w:ascii="Times New Roman" w:hAnsi="Times New Roman"/>
          <w:sz w:val="24"/>
          <w:szCs w:val="24"/>
        </w:rPr>
        <w:t>распоряжение резервными средствами Союза, но не более чем 20 % от общей суммы резервных средств</w:t>
      </w:r>
      <w:r w:rsidR="00266EC2" w:rsidRPr="00B43699">
        <w:rPr>
          <w:rFonts w:ascii="Times New Roman" w:hAnsi="Times New Roman"/>
          <w:sz w:val="24"/>
          <w:szCs w:val="24"/>
        </w:rPr>
        <w:t xml:space="preserve">; </w:t>
      </w:r>
    </w:p>
    <w:p w:rsidR="00266EC2" w:rsidRPr="00B43699" w:rsidRDefault="00266EC2" w:rsidP="00B43699">
      <w:pPr>
        <w:pStyle w:val="ac"/>
        <w:numPr>
          <w:ilvl w:val="0"/>
          <w:numId w:val="16"/>
        </w:numPr>
        <w:ind w:left="0" w:firstLine="709"/>
        <w:jc w:val="both"/>
        <w:rPr>
          <w:rFonts w:ascii="Times New Roman" w:hAnsi="Times New Roman"/>
          <w:sz w:val="24"/>
          <w:szCs w:val="24"/>
        </w:rPr>
      </w:pPr>
      <w:r w:rsidRPr="00B43699">
        <w:rPr>
          <w:rFonts w:ascii="Times New Roman" w:hAnsi="Times New Roman"/>
          <w:sz w:val="24"/>
          <w:szCs w:val="24"/>
        </w:rPr>
        <w:t xml:space="preserve">заслушивание и утверждение отчетов специализированных органов </w:t>
      </w:r>
      <w:r w:rsidR="00A06BA0" w:rsidRPr="00B43699">
        <w:rPr>
          <w:rFonts w:ascii="Times New Roman" w:hAnsi="Times New Roman"/>
          <w:sz w:val="24"/>
          <w:szCs w:val="24"/>
        </w:rPr>
        <w:t>Союза</w:t>
      </w:r>
      <w:r w:rsidRPr="00B43699">
        <w:rPr>
          <w:rFonts w:ascii="Times New Roman" w:hAnsi="Times New Roman"/>
          <w:sz w:val="24"/>
          <w:szCs w:val="24"/>
        </w:rPr>
        <w:t xml:space="preserve">, рабочих органов </w:t>
      </w:r>
      <w:r w:rsidR="00A06BA0" w:rsidRPr="00B43699">
        <w:rPr>
          <w:rFonts w:ascii="Times New Roman" w:hAnsi="Times New Roman"/>
          <w:sz w:val="24"/>
          <w:szCs w:val="24"/>
        </w:rPr>
        <w:t xml:space="preserve">Союза </w:t>
      </w:r>
      <w:r w:rsidRPr="00B43699">
        <w:rPr>
          <w:rFonts w:ascii="Times New Roman" w:hAnsi="Times New Roman"/>
          <w:sz w:val="24"/>
          <w:szCs w:val="24"/>
        </w:rPr>
        <w:t xml:space="preserve">(комиссий, рабочих групп) и </w:t>
      </w:r>
      <w:r w:rsidR="00A06BA0" w:rsidRPr="00B43699">
        <w:rPr>
          <w:rFonts w:ascii="Times New Roman" w:hAnsi="Times New Roman"/>
          <w:sz w:val="24"/>
          <w:szCs w:val="24"/>
        </w:rPr>
        <w:t xml:space="preserve">генерального </w:t>
      </w:r>
      <w:r w:rsidRPr="00B43699">
        <w:rPr>
          <w:rFonts w:ascii="Times New Roman" w:hAnsi="Times New Roman"/>
          <w:sz w:val="24"/>
          <w:szCs w:val="24"/>
        </w:rPr>
        <w:t>директора;</w:t>
      </w:r>
    </w:p>
    <w:p w:rsidR="001B3E1C" w:rsidRPr="00B43699" w:rsidRDefault="001B3E1C" w:rsidP="00B43699">
      <w:pPr>
        <w:pStyle w:val="ac"/>
        <w:numPr>
          <w:ilvl w:val="0"/>
          <w:numId w:val="16"/>
        </w:numPr>
        <w:ind w:left="0" w:firstLine="709"/>
        <w:jc w:val="both"/>
        <w:rPr>
          <w:rFonts w:ascii="Times New Roman" w:hAnsi="Times New Roman"/>
          <w:color w:val="000000"/>
          <w:sz w:val="24"/>
          <w:szCs w:val="24"/>
        </w:rPr>
      </w:pPr>
      <w:r w:rsidRPr="00B43699">
        <w:rPr>
          <w:rFonts w:ascii="Times New Roman" w:hAnsi="Times New Roman"/>
          <w:color w:val="000000"/>
          <w:sz w:val="24"/>
          <w:szCs w:val="24"/>
        </w:rPr>
        <w:t>утверждение стандартов саморегулируемой организации и внутренних документов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Союза;</w:t>
      </w:r>
    </w:p>
    <w:p w:rsidR="00266EC2" w:rsidRPr="00B43699" w:rsidRDefault="00266EC2" w:rsidP="00B43699">
      <w:pPr>
        <w:pStyle w:val="ac"/>
        <w:numPr>
          <w:ilvl w:val="0"/>
          <w:numId w:val="16"/>
        </w:numPr>
        <w:ind w:left="0" w:firstLine="709"/>
        <w:jc w:val="both"/>
        <w:rPr>
          <w:rFonts w:ascii="Times New Roman" w:hAnsi="Times New Roman"/>
          <w:sz w:val="24"/>
          <w:szCs w:val="24"/>
        </w:rPr>
      </w:pPr>
      <w:r w:rsidRPr="00B43699">
        <w:rPr>
          <w:rFonts w:ascii="Times New Roman" w:hAnsi="Times New Roman"/>
          <w:sz w:val="24"/>
          <w:szCs w:val="24"/>
        </w:rPr>
        <w:t xml:space="preserve">представление </w:t>
      </w:r>
      <w:r w:rsidR="00A06BA0" w:rsidRPr="00B43699">
        <w:rPr>
          <w:rFonts w:ascii="Times New Roman" w:hAnsi="Times New Roman"/>
          <w:sz w:val="24"/>
          <w:szCs w:val="24"/>
        </w:rPr>
        <w:t xml:space="preserve">Союза </w:t>
      </w:r>
      <w:r w:rsidRPr="00B43699">
        <w:rPr>
          <w:rFonts w:ascii="Times New Roman" w:hAnsi="Times New Roman"/>
          <w:sz w:val="24"/>
          <w:szCs w:val="24"/>
        </w:rPr>
        <w:t>перед всеми государственными и другими организациями в Российской Федерации;</w:t>
      </w:r>
    </w:p>
    <w:p w:rsidR="00E77744" w:rsidRPr="00B43699" w:rsidRDefault="00E77744" w:rsidP="00B43699">
      <w:pPr>
        <w:pStyle w:val="ac"/>
        <w:numPr>
          <w:ilvl w:val="0"/>
          <w:numId w:val="16"/>
        </w:numPr>
        <w:ind w:left="0" w:firstLine="709"/>
        <w:jc w:val="both"/>
        <w:rPr>
          <w:rFonts w:ascii="Times New Roman" w:hAnsi="Times New Roman"/>
          <w:sz w:val="24"/>
          <w:szCs w:val="24"/>
        </w:rPr>
      </w:pPr>
      <w:r w:rsidRPr="00B43699">
        <w:rPr>
          <w:rFonts w:ascii="Times New Roman" w:hAnsi="Times New Roman"/>
          <w:sz w:val="24"/>
          <w:szCs w:val="24"/>
        </w:rPr>
        <w:t>утверждение плана проверок на календарный год и внесение в него изменений;</w:t>
      </w:r>
    </w:p>
    <w:p w:rsidR="00E77744" w:rsidRPr="00B43699" w:rsidRDefault="00E942F8" w:rsidP="00B43699">
      <w:pPr>
        <w:pStyle w:val="ac"/>
        <w:numPr>
          <w:ilvl w:val="0"/>
          <w:numId w:val="16"/>
        </w:numPr>
        <w:ind w:left="0" w:firstLine="709"/>
        <w:jc w:val="both"/>
        <w:rPr>
          <w:rFonts w:ascii="Times New Roman" w:hAnsi="Times New Roman"/>
          <w:sz w:val="24"/>
          <w:szCs w:val="24"/>
        </w:rPr>
      </w:pPr>
      <w:r w:rsidRPr="00B43699">
        <w:rPr>
          <w:rFonts w:ascii="Times New Roman" w:hAnsi="Times New Roman"/>
          <w:sz w:val="24"/>
          <w:szCs w:val="24"/>
        </w:rPr>
        <w:t>п</w:t>
      </w:r>
      <w:r w:rsidR="00E77744" w:rsidRPr="00B43699">
        <w:rPr>
          <w:rFonts w:ascii="Times New Roman" w:hAnsi="Times New Roman"/>
          <w:sz w:val="24"/>
          <w:szCs w:val="24"/>
        </w:rPr>
        <w:t xml:space="preserve">ринятие решения о применении к членам союза мер дисциплинарного воздействия на основании рекомендации Дисциплинарной комиссии; </w:t>
      </w:r>
    </w:p>
    <w:p w:rsidR="00266EC2" w:rsidRPr="00B43699" w:rsidRDefault="00266EC2" w:rsidP="00B43699">
      <w:pPr>
        <w:pStyle w:val="ac"/>
        <w:numPr>
          <w:ilvl w:val="0"/>
          <w:numId w:val="16"/>
        </w:numPr>
        <w:ind w:left="0" w:firstLine="709"/>
        <w:jc w:val="both"/>
        <w:rPr>
          <w:rFonts w:ascii="Times New Roman" w:hAnsi="Times New Roman"/>
          <w:sz w:val="24"/>
          <w:szCs w:val="24"/>
        </w:rPr>
      </w:pPr>
      <w:r w:rsidRPr="00B43699">
        <w:rPr>
          <w:rFonts w:ascii="Times New Roman" w:hAnsi="Times New Roman"/>
          <w:sz w:val="24"/>
          <w:szCs w:val="24"/>
        </w:rPr>
        <w:t xml:space="preserve">решение иных вопросов, касающихся деятельности </w:t>
      </w:r>
      <w:r w:rsidR="00A06BA0" w:rsidRPr="00B43699">
        <w:rPr>
          <w:rFonts w:ascii="Times New Roman" w:hAnsi="Times New Roman"/>
          <w:sz w:val="24"/>
          <w:szCs w:val="24"/>
        </w:rPr>
        <w:t>Союза</w:t>
      </w:r>
      <w:r w:rsidRPr="00B43699">
        <w:rPr>
          <w:rFonts w:ascii="Times New Roman" w:hAnsi="Times New Roman"/>
          <w:sz w:val="24"/>
          <w:szCs w:val="24"/>
        </w:rPr>
        <w:t>, которые не отнесены к исключительной компетенции Общего собрания</w:t>
      </w:r>
      <w:r w:rsidR="00B2787E" w:rsidRPr="00B43699">
        <w:rPr>
          <w:rFonts w:ascii="Times New Roman" w:hAnsi="Times New Roman"/>
          <w:sz w:val="24"/>
          <w:szCs w:val="24"/>
        </w:rPr>
        <w:t xml:space="preserve"> и Генерального директора</w:t>
      </w:r>
      <w:r w:rsidR="00E942F8" w:rsidRPr="00B43699">
        <w:rPr>
          <w:rFonts w:ascii="Times New Roman" w:hAnsi="Times New Roman"/>
          <w:sz w:val="24"/>
          <w:szCs w:val="24"/>
        </w:rPr>
        <w:t>;</w:t>
      </w:r>
    </w:p>
    <w:p w:rsidR="009D350B" w:rsidRPr="00B43699" w:rsidRDefault="00237580" w:rsidP="00B43699">
      <w:pPr>
        <w:pStyle w:val="ac"/>
        <w:numPr>
          <w:ilvl w:val="0"/>
          <w:numId w:val="16"/>
        </w:numPr>
        <w:tabs>
          <w:tab w:val="left" w:pos="1620"/>
        </w:tabs>
        <w:ind w:left="0" w:firstLine="709"/>
        <w:jc w:val="both"/>
        <w:rPr>
          <w:rFonts w:ascii="Times New Roman" w:hAnsi="Times New Roman"/>
          <w:color w:val="000000"/>
          <w:sz w:val="24"/>
          <w:szCs w:val="24"/>
        </w:rPr>
      </w:pPr>
      <w:r w:rsidRPr="00B43699">
        <w:rPr>
          <w:rFonts w:ascii="Times New Roman" w:hAnsi="Times New Roman"/>
          <w:color w:val="000000"/>
          <w:sz w:val="24"/>
          <w:szCs w:val="24"/>
        </w:rPr>
        <w:t>к</w:t>
      </w:r>
      <w:r w:rsidR="009D350B" w:rsidRPr="00B43699">
        <w:rPr>
          <w:rFonts w:ascii="Times New Roman" w:hAnsi="Times New Roman"/>
          <w:color w:val="000000"/>
          <w:sz w:val="24"/>
          <w:szCs w:val="24"/>
        </w:rPr>
        <w:t xml:space="preserve"> компетенции Президиума относится также решение вопросов, предусмотренных иными документами </w:t>
      </w:r>
      <w:r w:rsidR="00A06BA0" w:rsidRPr="00B43699">
        <w:rPr>
          <w:rFonts w:ascii="Times New Roman" w:hAnsi="Times New Roman"/>
          <w:color w:val="000000"/>
          <w:sz w:val="24"/>
          <w:szCs w:val="24"/>
        </w:rPr>
        <w:t>СРО СС</w:t>
      </w:r>
      <w:r w:rsidR="009D350B"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009D350B" w:rsidRPr="00B43699">
        <w:rPr>
          <w:rFonts w:ascii="Times New Roman" w:hAnsi="Times New Roman"/>
          <w:color w:val="000000"/>
          <w:sz w:val="24"/>
          <w:szCs w:val="24"/>
        </w:rPr>
        <w:t>».</w:t>
      </w:r>
    </w:p>
    <w:p w:rsidR="009D350B" w:rsidRPr="0046605A" w:rsidRDefault="00B43699" w:rsidP="00B43699">
      <w:pPr>
        <w:pStyle w:val="1"/>
        <w:spacing w:line="360" w:lineRule="auto"/>
        <w:jc w:val="center"/>
      </w:pPr>
      <w:bookmarkStart w:id="10" w:name="_Toc527818141"/>
      <w:bookmarkStart w:id="11" w:name="_Toc32592654"/>
      <w:r>
        <w:t xml:space="preserve">6 </w:t>
      </w:r>
      <w:r w:rsidR="009D350B" w:rsidRPr="0046605A">
        <w:t>ПРАВА, ОБЯЗАННОСТИ И ОТВЕТСТВЕННОСТЬ ЧЛЕНОВ ПРЕЗИДИУМА</w:t>
      </w:r>
      <w:bookmarkEnd w:id="10"/>
      <w:bookmarkEnd w:id="11"/>
    </w:p>
    <w:p w:rsidR="009D350B" w:rsidRPr="00B43699" w:rsidRDefault="009D350B" w:rsidP="00B43699">
      <w:pPr>
        <w:pStyle w:val="ac"/>
        <w:numPr>
          <w:ilvl w:val="0"/>
          <w:numId w:val="17"/>
        </w:numPr>
        <w:shd w:val="clear" w:color="auto" w:fill="FFFFFF"/>
        <w:tabs>
          <w:tab w:val="left" w:pos="993"/>
        </w:tabs>
        <w:autoSpaceDE w:val="0"/>
        <w:spacing w:after="0"/>
        <w:ind w:left="0" w:firstLine="709"/>
        <w:jc w:val="both"/>
        <w:rPr>
          <w:rFonts w:ascii="Times New Roman" w:hAnsi="Times New Roman"/>
          <w:color w:val="000000"/>
          <w:sz w:val="24"/>
          <w:szCs w:val="24"/>
        </w:rPr>
      </w:pPr>
      <w:r w:rsidRPr="00B43699">
        <w:rPr>
          <w:rFonts w:ascii="Times New Roman" w:hAnsi="Times New Roman"/>
          <w:color w:val="000000"/>
          <w:sz w:val="24"/>
          <w:szCs w:val="24"/>
        </w:rPr>
        <w:t>Член Президиума обладает следующими правами:</w:t>
      </w:r>
    </w:p>
    <w:p w:rsidR="009D350B" w:rsidRPr="00B43699" w:rsidRDefault="009D350B" w:rsidP="00B43699">
      <w:pPr>
        <w:pStyle w:val="ac"/>
        <w:numPr>
          <w:ilvl w:val="0"/>
          <w:numId w:val="18"/>
        </w:numPr>
        <w:shd w:val="clear" w:color="auto" w:fill="FFFFFF"/>
        <w:tabs>
          <w:tab w:val="left" w:pos="1620"/>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участвовать в заседаниях Президиума, вносить предложения о формировании повестки дня заседания Президиума, в том числе о включении в не</w:t>
      </w:r>
      <w:r w:rsidR="004C5768" w:rsidRPr="00B43699">
        <w:rPr>
          <w:rFonts w:ascii="Times New Roman" w:hAnsi="Times New Roman"/>
          <w:color w:val="000000"/>
          <w:sz w:val="24"/>
          <w:szCs w:val="24"/>
        </w:rPr>
        <w:t>ё</w:t>
      </w:r>
      <w:r w:rsidRPr="00B43699">
        <w:rPr>
          <w:rFonts w:ascii="Times New Roman" w:hAnsi="Times New Roman"/>
          <w:color w:val="000000"/>
          <w:sz w:val="24"/>
          <w:szCs w:val="24"/>
        </w:rPr>
        <w:t xml:space="preserve"> дополнительных вопросов;</w:t>
      </w:r>
    </w:p>
    <w:p w:rsidR="009D350B" w:rsidRPr="00B43699" w:rsidRDefault="009D350B" w:rsidP="00B43699">
      <w:pPr>
        <w:pStyle w:val="ac"/>
        <w:numPr>
          <w:ilvl w:val="0"/>
          <w:numId w:val="18"/>
        </w:numPr>
        <w:shd w:val="clear" w:color="auto" w:fill="FFFFFF"/>
        <w:tabs>
          <w:tab w:val="left" w:pos="1620"/>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 xml:space="preserve">участвовать в обсуждении вопросов, внесенных на </w:t>
      </w:r>
      <w:r w:rsidR="00C664C0" w:rsidRPr="00B43699">
        <w:rPr>
          <w:rFonts w:ascii="Times New Roman" w:hAnsi="Times New Roman"/>
          <w:color w:val="000000"/>
          <w:sz w:val="24"/>
          <w:szCs w:val="24"/>
        </w:rPr>
        <w:t xml:space="preserve">заседание </w:t>
      </w:r>
      <w:r w:rsidRPr="00B43699">
        <w:rPr>
          <w:rFonts w:ascii="Times New Roman" w:hAnsi="Times New Roman"/>
          <w:color w:val="000000"/>
          <w:sz w:val="24"/>
          <w:szCs w:val="24"/>
        </w:rPr>
        <w:t>Президиума;</w:t>
      </w:r>
    </w:p>
    <w:p w:rsidR="009D350B" w:rsidRPr="00B43699" w:rsidRDefault="009D350B" w:rsidP="00B43699">
      <w:pPr>
        <w:pStyle w:val="ac"/>
        <w:numPr>
          <w:ilvl w:val="0"/>
          <w:numId w:val="18"/>
        </w:numPr>
        <w:shd w:val="clear" w:color="auto" w:fill="FFFFFF"/>
        <w:tabs>
          <w:tab w:val="left" w:pos="1620"/>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участвовать в голосовании по вопросам повестки дня заседания Президиума</w:t>
      </w:r>
      <w:r w:rsidR="009B040E" w:rsidRPr="00B43699">
        <w:rPr>
          <w:rFonts w:ascii="Times New Roman" w:hAnsi="Times New Roman"/>
          <w:color w:val="000000"/>
          <w:sz w:val="24"/>
          <w:szCs w:val="24"/>
        </w:rPr>
        <w:t xml:space="preserve"> </w:t>
      </w:r>
      <w:r w:rsidRPr="00B43699">
        <w:rPr>
          <w:rFonts w:ascii="Times New Roman" w:hAnsi="Times New Roman"/>
          <w:color w:val="000000"/>
          <w:sz w:val="24"/>
          <w:szCs w:val="24"/>
        </w:rPr>
        <w:t>с правом решающего голоса;</w:t>
      </w:r>
    </w:p>
    <w:p w:rsidR="009D350B" w:rsidRPr="00B43699" w:rsidRDefault="009D350B" w:rsidP="00B43699">
      <w:pPr>
        <w:pStyle w:val="ac"/>
        <w:numPr>
          <w:ilvl w:val="0"/>
          <w:numId w:val="18"/>
        </w:numPr>
        <w:shd w:val="clear" w:color="auto" w:fill="FFFFFF"/>
        <w:tabs>
          <w:tab w:val="left" w:pos="1620"/>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 xml:space="preserve">запрашивать и получать от органов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Pr="00B43699">
        <w:rPr>
          <w:rFonts w:ascii="Times New Roman" w:hAnsi="Times New Roman"/>
          <w:color w:val="000000"/>
          <w:sz w:val="24"/>
          <w:szCs w:val="24"/>
        </w:rPr>
        <w:t>» любую информацию об их деятельности;</w:t>
      </w:r>
    </w:p>
    <w:p w:rsidR="009D350B" w:rsidRPr="00B43699" w:rsidRDefault="009D350B" w:rsidP="00B43699">
      <w:pPr>
        <w:pStyle w:val="ac"/>
        <w:numPr>
          <w:ilvl w:val="0"/>
          <w:numId w:val="18"/>
        </w:numPr>
        <w:shd w:val="clear" w:color="auto" w:fill="FFFFFF"/>
        <w:tabs>
          <w:tab w:val="left" w:pos="1620"/>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в случае невозможности прис</w:t>
      </w:r>
      <w:r w:rsidR="00B43699" w:rsidRPr="00B43699">
        <w:rPr>
          <w:rFonts w:ascii="Times New Roman" w:hAnsi="Times New Roman"/>
          <w:color w:val="000000"/>
          <w:sz w:val="24"/>
          <w:szCs w:val="24"/>
        </w:rPr>
        <w:t>утствия на заседании Президиума</w:t>
      </w:r>
      <w:r w:rsidRPr="00B43699">
        <w:rPr>
          <w:rFonts w:ascii="Times New Roman" w:hAnsi="Times New Roman"/>
          <w:color w:val="000000"/>
          <w:sz w:val="24"/>
          <w:szCs w:val="24"/>
        </w:rPr>
        <w:t xml:space="preserve">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Pr="00B43699">
        <w:rPr>
          <w:rFonts w:ascii="Times New Roman" w:hAnsi="Times New Roman"/>
          <w:color w:val="000000"/>
          <w:sz w:val="24"/>
          <w:szCs w:val="24"/>
        </w:rPr>
        <w:t>» выразить свое решение в письменной форме – «за» или «против» выносимого на голосование вопроса, с материалами которого он предварительно ознаком</w:t>
      </w:r>
      <w:r w:rsidR="004C5768" w:rsidRPr="00B43699">
        <w:rPr>
          <w:rFonts w:ascii="Times New Roman" w:hAnsi="Times New Roman"/>
          <w:color w:val="000000"/>
          <w:sz w:val="24"/>
          <w:szCs w:val="24"/>
        </w:rPr>
        <w:t>ился;</w:t>
      </w:r>
    </w:p>
    <w:p w:rsidR="009D350B" w:rsidRPr="00B43699" w:rsidRDefault="00664AD0" w:rsidP="00B43699">
      <w:pPr>
        <w:pStyle w:val="ac"/>
        <w:numPr>
          <w:ilvl w:val="0"/>
          <w:numId w:val="18"/>
        </w:numPr>
        <w:shd w:val="clear" w:color="auto" w:fill="FFFFFF"/>
        <w:tabs>
          <w:tab w:val="left" w:pos="1440"/>
          <w:tab w:val="left" w:pos="1620"/>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 xml:space="preserve">член Президиума </w:t>
      </w:r>
      <w:r w:rsidR="009D350B" w:rsidRPr="00B43699">
        <w:rPr>
          <w:rFonts w:ascii="Times New Roman" w:hAnsi="Times New Roman"/>
          <w:color w:val="000000"/>
          <w:sz w:val="24"/>
          <w:szCs w:val="24"/>
        </w:rPr>
        <w:t>вправе в течение суток с момента окончания заседания Президиума представить в письменном виде за своей подписью особое мнение для приобщения его к протоколу заседания Президиума;</w:t>
      </w:r>
    </w:p>
    <w:p w:rsidR="009D350B" w:rsidRPr="00B43699" w:rsidRDefault="009D350B" w:rsidP="00B43699">
      <w:pPr>
        <w:pStyle w:val="ac"/>
        <w:numPr>
          <w:ilvl w:val="0"/>
          <w:numId w:val="18"/>
        </w:numPr>
        <w:shd w:val="clear" w:color="auto" w:fill="FFFFFF"/>
        <w:tabs>
          <w:tab w:val="left" w:pos="1440"/>
          <w:tab w:val="left" w:pos="1620"/>
        </w:tabs>
        <w:autoSpaceDE w:val="0"/>
        <w:spacing w:after="0"/>
        <w:ind w:left="0" w:firstLine="709"/>
        <w:jc w:val="both"/>
        <w:rPr>
          <w:rFonts w:ascii="Times New Roman" w:hAnsi="Times New Roman"/>
          <w:color w:val="000000"/>
          <w:sz w:val="24"/>
          <w:szCs w:val="24"/>
        </w:rPr>
      </w:pPr>
      <w:r w:rsidRPr="00B43699">
        <w:rPr>
          <w:rFonts w:ascii="Times New Roman" w:hAnsi="Times New Roman"/>
          <w:color w:val="000000"/>
          <w:sz w:val="24"/>
          <w:szCs w:val="24"/>
        </w:rPr>
        <w:lastRenderedPageBreak/>
        <w:t xml:space="preserve">члены Президиума обладают иными правами, предусмотренными документами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Pr="00B43699">
        <w:rPr>
          <w:rFonts w:ascii="Times New Roman" w:hAnsi="Times New Roman"/>
          <w:color w:val="000000"/>
          <w:sz w:val="24"/>
          <w:szCs w:val="24"/>
        </w:rPr>
        <w:t>».</w:t>
      </w:r>
    </w:p>
    <w:p w:rsidR="00B43699" w:rsidRPr="00B43699" w:rsidRDefault="009D350B" w:rsidP="00B43699">
      <w:pPr>
        <w:pStyle w:val="ac"/>
        <w:numPr>
          <w:ilvl w:val="0"/>
          <w:numId w:val="17"/>
        </w:numPr>
        <w:shd w:val="clear" w:color="auto" w:fill="FFFFFF"/>
        <w:tabs>
          <w:tab w:val="left" w:pos="993"/>
          <w:tab w:val="left" w:pos="1620"/>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Члены Президиума не вправе передавать свои права иным лицам, в том числе по доверенности.</w:t>
      </w:r>
    </w:p>
    <w:p w:rsidR="009D350B" w:rsidRPr="00B43699" w:rsidRDefault="009D350B" w:rsidP="00B43699">
      <w:pPr>
        <w:pStyle w:val="ac"/>
        <w:numPr>
          <w:ilvl w:val="0"/>
          <w:numId w:val="17"/>
        </w:numPr>
        <w:shd w:val="clear" w:color="auto" w:fill="FFFFFF"/>
        <w:tabs>
          <w:tab w:val="left" w:pos="993"/>
          <w:tab w:val="left" w:pos="1620"/>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Член Президиума обязан:</w:t>
      </w:r>
    </w:p>
    <w:p w:rsidR="00B43699" w:rsidRPr="00B43699" w:rsidRDefault="009D350B" w:rsidP="00B43699">
      <w:pPr>
        <w:pStyle w:val="ac"/>
        <w:numPr>
          <w:ilvl w:val="0"/>
          <w:numId w:val="19"/>
        </w:numPr>
        <w:shd w:val="clear" w:color="auto" w:fill="FFFFFF"/>
        <w:tabs>
          <w:tab w:val="left" w:pos="1620"/>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принимать участие в заседаниях Президиума, за исключением случаев, являющихся уважительными;</w:t>
      </w:r>
    </w:p>
    <w:p w:rsidR="009D350B" w:rsidRPr="00B43699" w:rsidRDefault="009D350B" w:rsidP="00B43699">
      <w:pPr>
        <w:pStyle w:val="ac"/>
        <w:numPr>
          <w:ilvl w:val="0"/>
          <w:numId w:val="19"/>
        </w:numPr>
        <w:shd w:val="clear" w:color="auto" w:fill="FFFFFF"/>
        <w:tabs>
          <w:tab w:val="left" w:pos="1620"/>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исполнять решения Президиума;</w:t>
      </w:r>
    </w:p>
    <w:p w:rsidR="00B43699" w:rsidRPr="00B43699" w:rsidRDefault="009D350B" w:rsidP="00B43699">
      <w:pPr>
        <w:pStyle w:val="ac"/>
        <w:numPr>
          <w:ilvl w:val="0"/>
          <w:numId w:val="17"/>
        </w:numPr>
        <w:shd w:val="clear" w:color="auto" w:fill="FFFFFF"/>
        <w:tabs>
          <w:tab w:val="left" w:pos="993"/>
          <w:tab w:val="left" w:pos="1440"/>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 xml:space="preserve">Члены Президиума несут ответственность перед другими членами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Pr="00B43699">
        <w:rPr>
          <w:rFonts w:ascii="Times New Roman" w:hAnsi="Times New Roman"/>
          <w:color w:val="000000"/>
          <w:sz w:val="24"/>
          <w:szCs w:val="24"/>
        </w:rPr>
        <w:t xml:space="preserve">» за руководство деятельностью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Pr="00B43699">
        <w:rPr>
          <w:rFonts w:ascii="Times New Roman" w:hAnsi="Times New Roman"/>
          <w:color w:val="000000"/>
          <w:sz w:val="24"/>
          <w:szCs w:val="24"/>
        </w:rPr>
        <w:t>»</w:t>
      </w:r>
      <w:r w:rsidR="00664AD0" w:rsidRPr="00B43699">
        <w:rPr>
          <w:rFonts w:ascii="Times New Roman" w:hAnsi="Times New Roman"/>
          <w:color w:val="000000"/>
          <w:sz w:val="24"/>
          <w:szCs w:val="24"/>
        </w:rPr>
        <w:t xml:space="preserve"> в рамках своих полномочий</w:t>
      </w:r>
      <w:r w:rsidRPr="00B43699">
        <w:rPr>
          <w:rFonts w:ascii="Times New Roman" w:hAnsi="Times New Roman"/>
          <w:color w:val="000000"/>
          <w:sz w:val="24"/>
          <w:szCs w:val="24"/>
        </w:rPr>
        <w:t>.</w:t>
      </w:r>
    </w:p>
    <w:p w:rsidR="00B43699" w:rsidRPr="00B43699" w:rsidRDefault="009D350B" w:rsidP="00B43699">
      <w:pPr>
        <w:pStyle w:val="ac"/>
        <w:numPr>
          <w:ilvl w:val="0"/>
          <w:numId w:val="17"/>
        </w:numPr>
        <w:shd w:val="clear" w:color="auto" w:fill="FFFFFF"/>
        <w:tabs>
          <w:tab w:val="left" w:pos="993"/>
          <w:tab w:val="left" w:pos="1440"/>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 xml:space="preserve">Члены Президиума несут солидарную ответственность за принятые ими решения, выходящие за пределы их полномочий, или </w:t>
      </w:r>
      <w:r w:rsidR="00312877" w:rsidRPr="00B43699">
        <w:rPr>
          <w:rFonts w:ascii="Times New Roman" w:hAnsi="Times New Roman"/>
          <w:color w:val="000000"/>
          <w:sz w:val="24"/>
          <w:szCs w:val="24"/>
        </w:rPr>
        <w:t xml:space="preserve">в </w:t>
      </w:r>
      <w:r w:rsidRPr="00B43699">
        <w:rPr>
          <w:rFonts w:ascii="Times New Roman" w:hAnsi="Times New Roman"/>
          <w:color w:val="000000"/>
          <w:sz w:val="24"/>
          <w:szCs w:val="24"/>
        </w:rPr>
        <w:t>нарушение установленного порядка принятия этих решений, а также их последствий</w:t>
      </w:r>
      <w:r w:rsidR="00312877" w:rsidRPr="00B43699">
        <w:rPr>
          <w:rFonts w:ascii="Times New Roman" w:hAnsi="Times New Roman"/>
          <w:color w:val="000000"/>
          <w:sz w:val="24"/>
          <w:szCs w:val="24"/>
        </w:rPr>
        <w:t>. Действие данного пункта</w:t>
      </w:r>
      <w:r w:rsidR="009B040E" w:rsidRPr="00B43699">
        <w:rPr>
          <w:rFonts w:ascii="Times New Roman" w:hAnsi="Times New Roman"/>
          <w:color w:val="000000"/>
          <w:sz w:val="24"/>
          <w:szCs w:val="24"/>
        </w:rPr>
        <w:t xml:space="preserve"> </w:t>
      </w:r>
      <w:r w:rsidR="00312877" w:rsidRPr="00B43699">
        <w:rPr>
          <w:rFonts w:ascii="Times New Roman" w:hAnsi="Times New Roman"/>
          <w:color w:val="000000"/>
          <w:sz w:val="24"/>
          <w:szCs w:val="24"/>
        </w:rPr>
        <w:t xml:space="preserve">не распространяется на </w:t>
      </w:r>
      <w:r w:rsidRPr="00B43699">
        <w:rPr>
          <w:rFonts w:ascii="Times New Roman" w:hAnsi="Times New Roman"/>
          <w:color w:val="000000"/>
          <w:sz w:val="24"/>
          <w:szCs w:val="24"/>
        </w:rPr>
        <w:t>случа</w:t>
      </w:r>
      <w:r w:rsidR="00312877" w:rsidRPr="00B43699">
        <w:rPr>
          <w:rFonts w:ascii="Times New Roman" w:hAnsi="Times New Roman"/>
          <w:color w:val="000000"/>
          <w:sz w:val="24"/>
          <w:szCs w:val="24"/>
        </w:rPr>
        <w:t>и</w:t>
      </w:r>
      <w:r w:rsidRPr="00B43699">
        <w:rPr>
          <w:rFonts w:ascii="Times New Roman" w:hAnsi="Times New Roman"/>
          <w:color w:val="000000"/>
          <w:sz w:val="24"/>
          <w:szCs w:val="24"/>
        </w:rPr>
        <w:t>, когда в момент принятия решения члены Президиума не знали и не могли предусмотреть того, что принимаемые ими решения выход</w:t>
      </w:r>
      <w:r w:rsidR="00312877" w:rsidRPr="00B43699">
        <w:rPr>
          <w:rFonts w:ascii="Times New Roman" w:hAnsi="Times New Roman"/>
          <w:color w:val="000000"/>
          <w:sz w:val="24"/>
          <w:szCs w:val="24"/>
        </w:rPr>
        <w:t>я</w:t>
      </w:r>
      <w:r w:rsidRPr="00B43699">
        <w:rPr>
          <w:rFonts w:ascii="Times New Roman" w:hAnsi="Times New Roman"/>
          <w:color w:val="000000"/>
          <w:sz w:val="24"/>
          <w:szCs w:val="24"/>
        </w:rPr>
        <w:t>т за пределы их полномочий или установленный порядок принятия таких решений нарушен.</w:t>
      </w:r>
    </w:p>
    <w:p w:rsidR="009D350B" w:rsidRPr="00B43699" w:rsidRDefault="009D350B" w:rsidP="00B43699">
      <w:pPr>
        <w:pStyle w:val="ac"/>
        <w:numPr>
          <w:ilvl w:val="0"/>
          <w:numId w:val="17"/>
        </w:numPr>
        <w:shd w:val="clear" w:color="auto" w:fill="FFFFFF"/>
        <w:tabs>
          <w:tab w:val="left" w:pos="993"/>
          <w:tab w:val="left" w:pos="1440"/>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Члены Президиума, выразившие особое мнение, освобождаются от ответственности за состоявшееся решение Президиума.</w:t>
      </w:r>
    </w:p>
    <w:p w:rsidR="009D350B" w:rsidRPr="0046605A" w:rsidRDefault="00B43699" w:rsidP="00B43699">
      <w:pPr>
        <w:pStyle w:val="1"/>
        <w:spacing w:line="360" w:lineRule="auto"/>
        <w:jc w:val="center"/>
      </w:pPr>
      <w:bookmarkStart w:id="12" w:name="_Toc527818142"/>
      <w:bookmarkStart w:id="13" w:name="_Toc32592655"/>
      <w:r>
        <w:t xml:space="preserve">7 </w:t>
      </w:r>
      <w:r w:rsidR="009D350B" w:rsidRPr="0046605A">
        <w:t>ПОРЯДОК СОЗЫВА И ПРОВЕДЕНИЯ ЗАСЕДАНИЙ ПРЕЗИДИУМА. ПОРЯДОК ПРИНЯТИЯ РЕШЕНИЙ</w:t>
      </w:r>
      <w:bookmarkEnd w:id="12"/>
      <w:bookmarkEnd w:id="13"/>
    </w:p>
    <w:p w:rsidR="00B43699" w:rsidRPr="00B43699" w:rsidRDefault="009D350B" w:rsidP="00B43699">
      <w:pPr>
        <w:pStyle w:val="ac"/>
        <w:numPr>
          <w:ilvl w:val="0"/>
          <w:numId w:val="21"/>
        </w:numPr>
        <w:shd w:val="clear" w:color="auto" w:fill="FFFFFF"/>
        <w:tabs>
          <w:tab w:val="left" w:pos="993"/>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Заседания Президиума проводятся по мере необходимости, но не реже одного раза в три месяца.</w:t>
      </w:r>
    </w:p>
    <w:p w:rsidR="00B43699" w:rsidRPr="00B43699" w:rsidRDefault="009D350B" w:rsidP="00B43699">
      <w:pPr>
        <w:pStyle w:val="ac"/>
        <w:numPr>
          <w:ilvl w:val="0"/>
          <w:numId w:val="21"/>
        </w:numPr>
        <w:shd w:val="clear" w:color="auto" w:fill="FFFFFF"/>
        <w:tabs>
          <w:tab w:val="left" w:pos="993"/>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Внеочередное заседание Президиума может быть созвано по инициативе любого члена Президиума</w:t>
      </w:r>
      <w:r w:rsidR="00975FCC" w:rsidRPr="00B43699">
        <w:rPr>
          <w:rFonts w:ascii="Times New Roman" w:hAnsi="Times New Roman"/>
          <w:color w:val="000000"/>
          <w:sz w:val="24"/>
          <w:szCs w:val="24"/>
        </w:rPr>
        <w:t>, либо Генерального директора</w:t>
      </w:r>
      <w:r w:rsidRPr="00B43699">
        <w:rPr>
          <w:rFonts w:ascii="Times New Roman" w:hAnsi="Times New Roman"/>
          <w:color w:val="000000"/>
          <w:sz w:val="24"/>
          <w:szCs w:val="24"/>
        </w:rPr>
        <w:t xml:space="preserve"> путем подачи письменного заявления на имя </w:t>
      </w:r>
      <w:r w:rsidR="008A7B7F" w:rsidRPr="00B43699">
        <w:rPr>
          <w:rFonts w:ascii="Times New Roman" w:hAnsi="Times New Roman"/>
          <w:color w:val="000000"/>
          <w:sz w:val="24"/>
          <w:szCs w:val="24"/>
        </w:rPr>
        <w:t xml:space="preserve">председателя </w:t>
      </w:r>
      <w:r w:rsidRPr="00B43699">
        <w:rPr>
          <w:rFonts w:ascii="Times New Roman" w:hAnsi="Times New Roman"/>
          <w:color w:val="000000"/>
          <w:sz w:val="24"/>
          <w:szCs w:val="24"/>
        </w:rPr>
        <w:t xml:space="preserve">Президиума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Pr="00B43699">
        <w:rPr>
          <w:rFonts w:ascii="Times New Roman" w:hAnsi="Times New Roman"/>
          <w:color w:val="000000"/>
          <w:sz w:val="24"/>
          <w:szCs w:val="24"/>
        </w:rPr>
        <w:t>».</w:t>
      </w:r>
    </w:p>
    <w:p w:rsidR="00B43699" w:rsidRPr="00B43699" w:rsidRDefault="009D350B" w:rsidP="00B43699">
      <w:pPr>
        <w:pStyle w:val="ac"/>
        <w:numPr>
          <w:ilvl w:val="0"/>
          <w:numId w:val="21"/>
        </w:numPr>
        <w:shd w:val="clear" w:color="auto" w:fill="FFFFFF"/>
        <w:tabs>
          <w:tab w:val="left" w:pos="993"/>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 xml:space="preserve">Заседание Президиума правомочно, если на нем присутствует более половины членов Президиума. </w:t>
      </w:r>
    </w:p>
    <w:p w:rsidR="00B43699" w:rsidRPr="00B43699" w:rsidRDefault="009D350B" w:rsidP="00B43699">
      <w:pPr>
        <w:pStyle w:val="ac"/>
        <w:numPr>
          <w:ilvl w:val="0"/>
          <w:numId w:val="21"/>
        </w:numPr>
        <w:shd w:val="clear" w:color="auto" w:fill="FFFFFF"/>
        <w:tabs>
          <w:tab w:val="left" w:pos="993"/>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Решения принимаются простым большинством голосов присутствующих</w:t>
      </w:r>
      <w:r w:rsidR="006720F4">
        <w:rPr>
          <w:rFonts w:ascii="Times New Roman" w:hAnsi="Times New Roman"/>
          <w:color w:val="000000"/>
          <w:sz w:val="24"/>
          <w:szCs w:val="24"/>
        </w:rPr>
        <w:t xml:space="preserve"> </w:t>
      </w:r>
      <w:r w:rsidRPr="00B43699">
        <w:rPr>
          <w:rFonts w:ascii="Times New Roman" w:hAnsi="Times New Roman"/>
          <w:color w:val="000000"/>
          <w:sz w:val="24"/>
          <w:szCs w:val="24"/>
        </w:rPr>
        <w:t xml:space="preserve">на заседании членов Президиума. </w:t>
      </w:r>
    </w:p>
    <w:p w:rsidR="00B43699" w:rsidRPr="00B43699" w:rsidRDefault="009D350B" w:rsidP="006720F4">
      <w:pPr>
        <w:pStyle w:val="ac"/>
        <w:numPr>
          <w:ilvl w:val="0"/>
          <w:numId w:val="21"/>
        </w:numPr>
        <w:shd w:val="clear" w:color="auto" w:fill="FFFFFF"/>
        <w:tabs>
          <w:tab w:val="left" w:pos="993"/>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 xml:space="preserve">Каждый член Президиума при голосовании имеет один голос. При равенстве голосов голос </w:t>
      </w:r>
      <w:r w:rsidR="008A7B7F" w:rsidRPr="00B43699">
        <w:rPr>
          <w:rFonts w:ascii="Times New Roman" w:hAnsi="Times New Roman"/>
          <w:color w:val="000000"/>
          <w:sz w:val="24"/>
          <w:szCs w:val="24"/>
        </w:rPr>
        <w:t xml:space="preserve">председателя </w:t>
      </w:r>
      <w:r w:rsidRPr="00B43699">
        <w:rPr>
          <w:rFonts w:ascii="Times New Roman" w:hAnsi="Times New Roman"/>
          <w:color w:val="000000"/>
          <w:sz w:val="24"/>
          <w:szCs w:val="24"/>
        </w:rPr>
        <w:t>Президиума является решающим.</w:t>
      </w:r>
    </w:p>
    <w:p w:rsidR="00B43699" w:rsidRPr="00B43699" w:rsidRDefault="009D350B" w:rsidP="006720F4">
      <w:pPr>
        <w:pStyle w:val="ac"/>
        <w:numPr>
          <w:ilvl w:val="0"/>
          <w:numId w:val="21"/>
        </w:numPr>
        <w:shd w:val="clear" w:color="auto" w:fill="FFFFFF"/>
        <w:tabs>
          <w:tab w:val="left" w:pos="993"/>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 xml:space="preserve">Председатель Президиума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Pr="00B43699">
        <w:rPr>
          <w:rFonts w:ascii="Times New Roman" w:hAnsi="Times New Roman"/>
          <w:color w:val="000000"/>
          <w:sz w:val="24"/>
          <w:szCs w:val="24"/>
        </w:rPr>
        <w:t xml:space="preserve">» является председательствующим на заседаниях Президиума, в случае его отсутствия председательствующим на заседании Президиума является заместитель </w:t>
      </w:r>
      <w:r w:rsidR="008A7B7F" w:rsidRPr="00B43699">
        <w:rPr>
          <w:rFonts w:ascii="Times New Roman" w:hAnsi="Times New Roman"/>
          <w:color w:val="000000"/>
          <w:sz w:val="24"/>
          <w:szCs w:val="24"/>
        </w:rPr>
        <w:t xml:space="preserve">председателя </w:t>
      </w:r>
      <w:r w:rsidRPr="00B43699">
        <w:rPr>
          <w:rFonts w:ascii="Times New Roman" w:hAnsi="Times New Roman"/>
          <w:color w:val="000000"/>
          <w:sz w:val="24"/>
          <w:szCs w:val="24"/>
        </w:rPr>
        <w:t xml:space="preserve">Президиума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Pr="00B43699">
        <w:rPr>
          <w:rFonts w:ascii="Times New Roman" w:hAnsi="Times New Roman"/>
          <w:color w:val="000000"/>
          <w:sz w:val="24"/>
          <w:szCs w:val="24"/>
        </w:rPr>
        <w:t xml:space="preserve">». </w:t>
      </w:r>
    </w:p>
    <w:p w:rsidR="00B43699" w:rsidRPr="00B43699" w:rsidRDefault="009D350B" w:rsidP="006720F4">
      <w:pPr>
        <w:pStyle w:val="ac"/>
        <w:numPr>
          <w:ilvl w:val="0"/>
          <w:numId w:val="21"/>
        </w:numPr>
        <w:shd w:val="clear" w:color="auto" w:fill="FFFFFF"/>
        <w:tabs>
          <w:tab w:val="left" w:pos="993"/>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 xml:space="preserve">Вопросы в повестку дня заседания Президиума включаются </w:t>
      </w:r>
      <w:r w:rsidR="008A7B7F" w:rsidRPr="00B43699">
        <w:rPr>
          <w:rFonts w:ascii="Times New Roman" w:hAnsi="Times New Roman"/>
          <w:color w:val="000000"/>
          <w:sz w:val="24"/>
          <w:szCs w:val="24"/>
        </w:rPr>
        <w:t xml:space="preserve">председателем </w:t>
      </w:r>
      <w:r w:rsidRPr="00B43699">
        <w:rPr>
          <w:rFonts w:ascii="Times New Roman" w:hAnsi="Times New Roman"/>
          <w:color w:val="000000"/>
          <w:sz w:val="24"/>
          <w:szCs w:val="24"/>
        </w:rPr>
        <w:t xml:space="preserve">Президиума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Pr="00B43699">
        <w:rPr>
          <w:rFonts w:ascii="Times New Roman" w:hAnsi="Times New Roman"/>
          <w:color w:val="000000"/>
          <w:sz w:val="24"/>
          <w:szCs w:val="24"/>
        </w:rPr>
        <w:t xml:space="preserve">», генеральным директором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Pr="00B43699">
        <w:rPr>
          <w:rFonts w:ascii="Times New Roman" w:hAnsi="Times New Roman"/>
          <w:color w:val="000000"/>
          <w:sz w:val="24"/>
          <w:szCs w:val="24"/>
        </w:rPr>
        <w:t xml:space="preserve">», членами Президиума, а также членами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Pr="00B43699">
        <w:rPr>
          <w:rFonts w:ascii="Times New Roman" w:hAnsi="Times New Roman"/>
          <w:color w:val="000000"/>
          <w:sz w:val="24"/>
          <w:szCs w:val="24"/>
        </w:rPr>
        <w:t xml:space="preserve">», составляющими </w:t>
      </w:r>
      <w:r w:rsidR="00BC0515" w:rsidRPr="00B43699">
        <w:rPr>
          <w:rFonts w:ascii="Times New Roman" w:hAnsi="Times New Roman"/>
          <w:color w:val="000000"/>
          <w:sz w:val="24"/>
          <w:szCs w:val="24"/>
        </w:rPr>
        <w:t>в</w:t>
      </w:r>
      <w:r w:rsidRPr="00B43699">
        <w:rPr>
          <w:rFonts w:ascii="Times New Roman" w:hAnsi="Times New Roman"/>
          <w:color w:val="000000"/>
          <w:sz w:val="24"/>
          <w:szCs w:val="24"/>
        </w:rPr>
        <w:t xml:space="preserve"> совокупности не менее 25 </w:t>
      </w:r>
      <w:r w:rsidR="00266EC2" w:rsidRPr="00B43699">
        <w:rPr>
          <w:rFonts w:ascii="Times New Roman" w:hAnsi="Times New Roman"/>
          <w:color w:val="000000"/>
          <w:sz w:val="24"/>
          <w:szCs w:val="24"/>
        </w:rPr>
        <w:t xml:space="preserve">% </w:t>
      </w:r>
      <w:r w:rsidRPr="00B43699">
        <w:rPr>
          <w:rFonts w:ascii="Times New Roman" w:hAnsi="Times New Roman"/>
          <w:color w:val="000000"/>
          <w:sz w:val="24"/>
          <w:szCs w:val="24"/>
        </w:rPr>
        <w:t xml:space="preserve">от общего числа членов </w:t>
      </w:r>
      <w:r w:rsidR="00A06BA0" w:rsidRPr="00B43699">
        <w:rPr>
          <w:rFonts w:ascii="Times New Roman" w:hAnsi="Times New Roman"/>
          <w:color w:val="000000"/>
          <w:sz w:val="24"/>
          <w:szCs w:val="24"/>
        </w:rPr>
        <w:t>СРО СС</w:t>
      </w:r>
      <w:r w:rsidRPr="00B43699">
        <w:rPr>
          <w:rFonts w:ascii="Times New Roman" w:hAnsi="Times New Roman"/>
          <w:color w:val="000000"/>
          <w:sz w:val="24"/>
          <w:szCs w:val="24"/>
        </w:rPr>
        <w:t xml:space="preserve"> «</w:t>
      </w:r>
      <w:r w:rsidR="00565490" w:rsidRPr="00B43699">
        <w:rPr>
          <w:rFonts w:ascii="Times New Roman" w:hAnsi="Times New Roman"/>
          <w:sz w:val="24"/>
          <w:szCs w:val="24"/>
        </w:rPr>
        <w:t>Западуралстрой</w:t>
      </w:r>
      <w:r w:rsidRPr="00B43699">
        <w:rPr>
          <w:rFonts w:ascii="Times New Roman" w:hAnsi="Times New Roman"/>
          <w:color w:val="000000"/>
          <w:sz w:val="24"/>
          <w:szCs w:val="24"/>
        </w:rPr>
        <w:t>» на момент созыва Президиума.</w:t>
      </w:r>
    </w:p>
    <w:p w:rsidR="00B43699" w:rsidRPr="006720F4" w:rsidRDefault="009D350B" w:rsidP="006720F4">
      <w:pPr>
        <w:pStyle w:val="ac"/>
        <w:numPr>
          <w:ilvl w:val="0"/>
          <w:numId w:val="21"/>
        </w:numPr>
        <w:shd w:val="clear" w:color="auto" w:fill="FFFFFF"/>
        <w:tabs>
          <w:tab w:val="left" w:pos="993"/>
        </w:tabs>
        <w:autoSpaceDE w:val="0"/>
        <w:ind w:left="0" w:firstLine="709"/>
        <w:jc w:val="both"/>
        <w:rPr>
          <w:rFonts w:ascii="Times New Roman" w:hAnsi="Times New Roman"/>
          <w:color w:val="000000"/>
          <w:sz w:val="24"/>
          <w:szCs w:val="24"/>
        </w:rPr>
      </w:pPr>
      <w:r w:rsidRPr="00B43699">
        <w:rPr>
          <w:rFonts w:ascii="Times New Roman" w:hAnsi="Times New Roman"/>
          <w:color w:val="000000"/>
          <w:sz w:val="24"/>
          <w:szCs w:val="24"/>
        </w:rPr>
        <w:t>Предложения по формированию повестки дня предстоящего заседания Президиума должны</w:t>
      </w:r>
      <w:r w:rsidRPr="006720F4">
        <w:rPr>
          <w:rFonts w:ascii="Times New Roman" w:hAnsi="Times New Roman"/>
          <w:color w:val="000000"/>
          <w:sz w:val="24"/>
          <w:szCs w:val="24"/>
        </w:rPr>
        <w:t xml:space="preserve"> быть направлены </w:t>
      </w:r>
      <w:r w:rsidR="008A7B7F" w:rsidRPr="006720F4">
        <w:rPr>
          <w:rFonts w:ascii="Times New Roman" w:hAnsi="Times New Roman"/>
          <w:color w:val="000000"/>
          <w:sz w:val="24"/>
          <w:szCs w:val="24"/>
        </w:rPr>
        <w:t xml:space="preserve">председателю </w:t>
      </w:r>
      <w:r w:rsidRPr="006720F4">
        <w:rPr>
          <w:rFonts w:ascii="Times New Roman" w:hAnsi="Times New Roman"/>
          <w:color w:val="000000"/>
          <w:sz w:val="24"/>
          <w:szCs w:val="24"/>
        </w:rPr>
        <w:t xml:space="preserve">Президиума </w:t>
      </w:r>
      <w:r w:rsidR="00A06BA0" w:rsidRPr="006720F4">
        <w:rPr>
          <w:rFonts w:ascii="Times New Roman" w:hAnsi="Times New Roman"/>
          <w:color w:val="000000"/>
          <w:sz w:val="24"/>
          <w:szCs w:val="24"/>
        </w:rPr>
        <w:t>СРО СС</w:t>
      </w:r>
      <w:r w:rsidRPr="006720F4">
        <w:rPr>
          <w:rFonts w:ascii="Times New Roman" w:hAnsi="Times New Roman"/>
          <w:color w:val="000000"/>
          <w:sz w:val="24"/>
          <w:szCs w:val="24"/>
        </w:rPr>
        <w:t xml:space="preserve"> «</w:t>
      </w:r>
      <w:r w:rsidR="00565490" w:rsidRPr="006720F4">
        <w:rPr>
          <w:rFonts w:ascii="Times New Roman" w:hAnsi="Times New Roman"/>
          <w:sz w:val="24"/>
          <w:szCs w:val="24"/>
        </w:rPr>
        <w:t>Западуралстрой</w:t>
      </w:r>
      <w:r w:rsidRPr="006720F4">
        <w:rPr>
          <w:rFonts w:ascii="Times New Roman" w:hAnsi="Times New Roman"/>
          <w:color w:val="000000"/>
          <w:sz w:val="24"/>
          <w:szCs w:val="24"/>
        </w:rPr>
        <w:t xml:space="preserve">» не позднее </w:t>
      </w:r>
      <w:r w:rsidR="00A441FF" w:rsidRPr="006720F4">
        <w:rPr>
          <w:rFonts w:ascii="Times New Roman" w:hAnsi="Times New Roman"/>
          <w:color w:val="000000"/>
          <w:sz w:val="24"/>
          <w:szCs w:val="24"/>
        </w:rPr>
        <w:t xml:space="preserve">3 </w:t>
      </w:r>
      <w:r w:rsidRPr="006720F4">
        <w:rPr>
          <w:rFonts w:ascii="Times New Roman" w:hAnsi="Times New Roman"/>
          <w:color w:val="000000"/>
          <w:sz w:val="24"/>
          <w:szCs w:val="24"/>
        </w:rPr>
        <w:t>календарных дней до планируемой даты проведения заседания Президиума.</w:t>
      </w:r>
    </w:p>
    <w:p w:rsidR="009D350B" w:rsidRPr="006720F4" w:rsidRDefault="009D350B" w:rsidP="006720F4">
      <w:pPr>
        <w:pStyle w:val="ac"/>
        <w:numPr>
          <w:ilvl w:val="0"/>
          <w:numId w:val="21"/>
        </w:numPr>
        <w:shd w:val="clear" w:color="auto" w:fill="FFFFFF"/>
        <w:tabs>
          <w:tab w:val="left" w:pos="993"/>
        </w:tabs>
        <w:autoSpaceDE w:val="0"/>
        <w:spacing w:after="0"/>
        <w:ind w:left="0" w:firstLine="709"/>
        <w:jc w:val="both"/>
        <w:rPr>
          <w:rFonts w:ascii="Times New Roman" w:hAnsi="Times New Roman"/>
          <w:color w:val="000000"/>
          <w:sz w:val="24"/>
          <w:szCs w:val="24"/>
        </w:rPr>
      </w:pPr>
      <w:r w:rsidRPr="006720F4">
        <w:rPr>
          <w:rFonts w:ascii="Times New Roman" w:hAnsi="Times New Roman"/>
          <w:color w:val="000000"/>
          <w:sz w:val="24"/>
          <w:szCs w:val="24"/>
        </w:rPr>
        <w:t>Допускается принятие решений Президиумом опросным путём (путём проведения заочного голосования).</w:t>
      </w:r>
    </w:p>
    <w:p w:rsidR="00B43699" w:rsidRPr="006720F4" w:rsidRDefault="009D350B" w:rsidP="006720F4">
      <w:pPr>
        <w:shd w:val="clear" w:color="auto" w:fill="FFFFFF"/>
        <w:autoSpaceDE w:val="0"/>
        <w:ind w:firstLine="709"/>
        <w:jc w:val="both"/>
        <w:rPr>
          <w:color w:val="000000"/>
        </w:rPr>
      </w:pPr>
      <w:r w:rsidRPr="006720F4">
        <w:rPr>
          <w:color w:val="000000"/>
        </w:rPr>
        <w:lastRenderedPageBreak/>
        <w:t xml:space="preserve">В этом случае проект решения или вопросы для голосования рассылаются </w:t>
      </w:r>
      <w:r w:rsidR="002863D8" w:rsidRPr="006720F4">
        <w:rPr>
          <w:color w:val="000000"/>
        </w:rPr>
        <w:t xml:space="preserve">генеральным директором </w:t>
      </w:r>
      <w:r w:rsidR="00A06BA0" w:rsidRPr="006720F4">
        <w:rPr>
          <w:color w:val="000000"/>
        </w:rPr>
        <w:t>СРО СС</w:t>
      </w:r>
      <w:r w:rsidRPr="006720F4">
        <w:rPr>
          <w:color w:val="000000"/>
        </w:rPr>
        <w:t xml:space="preserve"> «</w:t>
      </w:r>
      <w:r w:rsidR="00565490" w:rsidRPr="006720F4">
        <w:t>Западуралстрой</w:t>
      </w:r>
      <w:r w:rsidRPr="006720F4">
        <w:rPr>
          <w:color w:val="000000"/>
        </w:rPr>
        <w:t xml:space="preserve">» всем членам Президиума </w:t>
      </w:r>
      <w:r w:rsidR="00A06BA0" w:rsidRPr="006720F4">
        <w:rPr>
          <w:color w:val="000000"/>
        </w:rPr>
        <w:t>СРО СС</w:t>
      </w:r>
      <w:r w:rsidRPr="006720F4">
        <w:rPr>
          <w:color w:val="000000"/>
        </w:rPr>
        <w:t xml:space="preserve"> «</w:t>
      </w:r>
      <w:r w:rsidR="00565490" w:rsidRPr="006720F4">
        <w:t>Западуралстрой</w:t>
      </w:r>
      <w:r w:rsidRPr="006720F4">
        <w:rPr>
          <w:color w:val="000000"/>
        </w:rPr>
        <w:t xml:space="preserve">», которые должны письменно сообщить свое решение не позднее, </w:t>
      </w:r>
      <w:r w:rsidR="002863D8" w:rsidRPr="006720F4">
        <w:rPr>
          <w:color w:val="000000"/>
        </w:rPr>
        <w:t xml:space="preserve">даты и времени </w:t>
      </w:r>
      <w:r w:rsidRPr="006720F4">
        <w:rPr>
          <w:color w:val="000000"/>
        </w:rPr>
        <w:t>определенно</w:t>
      </w:r>
      <w:r w:rsidR="002863D8" w:rsidRPr="006720F4">
        <w:rPr>
          <w:color w:val="000000"/>
        </w:rPr>
        <w:t>й</w:t>
      </w:r>
      <w:r w:rsidRPr="006720F4">
        <w:rPr>
          <w:color w:val="000000"/>
        </w:rPr>
        <w:t xml:space="preserve"> </w:t>
      </w:r>
      <w:r w:rsidR="002863D8" w:rsidRPr="006720F4">
        <w:rPr>
          <w:color w:val="000000"/>
        </w:rPr>
        <w:t xml:space="preserve">в </w:t>
      </w:r>
      <w:r w:rsidR="00B737DB" w:rsidRPr="006720F4">
        <w:rPr>
          <w:color w:val="000000"/>
        </w:rPr>
        <w:t>сообщении о проведении заочного голосования</w:t>
      </w:r>
      <w:r w:rsidRPr="006720F4">
        <w:rPr>
          <w:color w:val="000000"/>
        </w:rPr>
        <w:t xml:space="preserve">. Каждому члену Президиума должно быть отведено не менее </w:t>
      </w:r>
      <w:r w:rsidR="00A441FF" w:rsidRPr="006720F4">
        <w:rPr>
          <w:color w:val="000000"/>
        </w:rPr>
        <w:t xml:space="preserve">одного </w:t>
      </w:r>
      <w:r w:rsidR="00B737DB" w:rsidRPr="006720F4">
        <w:rPr>
          <w:color w:val="000000"/>
        </w:rPr>
        <w:t xml:space="preserve">рабочего </w:t>
      </w:r>
      <w:r w:rsidR="00A441FF" w:rsidRPr="006720F4">
        <w:rPr>
          <w:color w:val="000000"/>
        </w:rPr>
        <w:t xml:space="preserve">дня </w:t>
      </w:r>
      <w:r w:rsidRPr="006720F4">
        <w:rPr>
          <w:color w:val="000000"/>
        </w:rPr>
        <w:t xml:space="preserve">для принятия решения. </w:t>
      </w:r>
    </w:p>
    <w:p w:rsidR="00B43699" w:rsidRPr="006720F4" w:rsidRDefault="009D350B" w:rsidP="006720F4">
      <w:pPr>
        <w:pStyle w:val="ac"/>
        <w:numPr>
          <w:ilvl w:val="0"/>
          <w:numId w:val="21"/>
        </w:numPr>
        <w:shd w:val="clear" w:color="auto" w:fill="FFFFFF"/>
        <w:autoSpaceDE w:val="0"/>
        <w:ind w:left="0" w:firstLine="709"/>
        <w:jc w:val="both"/>
        <w:rPr>
          <w:rFonts w:ascii="Times New Roman" w:hAnsi="Times New Roman"/>
          <w:color w:val="000000"/>
          <w:sz w:val="24"/>
          <w:szCs w:val="24"/>
        </w:rPr>
      </w:pPr>
      <w:r w:rsidRPr="006720F4">
        <w:rPr>
          <w:rFonts w:ascii="Times New Roman" w:hAnsi="Times New Roman"/>
          <w:color w:val="000000"/>
          <w:sz w:val="24"/>
          <w:szCs w:val="24"/>
        </w:rPr>
        <w:t xml:space="preserve">Заочное голосование не отменяет обязанности </w:t>
      </w:r>
      <w:r w:rsidR="008A7B7F" w:rsidRPr="006720F4">
        <w:rPr>
          <w:rFonts w:ascii="Times New Roman" w:hAnsi="Times New Roman"/>
          <w:color w:val="000000"/>
          <w:sz w:val="24"/>
          <w:szCs w:val="24"/>
        </w:rPr>
        <w:t xml:space="preserve">председателя </w:t>
      </w:r>
      <w:proofErr w:type="spellStart"/>
      <w:r w:rsidRPr="006720F4">
        <w:rPr>
          <w:rFonts w:ascii="Times New Roman" w:hAnsi="Times New Roman"/>
          <w:color w:val="000000"/>
          <w:sz w:val="24"/>
          <w:szCs w:val="24"/>
        </w:rPr>
        <w:t>Президиума</w:t>
      </w:r>
      <w:r w:rsidR="00A06BA0" w:rsidRPr="006720F4">
        <w:rPr>
          <w:rFonts w:ascii="Times New Roman" w:hAnsi="Times New Roman"/>
          <w:color w:val="000000"/>
          <w:sz w:val="24"/>
          <w:szCs w:val="24"/>
        </w:rPr>
        <w:t>СРО</w:t>
      </w:r>
      <w:proofErr w:type="spellEnd"/>
      <w:r w:rsidR="00A06BA0" w:rsidRPr="006720F4">
        <w:rPr>
          <w:rFonts w:ascii="Times New Roman" w:hAnsi="Times New Roman"/>
          <w:color w:val="000000"/>
          <w:sz w:val="24"/>
          <w:szCs w:val="24"/>
        </w:rPr>
        <w:t xml:space="preserve"> СС</w:t>
      </w:r>
      <w:r w:rsidRPr="006720F4">
        <w:rPr>
          <w:rFonts w:ascii="Times New Roman" w:hAnsi="Times New Roman"/>
          <w:color w:val="000000"/>
          <w:sz w:val="24"/>
          <w:szCs w:val="24"/>
        </w:rPr>
        <w:t xml:space="preserve"> «</w:t>
      </w:r>
      <w:proofErr w:type="spellStart"/>
      <w:r w:rsidR="00565490" w:rsidRPr="006720F4">
        <w:rPr>
          <w:rFonts w:ascii="Times New Roman" w:hAnsi="Times New Roman"/>
          <w:sz w:val="24"/>
          <w:szCs w:val="24"/>
        </w:rPr>
        <w:t>Западуралстрой</w:t>
      </w:r>
      <w:proofErr w:type="spellEnd"/>
      <w:r w:rsidRPr="006720F4">
        <w:rPr>
          <w:rFonts w:ascii="Times New Roman" w:hAnsi="Times New Roman"/>
          <w:color w:val="000000"/>
          <w:sz w:val="24"/>
          <w:szCs w:val="24"/>
        </w:rPr>
        <w:t xml:space="preserve">» по созыву заседаний Президиума </w:t>
      </w:r>
      <w:r w:rsidR="00A06BA0" w:rsidRPr="006720F4">
        <w:rPr>
          <w:rFonts w:ascii="Times New Roman" w:hAnsi="Times New Roman"/>
          <w:color w:val="000000"/>
          <w:sz w:val="24"/>
          <w:szCs w:val="24"/>
        </w:rPr>
        <w:t>СРО СС</w:t>
      </w:r>
      <w:r w:rsidRPr="006720F4">
        <w:rPr>
          <w:rFonts w:ascii="Times New Roman" w:hAnsi="Times New Roman"/>
          <w:color w:val="000000"/>
          <w:sz w:val="24"/>
          <w:szCs w:val="24"/>
        </w:rPr>
        <w:t xml:space="preserve"> «</w:t>
      </w:r>
      <w:r w:rsidR="00565490" w:rsidRPr="006720F4">
        <w:rPr>
          <w:rFonts w:ascii="Times New Roman" w:hAnsi="Times New Roman"/>
          <w:sz w:val="24"/>
          <w:szCs w:val="24"/>
        </w:rPr>
        <w:t>Западуралстрой</w:t>
      </w:r>
      <w:r w:rsidRPr="006720F4">
        <w:rPr>
          <w:rFonts w:ascii="Times New Roman" w:hAnsi="Times New Roman"/>
          <w:color w:val="000000"/>
          <w:sz w:val="24"/>
          <w:szCs w:val="24"/>
        </w:rPr>
        <w:t>» не реже одного раза в три месяца.</w:t>
      </w:r>
    </w:p>
    <w:p w:rsidR="00B43699" w:rsidRPr="006720F4" w:rsidRDefault="009D350B" w:rsidP="006720F4">
      <w:pPr>
        <w:pStyle w:val="ac"/>
        <w:numPr>
          <w:ilvl w:val="0"/>
          <w:numId w:val="21"/>
        </w:numPr>
        <w:shd w:val="clear" w:color="auto" w:fill="FFFFFF"/>
        <w:autoSpaceDE w:val="0"/>
        <w:ind w:left="0" w:firstLine="709"/>
        <w:jc w:val="both"/>
        <w:rPr>
          <w:rFonts w:ascii="Times New Roman" w:hAnsi="Times New Roman"/>
          <w:color w:val="000000"/>
          <w:sz w:val="24"/>
          <w:szCs w:val="24"/>
        </w:rPr>
      </w:pPr>
      <w:r w:rsidRPr="006720F4">
        <w:rPr>
          <w:rFonts w:ascii="Times New Roman" w:hAnsi="Times New Roman"/>
          <w:color w:val="000000"/>
          <w:sz w:val="24"/>
          <w:szCs w:val="24"/>
        </w:rPr>
        <w:t xml:space="preserve">В ходе заседания </w:t>
      </w:r>
      <w:r w:rsidRPr="006720F4">
        <w:rPr>
          <w:rFonts w:ascii="Times New Roman" w:hAnsi="Times New Roman"/>
          <w:sz w:val="24"/>
          <w:szCs w:val="24"/>
        </w:rPr>
        <w:t xml:space="preserve">Президиума составляется протокол. Составление протокола заседания Президиума обеспечивает генеральный директор </w:t>
      </w:r>
      <w:r w:rsidR="00A06BA0" w:rsidRPr="006720F4">
        <w:rPr>
          <w:rFonts w:ascii="Times New Roman" w:hAnsi="Times New Roman"/>
          <w:sz w:val="24"/>
          <w:szCs w:val="24"/>
        </w:rPr>
        <w:t>СРО СС</w:t>
      </w:r>
      <w:r w:rsidRPr="006720F4">
        <w:rPr>
          <w:rFonts w:ascii="Times New Roman" w:hAnsi="Times New Roman"/>
          <w:sz w:val="24"/>
          <w:szCs w:val="24"/>
        </w:rPr>
        <w:t xml:space="preserve"> «</w:t>
      </w:r>
      <w:r w:rsidR="00565490" w:rsidRPr="006720F4">
        <w:rPr>
          <w:rFonts w:ascii="Times New Roman" w:hAnsi="Times New Roman"/>
          <w:sz w:val="24"/>
          <w:szCs w:val="24"/>
        </w:rPr>
        <w:t>Западуралстрой</w:t>
      </w:r>
      <w:r w:rsidRPr="006720F4">
        <w:rPr>
          <w:rFonts w:ascii="Times New Roman" w:hAnsi="Times New Roman"/>
          <w:sz w:val="24"/>
          <w:szCs w:val="24"/>
        </w:rPr>
        <w:t>». Протокол составляется в письменной форме.</w:t>
      </w:r>
    </w:p>
    <w:p w:rsidR="00B43699" w:rsidRPr="006720F4" w:rsidRDefault="00EA067F" w:rsidP="006720F4">
      <w:pPr>
        <w:pStyle w:val="ac"/>
        <w:numPr>
          <w:ilvl w:val="0"/>
          <w:numId w:val="21"/>
        </w:numPr>
        <w:shd w:val="clear" w:color="auto" w:fill="FFFFFF"/>
        <w:autoSpaceDE w:val="0"/>
        <w:spacing w:after="0"/>
        <w:ind w:left="0" w:firstLine="709"/>
        <w:jc w:val="both"/>
        <w:rPr>
          <w:rFonts w:ascii="Times New Roman" w:hAnsi="Times New Roman"/>
          <w:color w:val="000000"/>
          <w:sz w:val="24"/>
          <w:szCs w:val="24"/>
        </w:rPr>
      </w:pPr>
      <w:r w:rsidRPr="006720F4">
        <w:rPr>
          <w:rFonts w:ascii="Times New Roman" w:hAnsi="Times New Roman"/>
          <w:sz w:val="24"/>
          <w:szCs w:val="24"/>
        </w:rPr>
        <w:t>В протоколе должны быть указаны:</w:t>
      </w:r>
    </w:p>
    <w:p w:rsidR="006720F4" w:rsidRPr="006720F4" w:rsidRDefault="002863D8" w:rsidP="006720F4">
      <w:pPr>
        <w:pStyle w:val="ac"/>
        <w:numPr>
          <w:ilvl w:val="0"/>
          <w:numId w:val="26"/>
        </w:numPr>
        <w:shd w:val="clear" w:color="auto" w:fill="FFFFFF"/>
        <w:autoSpaceDE w:val="0"/>
        <w:spacing w:after="0"/>
        <w:ind w:left="0" w:firstLine="709"/>
        <w:jc w:val="both"/>
        <w:rPr>
          <w:rFonts w:ascii="Times New Roman" w:hAnsi="Times New Roman"/>
          <w:color w:val="000000"/>
          <w:sz w:val="24"/>
          <w:szCs w:val="24"/>
        </w:rPr>
      </w:pPr>
      <w:r w:rsidRPr="006720F4">
        <w:rPr>
          <w:rFonts w:ascii="Times New Roman" w:hAnsi="Times New Roman"/>
          <w:sz w:val="24"/>
          <w:szCs w:val="24"/>
        </w:rPr>
        <w:t>о результатах очного голосования:</w:t>
      </w:r>
    </w:p>
    <w:p w:rsidR="00EA067F" w:rsidRPr="006720F4" w:rsidRDefault="00EA067F" w:rsidP="006720F4">
      <w:pPr>
        <w:pStyle w:val="ac"/>
        <w:numPr>
          <w:ilvl w:val="0"/>
          <w:numId w:val="24"/>
        </w:numPr>
        <w:shd w:val="clear" w:color="auto" w:fill="FFFFFF"/>
        <w:autoSpaceDE w:val="0"/>
        <w:spacing w:after="0"/>
        <w:ind w:left="0" w:firstLine="709"/>
        <w:jc w:val="both"/>
        <w:rPr>
          <w:rFonts w:ascii="Times New Roman" w:hAnsi="Times New Roman"/>
          <w:color w:val="000000"/>
          <w:sz w:val="24"/>
          <w:szCs w:val="24"/>
        </w:rPr>
      </w:pPr>
      <w:r w:rsidRPr="006720F4">
        <w:rPr>
          <w:rFonts w:ascii="Times New Roman" w:hAnsi="Times New Roman"/>
          <w:sz w:val="24"/>
          <w:szCs w:val="24"/>
        </w:rPr>
        <w:t>дата, время и место проведения заседания Президиума;</w:t>
      </w:r>
    </w:p>
    <w:p w:rsidR="00EA067F" w:rsidRPr="006720F4" w:rsidRDefault="00EA067F" w:rsidP="006720F4">
      <w:pPr>
        <w:pStyle w:val="s1"/>
        <w:numPr>
          <w:ilvl w:val="0"/>
          <w:numId w:val="24"/>
        </w:numPr>
        <w:spacing w:before="0" w:beforeAutospacing="0" w:after="0" w:afterAutospacing="0"/>
        <w:ind w:left="0" w:firstLine="709"/>
        <w:jc w:val="both"/>
      </w:pPr>
      <w:r w:rsidRPr="006720F4">
        <w:t>сведения о лицах, принявших участие в заседании Президиума;</w:t>
      </w:r>
    </w:p>
    <w:p w:rsidR="00EA067F" w:rsidRPr="006720F4" w:rsidRDefault="00EA067F" w:rsidP="006720F4">
      <w:pPr>
        <w:pStyle w:val="s1"/>
        <w:numPr>
          <w:ilvl w:val="0"/>
          <w:numId w:val="24"/>
        </w:numPr>
        <w:spacing w:before="0" w:beforeAutospacing="0" w:after="0" w:afterAutospacing="0"/>
        <w:ind w:left="0" w:firstLine="709"/>
        <w:jc w:val="both"/>
      </w:pPr>
      <w:r w:rsidRPr="006720F4">
        <w:t>результаты голосования по каждому вопросу повестки дня;</w:t>
      </w:r>
    </w:p>
    <w:p w:rsidR="00EA067F" w:rsidRPr="006720F4" w:rsidRDefault="00EA067F" w:rsidP="006720F4">
      <w:pPr>
        <w:pStyle w:val="s1"/>
        <w:numPr>
          <w:ilvl w:val="0"/>
          <w:numId w:val="24"/>
        </w:numPr>
        <w:spacing w:before="0" w:beforeAutospacing="0" w:after="0" w:afterAutospacing="0"/>
        <w:ind w:left="0" w:firstLine="709"/>
        <w:jc w:val="both"/>
      </w:pPr>
      <w:r w:rsidRPr="006720F4">
        <w:t>сведения о лицах, проводивших подсчет голосов;</w:t>
      </w:r>
    </w:p>
    <w:p w:rsidR="00EA067F" w:rsidRPr="006720F4" w:rsidRDefault="00EA067F" w:rsidP="006720F4">
      <w:pPr>
        <w:pStyle w:val="s1"/>
        <w:numPr>
          <w:ilvl w:val="0"/>
          <w:numId w:val="24"/>
        </w:numPr>
        <w:spacing w:before="0" w:beforeAutospacing="0" w:after="0" w:afterAutospacing="0"/>
        <w:ind w:left="0" w:firstLine="709"/>
        <w:jc w:val="both"/>
      </w:pPr>
      <w:r w:rsidRPr="006720F4">
        <w:t xml:space="preserve">сведения о лицах, голосовавших против принятия решения </w:t>
      </w:r>
      <w:r w:rsidR="00B737DB" w:rsidRPr="006720F4">
        <w:t xml:space="preserve">Президиума </w:t>
      </w:r>
      <w:r w:rsidRPr="006720F4">
        <w:t>и потребовавших внести запись об этом в протокол.</w:t>
      </w:r>
    </w:p>
    <w:p w:rsidR="006720F4" w:rsidRPr="006720F4" w:rsidRDefault="00EA067F" w:rsidP="006720F4">
      <w:pPr>
        <w:pStyle w:val="s1"/>
        <w:numPr>
          <w:ilvl w:val="0"/>
          <w:numId w:val="26"/>
        </w:numPr>
        <w:spacing w:before="0" w:beforeAutospacing="0" w:after="0" w:afterAutospacing="0"/>
        <w:ind w:left="0" w:firstLine="709"/>
        <w:jc w:val="both"/>
      </w:pPr>
      <w:r w:rsidRPr="006720F4">
        <w:t>о результатах заочного голосования:</w:t>
      </w:r>
    </w:p>
    <w:p w:rsidR="00EA067F" w:rsidRPr="006720F4" w:rsidRDefault="00EA067F" w:rsidP="006720F4">
      <w:pPr>
        <w:pStyle w:val="s1"/>
        <w:numPr>
          <w:ilvl w:val="0"/>
          <w:numId w:val="25"/>
        </w:numPr>
        <w:spacing w:before="0" w:beforeAutospacing="0" w:after="0" w:afterAutospacing="0"/>
        <w:ind w:left="0" w:firstLine="709"/>
        <w:jc w:val="both"/>
      </w:pPr>
      <w:r w:rsidRPr="006720F4">
        <w:t xml:space="preserve">дата, до которой принимались документы, содержащие сведения о голосовании членов </w:t>
      </w:r>
      <w:r w:rsidR="005225BF" w:rsidRPr="006720F4">
        <w:t>Президиума</w:t>
      </w:r>
      <w:r w:rsidRPr="006720F4">
        <w:t>;</w:t>
      </w:r>
    </w:p>
    <w:p w:rsidR="00EA067F" w:rsidRPr="006720F4" w:rsidRDefault="00EA067F" w:rsidP="006720F4">
      <w:pPr>
        <w:pStyle w:val="s1"/>
        <w:numPr>
          <w:ilvl w:val="0"/>
          <w:numId w:val="25"/>
        </w:numPr>
        <w:spacing w:before="0" w:beforeAutospacing="0" w:after="0" w:afterAutospacing="0"/>
        <w:ind w:left="0" w:firstLine="709"/>
        <w:jc w:val="both"/>
      </w:pPr>
      <w:r w:rsidRPr="006720F4">
        <w:t>сведения о лицах, принявших участие в голосовании;</w:t>
      </w:r>
    </w:p>
    <w:p w:rsidR="00EA067F" w:rsidRPr="006720F4" w:rsidRDefault="00EA067F" w:rsidP="006720F4">
      <w:pPr>
        <w:pStyle w:val="s1"/>
        <w:numPr>
          <w:ilvl w:val="0"/>
          <w:numId w:val="25"/>
        </w:numPr>
        <w:spacing w:before="0" w:beforeAutospacing="0" w:after="0" w:afterAutospacing="0"/>
        <w:ind w:left="0" w:firstLine="709"/>
        <w:jc w:val="both"/>
      </w:pPr>
      <w:r w:rsidRPr="006720F4">
        <w:t>результаты голосования по каждому вопросу повестки дня;</w:t>
      </w:r>
    </w:p>
    <w:p w:rsidR="006720F4" w:rsidRPr="006720F4" w:rsidRDefault="00EA067F" w:rsidP="006720F4">
      <w:pPr>
        <w:pStyle w:val="s1"/>
        <w:numPr>
          <w:ilvl w:val="0"/>
          <w:numId w:val="25"/>
        </w:numPr>
        <w:spacing w:before="0" w:beforeAutospacing="0" w:after="0" w:afterAutospacing="0"/>
        <w:ind w:left="0" w:firstLine="709"/>
        <w:jc w:val="both"/>
      </w:pPr>
      <w:r w:rsidRPr="006720F4">
        <w:t>сведения о лицах, проводивших подсчет голосов;</w:t>
      </w:r>
    </w:p>
    <w:p w:rsidR="00EA067F" w:rsidRPr="006720F4" w:rsidRDefault="00EA067F" w:rsidP="006720F4">
      <w:pPr>
        <w:pStyle w:val="s1"/>
        <w:numPr>
          <w:ilvl w:val="0"/>
          <w:numId w:val="25"/>
        </w:numPr>
        <w:spacing w:before="0" w:beforeAutospacing="0" w:after="0" w:afterAutospacing="0"/>
        <w:ind w:left="0" w:firstLine="709"/>
        <w:jc w:val="both"/>
      </w:pPr>
      <w:r w:rsidRPr="006720F4">
        <w:t>сведения о лицах, подписавших протокол</w:t>
      </w:r>
      <w:r w:rsidR="005225BF" w:rsidRPr="006720F4">
        <w:t xml:space="preserve"> Президиума</w:t>
      </w:r>
      <w:r w:rsidRPr="006720F4">
        <w:t>.</w:t>
      </w:r>
    </w:p>
    <w:p w:rsidR="009D350B" w:rsidRPr="006720F4" w:rsidRDefault="009D350B" w:rsidP="006720F4">
      <w:pPr>
        <w:numPr>
          <w:ilvl w:val="1"/>
          <w:numId w:val="5"/>
        </w:numPr>
        <w:shd w:val="clear" w:color="auto" w:fill="FFFFFF"/>
        <w:tabs>
          <w:tab w:val="left" w:pos="1134"/>
        </w:tabs>
        <w:autoSpaceDE w:val="0"/>
        <w:ind w:left="0" w:firstLine="709"/>
        <w:jc w:val="both"/>
        <w:rPr>
          <w:color w:val="000000"/>
        </w:rPr>
      </w:pPr>
      <w:r w:rsidRPr="006720F4">
        <w:t>Протокол заседания Президиума подписывается председательствующим</w:t>
      </w:r>
      <w:r w:rsidR="006720F4" w:rsidRPr="006720F4">
        <w:t xml:space="preserve"> </w:t>
      </w:r>
      <w:r w:rsidRPr="006720F4">
        <w:t>на заседании Президиума и секретарем заседания Президиума. Все внесенные в протокол изменения, дополнения и исправлен</w:t>
      </w:r>
      <w:r w:rsidR="00E47AA4" w:rsidRPr="006720F4">
        <w:t>ия</w:t>
      </w:r>
      <w:r w:rsidRPr="006720F4">
        <w:t xml:space="preserve"> должны быть оговорены и удостоверены подписями председательствующего и секретаря заседания Президиума.</w:t>
      </w:r>
    </w:p>
    <w:p w:rsidR="009D350B" w:rsidRPr="0046605A" w:rsidRDefault="006720F4" w:rsidP="006720F4">
      <w:pPr>
        <w:pStyle w:val="1"/>
        <w:spacing w:line="360" w:lineRule="auto"/>
        <w:jc w:val="center"/>
      </w:pPr>
      <w:bookmarkStart w:id="14" w:name="_Toc527818143"/>
      <w:bookmarkStart w:id="15" w:name="_Toc32592656"/>
      <w:r>
        <w:t xml:space="preserve">8 </w:t>
      </w:r>
      <w:r w:rsidR="009D350B" w:rsidRPr="0046605A">
        <w:t>ОБЕСПЕЧЕНИЕ РАБОТЫ ПРЕЗИДИУМА</w:t>
      </w:r>
      <w:bookmarkEnd w:id="14"/>
      <w:bookmarkEnd w:id="15"/>
    </w:p>
    <w:p w:rsidR="009D350B" w:rsidRPr="006720F4" w:rsidRDefault="009D350B" w:rsidP="006720F4">
      <w:pPr>
        <w:pStyle w:val="ac"/>
        <w:numPr>
          <w:ilvl w:val="0"/>
          <w:numId w:val="27"/>
        </w:numPr>
        <w:tabs>
          <w:tab w:val="left" w:pos="1440"/>
        </w:tabs>
        <w:ind w:left="0" w:firstLine="709"/>
        <w:jc w:val="both"/>
        <w:rPr>
          <w:rFonts w:ascii="Times New Roman" w:hAnsi="Times New Roman"/>
          <w:color w:val="000000"/>
          <w:sz w:val="24"/>
          <w:szCs w:val="24"/>
        </w:rPr>
      </w:pPr>
      <w:r w:rsidRPr="006720F4">
        <w:rPr>
          <w:rFonts w:ascii="Times New Roman" w:hAnsi="Times New Roman"/>
          <w:sz w:val="24"/>
          <w:szCs w:val="24"/>
        </w:rPr>
        <w:t xml:space="preserve">Техническое обеспечение деятельности Президиума </w:t>
      </w:r>
      <w:r w:rsidR="00A06BA0" w:rsidRPr="006720F4">
        <w:rPr>
          <w:rFonts w:ascii="Times New Roman" w:hAnsi="Times New Roman"/>
          <w:color w:val="000000"/>
          <w:sz w:val="24"/>
          <w:szCs w:val="24"/>
        </w:rPr>
        <w:t>СРО СС</w:t>
      </w:r>
      <w:r w:rsidRPr="006720F4">
        <w:rPr>
          <w:rFonts w:ascii="Times New Roman" w:hAnsi="Times New Roman"/>
          <w:color w:val="000000"/>
          <w:sz w:val="24"/>
          <w:szCs w:val="24"/>
        </w:rPr>
        <w:t xml:space="preserve"> «</w:t>
      </w:r>
      <w:r w:rsidR="00565490" w:rsidRPr="006720F4">
        <w:rPr>
          <w:rFonts w:ascii="Times New Roman" w:hAnsi="Times New Roman"/>
          <w:sz w:val="24"/>
          <w:szCs w:val="24"/>
        </w:rPr>
        <w:t>Западуралстрой</w:t>
      </w:r>
      <w:r w:rsidRPr="006720F4">
        <w:rPr>
          <w:rFonts w:ascii="Times New Roman" w:hAnsi="Times New Roman"/>
          <w:color w:val="000000"/>
          <w:sz w:val="24"/>
          <w:szCs w:val="24"/>
        </w:rPr>
        <w:t xml:space="preserve">» осуществляет генеральный директор </w:t>
      </w:r>
      <w:r w:rsidR="00A06BA0" w:rsidRPr="006720F4">
        <w:rPr>
          <w:rFonts w:ascii="Times New Roman" w:hAnsi="Times New Roman"/>
          <w:color w:val="000000"/>
          <w:sz w:val="24"/>
          <w:szCs w:val="24"/>
        </w:rPr>
        <w:t>СРО СС</w:t>
      </w:r>
      <w:r w:rsidRPr="006720F4">
        <w:rPr>
          <w:rFonts w:ascii="Times New Roman" w:hAnsi="Times New Roman"/>
          <w:color w:val="000000"/>
          <w:sz w:val="24"/>
          <w:szCs w:val="24"/>
        </w:rPr>
        <w:t xml:space="preserve"> «</w:t>
      </w:r>
      <w:r w:rsidR="00565490" w:rsidRPr="006720F4">
        <w:rPr>
          <w:rFonts w:ascii="Times New Roman" w:hAnsi="Times New Roman"/>
          <w:sz w:val="24"/>
          <w:szCs w:val="24"/>
        </w:rPr>
        <w:t>Западуралстрой</w:t>
      </w:r>
      <w:r w:rsidRPr="006720F4">
        <w:rPr>
          <w:rFonts w:ascii="Times New Roman" w:hAnsi="Times New Roman"/>
          <w:color w:val="000000"/>
          <w:sz w:val="24"/>
          <w:szCs w:val="24"/>
        </w:rPr>
        <w:t>».</w:t>
      </w:r>
    </w:p>
    <w:p w:rsidR="000672CE" w:rsidRPr="006720F4" w:rsidRDefault="000672CE" w:rsidP="006720F4">
      <w:pPr>
        <w:pStyle w:val="ac"/>
        <w:numPr>
          <w:ilvl w:val="0"/>
          <w:numId w:val="27"/>
        </w:numPr>
        <w:tabs>
          <w:tab w:val="left" w:pos="1440"/>
        </w:tabs>
        <w:ind w:left="0" w:firstLine="709"/>
        <w:jc w:val="both"/>
        <w:rPr>
          <w:rFonts w:ascii="Times New Roman" w:hAnsi="Times New Roman"/>
          <w:sz w:val="24"/>
          <w:szCs w:val="24"/>
        </w:rPr>
      </w:pPr>
      <w:r w:rsidRPr="006720F4">
        <w:rPr>
          <w:rFonts w:ascii="Times New Roman" w:hAnsi="Times New Roman"/>
          <w:sz w:val="24"/>
          <w:szCs w:val="24"/>
        </w:rPr>
        <w:t xml:space="preserve">Для обеспечения своей работы и работы </w:t>
      </w:r>
      <w:r w:rsidR="00A06BA0" w:rsidRPr="006720F4">
        <w:rPr>
          <w:rFonts w:ascii="Times New Roman" w:hAnsi="Times New Roman"/>
          <w:sz w:val="24"/>
          <w:szCs w:val="24"/>
        </w:rPr>
        <w:t xml:space="preserve">Союза </w:t>
      </w:r>
      <w:r w:rsidRPr="006720F4">
        <w:rPr>
          <w:rFonts w:ascii="Times New Roman" w:hAnsi="Times New Roman"/>
          <w:sz w:val="24"/>
          <w:szCs w:val="24"/>
        </w:rPr>
        <w:t xml:space="preserve">Президиум также вправе создать совещательные, консультативные и координационные органы, являющиеся специализированными органами </w:t>
      </w:r>
      <w:r w:rsidR="00A06BA0" w:rsidRPr="006720F4">
        <w:rPr>
          <w:rFonts w:ascii="Times New Roman" w:hAnsi="Times New Roman"/>
          <w:sz w:val="24"/>
          <w:szCs w:val="24"/>
        </w:rPr>
        <w:t>СРО СС</w:t>
      </w:r>
      <w:r w:rsidRPr="006720F4">
        <w:rPr>
          <w:rFonts w:ascii="Times New Roman" w:hAnsi="Times New Roman"/>
          <w:sz w:val="24"/>
          <w:szCs w:val="24"/>
        </w:rPr>
        <w:t xml:space="preserve"> «Западуралстрой», принять Положения, регламентирующие их работу</w:t>
      </w:r>
      <w:r w:rsidR="00C664C0" w:rsidRPr="006720F4">
        <w:rPr>
          <w:rFonts w:ascii="Times New Roman" w:hAnsi="Times New Roman"/>
          <w:sz w:val="24"/>
          <w:szCs w:val="24"/>
        </w:rPr>
        <w:t>,</w:t>
      </w:r>
      <w:r w:rsidRPr="006720F4">
        <w:rPr>
          <w:rFonts w:ascii="Times New Roman" w:hAnsi="Times New Roman"/>
          <w:sz w:val="24"/>
          <w:szCs w:val="24"/>
        </w:rPr>
        <w:t xml:space="preserve"> и передавать им осуществление отдельных полномочий.</w:t>
      </w:r>
    </w:p>
    <w:p w:rsidR="009D350B" w:rsidRDefault="009D350B" w:rsidP="006720F4">
      <w:pPr>
        <w:pStyle w:val="ac"/>
        <w:numPr>
          <w:ilvl w:val="0"/>
          <w:numId w:val="27"/>
        </w:numPr>
        <w:tabs>
          <w:tab w:val="left" w:pos="1440"/>
        </w:tabs>
        <w:ind w:left="0" w:firstLine="709"/>
        <w:jc w:val="both"/>
        <w:rPr>
          <w:rFonts w:ascii="Times New Roman" w:hAnsi="Times New Roman"/>
          <w:sz w:val="24"/>
          <w:szCs w:val="24"/>
        </w:rPr>
      </w:pPr>
      <w:r w:rsidRPr="006720F4">
        <w:rPr>
          <w:rFonts w:ascii="Times New Roman" w:hAnsi="Times New Roman"/>
          <w:sz w:val="24"/>
          <w:szCs w:val="24"/>
        </w:rPr>
        <w:t>Указанные органы действуют на общественных началах. Вместе с тем, Президиум вправе устанавливать вознаграждение за участие в указанных органах, определив источники финансирования.</w:t>
      </w:r>
    </w:p>
    <w:p w:rsidR="006720F4" w:rsidRPr="006720F4" w:rsidRDefault="006720F4" w:rsidP="006720F4">
      <w:pPr>
        <w:pStyle w:val="ac"/>
        <w:tabs>
          <w:tab w:val="left" w:pos="1440"/>
        </w:tabs>
        <w:ind w:left="709"/>
        <w:jc w:val="both"/>
        <w:rPr>
          <w:rFonts w:ascii="Times New Roman" w:hAnsi="Times New Roman"/>
          <w:sz w:val="24"/>
          <w:szCs w:val="24"/>
        </w:rPr>
      </w:pPr>
    </w:p>
    <w:p w:rsidR="009D350B" w:rsidRPr="0046605A" w:rsidRDefault="006720F4" w:rsidP="006720F4">
      <w:pPr>
        <w:pStyle w:val="1"/>
        <w:spacing w:line="360" w:lineRule="auto"/>
        <w:jc w:val="center"/>
      </w:pPr>
      <w:bookmarkStart w:id="16" w:name="_Toc527818144"/>
      <w:bookmarkStart w:id="17" w:name="_Toc32592657"/>
      <w:r>
        <w:t xml:space="preserve">9 </w:t>
      </w:r>
      <w:r w:rsidR="009D350B" w:rsidRPr="0046605A">
        <w:t>ЗАКЛЮЧИТЕЛЬНЫЕ ПОЛОЖЕНИЯ</w:t>
      </w:r>
      <w:bookmarkEnd w:id="16"/>
      <w:bookmarkEnd w:id="17"/>
    </w:p>
    <w:p w:rsidR="00640557" w:rsidRPr="006720F4" w:rsidRDefault="00681BF9" w:rsidP="006720F4">
      <w:pPr>
        <w:pStyle w:val="ac"/>
        <w:numPr>
          <w:ilvl w:val="0"/>
          <w:numId w:val="28"/>
        </w:numPr>
        <w:tabs>
          <w:tab w:val="left" w:pos="1440"/>
        </w:tabs>
        <w:ind w:left="0" w:firstLine="709"/>
        <w:jc w:val="both"/>
        <w:rPr>
          <w:rFonts w:ascii="Times New Roman" w:hAnsi="Times New Roman"/>
          <w:sz w:val="24"/>
          <w:szCs w:val="24"/>
        </w:rPr>
      </w:pPr>
      <w:r w:rsidRPr="006720F4">
        <w:rPr>
          <w:rFonts w:ascii="Times New Roman" w:hAnsi="Times New Roman"/>
          <w:sz w:val="24"/>
          <w:szCs w:val="24"/>
        </w:rPr>
        <w:t xml:space="preserve">Положение в настоящей редакции вступает в силу </w:t>
      </w:r>
      <w:bookmarkStart w:id="18" w:name="_Toc245140735"/>
      <w:bookmarkStart w:id="19" w:name="_Toc245140829"/>
      <w:bookmarkStart w:id="20" w:name="_Toc245140736"/>
      <w:bookmarkStart w:id="21" w:name="_Toc245140830"/>
      <w:bookmarkStart w:id="22" w:name="_Toc245140737"/>
      <w:bookmarkStart w:id="23" w:name="_Toc245140831"/>
      <w:bookmarkStart w:id="24" w:name="_Toc245140738"/>
      <w:bookmarkStart w:id="25" w:name="_Toc245140832"/>
      <w:bookmarkStart w:id="26" w:name="_Toc245140739"/>
      <w:bookmarkStart w:id="27" w:name="_Toc245140833"/>
      <w:bookmarkStart w:id="28" w:name="_Toc245140740"/>
      <w:bookmarkStart w:id="29" w:name="_Toc245140834"/>
      <w:bookmarkStart w:id="30" w:name="_Toc245140741"/>
      <w:bookmarkStart w:id="31" w:name="_Toc245140835"/>
      <w:bookmarkStart w:id="32" w:name="_Toc245140742"/>
      <w:bookmarkStart w:id="33" w:name="_Toc245140836"/>
      <w:bookmarkStart w:id="34" w:name="_Toc245140743"/>
      <w:bookmarkStart w:id="35" w:name="_Toc245140837"/>
      <w:bookmarkStart w:id="36" w:name="_Toc245140744"/>
      <w:bookmarkStart w:id="37" w:name="_Toc245140838"/>
      <w:bookmarkStart w:id="38" w:name="_Toc245140745"/>
      <w:bookmarkStart w:id="39" w:name="_Toc245140839"/>
      <w:bookmarkStart w:id="40" w:name="_Toc245140746"/>
      <w:bookmarkStart w:id="41" w:name="_Toc245140840"/>
      <w:bookmarkStart w:id="42" w:name="_Toc245140747"/>
      <w:bookmarkStart w:id="43" w:name="_Toc245140841"/>
      <w:bookmarkStart w:id="44" w:name="_Toc245140748"/>
      <w:bookmarkStart w:id="45" w:name="_Toc245140842"/>
      <w:bookmarkStart w:id="46" w:name="_Toc245140749"/>
      <w:bookmarkStart w:id="47" w:name="_Toc245140843"/>
      <w:bookmarkStart w:id="48" w:name="_Toc245140750"/>
      <w:bookmarkStart w:id="49" w:name="_Toc245140844"/>
      <w:bookmarkStart w:id="50" w:name="_Toc245140751"/>
      <w:bookmarkStart w:id="51" w:name="_Toc245140845"/>
      <w:bookmarkStart w:id="52" w:name="_Toc245140752"/>
      <w:bookmarkStart w:id="53" w:name="_Toc245140846"/>
      <w:bookmarkStart w:id="54" w:name="_Toc245140753"/>
      <w:bookmarkStart w:id="55" w:name="_Toc245140847"/>
      <w:bookmarkStart w:id="56" w:name="_Toc245140754"/>
      <w:bookmarkStart w:id="57" w:name="_Toc245140848"/>
      <w:bookmarkStart w:id="58" w:name="_Toc245140755"/>
      <w:bookmarkStart w:id="59" w:name="_Toc245140849"/>
      <w:bookmarkStart w:id="60" w:name="_Toc245140756"/>
      <w:bookmarkStart w:id="61" w:name="_Toc245140850"/>
      <w:bookmarkStart w:id="62" w:name="_Toc245140757"/>
      <w:bookmarkStart w:id="63" w:name="_Toc245140851"/>
      <w:bookmarkStart w:id="64" w:name="_Toc245140758"/>
      <w:bookmarkStart w:id="65" w:name="_Toc245140852"/>
      <w:bookmarkStart w:id="66" w:name="_Toc245140759"/>
      <w:bookmarkStart w:id="67" w:name="_Toc245140853"/>
      <w:bookmarkStart w:id="68" w:name="_Toc245140760"/>
      <w:bookmarkStart w:id="69" w:name="_Toc245140854"/>
      <w:bookmarkStart w:id="70" w:name="_Toc245140761"/>
      <w:bookmarkStart w:id="71" w:name="_Toc245140855"/>
      <w:bookmarkStart w:id="72" w:name="_Toc245140762"/>
      <w:bookmarkStart w:id="73" w:name="_Toc245140856"/>
      <w:bookmarkStart w:id="74" w:name="_Toc245140763"/>
      <w:bookmarkStart w:id="75" w:name="_Toc245140857"/>
      <w:bookmarkStart w:id="76" w:name="_Toc245140764"/>
      <w:bookmarkStart w:id="77" w:name="_Toc245140858"/>
      <w:bookmarkStart w:id="78" w:name="_Toc245140765"/>
      <w:bookmarkStart w:id="79" w:name="_Toc245140859"/>
      <w:bookmarkStart w:id="80" w:name="_Toc245140766"/>
      <w:bookmarkStart w:id="81" w:name="_Toc245140860"/>
      <w:bookmarkStart w:id="82" w:name="_Toc245140767"/>
      <w:bookmarkStart w:id="83" w:name="_Toc245140861"/>
      <w:bookmarkStart w:id="84" w:name="_Toc245140768"/>
      <w:bookmarkStart w:id="85" w:name="_Toc245140862"/>
      <w:bookmarkStart w:id="86" w:name="_Toc245140769"/>
      <w:bookmarkStart w:id="87" w:name="_Toc245140863"/>
      <w:bookmarkStart w:id="88" w:name="_Toc245140770"/>
      <w:bookmarkStart w:id="89" w:name="_Toc245140864"/>
      <w:bookmarkStart w:id="90" w:name="_Toc245140771"/>
      <w:bookmarkStart w:id="91" w:name="_Toc245140865"/>
      <w:bookmarkStart w:id="92" w:name="_Toc245140772"/>
      <w:bookmarkStart w:id="93" w:name="_Toc245140866"/>
      <w:bookmarkStart w:id="94" w:name="_Toc245140773"/>
      <w:bookmarkStart w:id="95" w:name="_Toc245140867"/>
      <w:bookmarkStart w:id="96" w:name="_Toc245140774"/>
      <w:bookmarkStart w:id="97" w:name="_Toc245140868"/>
      <w:bookmarkStart w:id="98" w:name="_Toc245140775"/>
      <w:bookmarkStart w:id="99" w:name="_Toc245140869"/>
      <w:bookmarkStart w:id="100" w:name="_Toc245140776"/>
      <w:bookmarkStart w:id="101" w:name="_Toc245140870"/>
      <w:bookmarkStart w:id="102" w:name="_Toc245140777"/>
      <w:bookmarkStart w:id="103" w:name="_Toc245140871"/>
      <w:bookmarkStart w:id="104" w:name="_Toc245140778"/>
      <w:bookmarkStart w:id="105" w:name="_Toc245140872"/>
      <w:bookmarkStart w:id="106" w:name="_Toc245140779"/>
      <w:bookmarkStart w:id="107" w:name="_Toc245140873"/>
      <w:bookmarkStart w:id="108" w:name="_Toc245140780"/>
      <w:bookmarkStart w:id="109" w:name="_Toc245140874"/>
      <w:bookmarkStart w:id="110" w:name="_Toc245140781"/>
      <w:bookmarkStart w:id="111" w:name="_Toc245140875"/>
      <w:bookmarkStart w:id="112" w:name="_Toc245140782"/>
      <w:bookmarkStart w:id="113" w:name="_Toc245140876"/>
      <w:bookmarkStart w:id="114" w:name="_Toc245140783"/>
      <w:bookmarkStart w:id="115" w:name="_Toc245140877"/>
      <w:bookmarkStart w:id="116" w:name="_Toc245140784"/>
      <w:bookmarkStart w:id="117" w:name="_Toc245140878"/>
      <w:bookmarkStart w:id="118" w:name="_Toc245140785"/>
      <w:bookmarkStart w:id="119" w:name="_Toc245140879"/>
      <w:bookmarkStart w:id="120" w:name="_Toc245140786"/>
      <w:bookmarkStart w:id="121" w:name="_Toc24514088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975FCC" w:rsidRPr="006720F4">
        <w:rPr>
          <w:rFonts w:ascii="Times New Roman" w:hAnsi="Times New Roman"/>
          <w:sz w:val="24"/>
          <w:szCs w:val="24"/>
        </w:rPr>
        <w:t xml:space="preserve">с момента внесения сведений о нем в государственный реестр саморегулируемых организаций, основанных на членстве лиц, осуществляющих строительство.   </w:t>
      </w:r>
    </w:p>
    <w:sectPr w:rsidR="00640557" w:rsidRPr="006720F4" w:rsidSect="007273A6">
      <w:headerReference w:type="first" r:id="rId12"/>
      <w:pgSz w:w="11906" w:h="16838"/>
      <w:pgMar w:top="1134" w:right="567" w:bottom="1134" w:left="113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699" w:rsidRDefault="00B43699">
      <w:r>
        <w:separator/>
      </w:r>
    </w:p>
  </w:endnote>
  <w:endnote w:type="continuationSeparator" w:id="0">
    <w:p w:rsidR="00B43699" w:rsidRDefault="00B43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050"/>
      <w:docPartObj>
        <w:docPartGallery w:val="Page Numbers (Bottom of Page)"/>
        <w:docPartUnique/>
      </w:docPartObj>
    </w:sdtPr>
    <w:sdtContent>
      <w:p w:rsidR="00B43699" w:rsidRDefault="00F061C9" w:rsidP="0065163B">
        <w:pPr>
          <w:pStyle w:val="a7"/>
          <w:jc w:val="center"/>
        </w:pPr>
        <w:fldSimple w:instr=" PAGE   \* MERGEFORMAT ">
          <w:r w:rsidR="00146567">
            <w:rPr>
              <w:noProof/>
            </w:rPr>
            <w:t>7</w:t>
          </w:r>
        </w:fldSimple>
      </w:p>
    </w:sdtContent>
  </w:sdt>
  <w:p w:rsidR="00B43699" w:rsidRDefault="00B4369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7613"/>
      <w:docPartObj>
        <w:docPartGallery w:val="Page Numbers (Bottom of Page)"/>
        <w:docPartUnique/>
      </w:docPartObj>
    </w:sdtPr>
    <w:sdtContent>
      <w:p w:rsidR="00B43699" w:rsidRDefault="00F061C9">
        <w:pPr>
          <w:pStyle w:val="a7"/>
          <w:jc w:val="right"/>
        </w:pPr>
      </w:p>
    </w:sdtContent>
  </w:sdt>
  <w:p w:rsidR="00B43699" w:rsidRDefault="00B436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699" w:rsidRDefault="00B43699">
      <w:r>
        <w:separator/>
      </w:r>
    </w:p>
  </w:footnote>
  <w:footnote w:type="continuationSeparator" w:id="0">
    <w:p w:rsidR="00B43699" w:rsidRDefault="00B43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99" w:rsidRPr="00237580" w:rsidRDefault="00B43699">
    <w:pPr>
      <w:rPr>
        <w:sz w:val="12"/>
        <w:szCs w:val="12"/>
      </w:rPr>
    </w:pPr>
  </w:p>
  <w:p w:rsidR="00B43699" w:rsidRPr="00237580" w:rsidRDefault="00B43699" w:rsidP="00650135">
    <w:pPr>
      <w:pStyle w:val="a5"/>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99" w:rsidRPr="00C753A0" w:rsidRDefault="00B43699" w:rsidP="00BD07BA">
    <w:pPr>
      <w:pStyle w:val="a5"/>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5694"/>
    <w:multiLevelType w:val="hybridMultilevel"/>
    <w:tmpl w:val="EE7242A6"/>
    <w:lvl w:ilvl="0" w:tplc="954037CC">
      <w:start w:val="1"/>
      <w:numFmt w:val="decimal"/>
      <w:suff w:val="space"/>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B09A2"/>
    <w:multiLevelType w:val="multilevel"/>
    <w:tmpl w:val="33D8457A"/>
    <w:lvl w:ilvl="0">
      <w:start w:val="1"/>
      <w:numFmt w:val="decimal"/>
      <w:lvlText w:val="%1"/>
      <w:lvlJc w:val="left"/>
      <w:pPr>
        <w:ind w:left="360" w:hanging="360"/>
      </w:pPr>
      <w:rPr>
        <w:rFonts w:hint="default"/>
      </w:rPr>
    </w:lvl>
    <w:lvl w:ilvl="1">
      <w:start w:val="1"/>
      <w:numFmt w:val="decimal"/>
      <w:suff w:val="space"/>
      <w:lvlText w:val="%1.%2"/>
      <w:lvlJc w:val="left"/>
      <w:pPr>
        <w:ind w:left="1353" w:hanging="360"/>
      </w:pPr>
      <w:rPr>
        <w:rFonts w:hint="default"/>
      </w:rPr>
    </w:lvl>
    <w:lvl w:ilvl="2">
      <w:start w:val="1"/>
      <w:numFmt w:val="decimal"/>
      <w:suff w:val="space"/>
      <w:lvlText w:val="3.%3.1"/>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84C4E12"/>
    <w:multiLevelType w:val="hybridMultilevel"/>
    <w:tmpl w:val="5FBA01BA"/>
    <w:lvl w:ilvl="0" w:tplc="32EE4F52">
      <w:start w:val="3"/>
      <w:numFmt w:val="decimal"/>
      <w:suff w:val="space"/>
      <w:lvlText w:val="4.%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92C9A"/>
    <w:multiLevelType w:val="hybridMultilevel"/>
    <w:tmpl w:val="583C7A1C"/>
    <w:lvl w:ilvl="0" w:tplc="3622FD70">
      <w:start w:val="1"/>
      <w:numFmt w:val="decimal"/>
      <w:suff w:val="space"/>
      <w:lvlText w:val="8.%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1A7057"/>
    <w:multiLevelType w:val="hybridMultilevel"/>
    <w:tmpl w:val="BF1E8B5E"/>
    <w:lvl w:ilvl="0" w:tplc="4DBCB75C">
      <w:start w:val="1"/>
      <w:numFmt w:val="decimal"/>
      <w:suff w:val="space"/>
      <w:lvlText w:val="5.%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A05D3"/>
    <w:multiLevelType w:val="hybridMultilevel"/>
    <w:tmpl w:val="615C6FC0"/>
    <w:lvl w:ilvl="0" w:tplc="CDA017E8">
      <w:start w:val="1"/>
      <w:numFmt w:val="russianLower"/>
      <w:suff w:val="space"/>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56AE3"/>
    <w:multiLevelType w:val="hybridMultilevel"/>
    <w:tmpl w:val="A98044D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4571CD9"/>
    <w:multiLevelType w:val="hybridMultilevel"/>
    <w:tmpl w:val="ABBCBA74"/>
    <w:lvl w:ilvl="0" w:tplc="940AD5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F0B4C"/>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B085275"/>
    <w:multiLevelType w:val="hybridMultilevel"/>
    <w:tmpl w:val="EFBC9C3A"/>
    <w:lvl w:ilvl="0" w:tplc="3606F462">
      <w:start w:val="1"/>
      <w:numFmt w:val="decimal"/>
      <w:suff w:val="space"/>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8208C"/>
    <w:multiLevelType w:val="multilevel"/>
    <w:tmpl w:val="68A60D64"/>
    <w:lvl w:ilvl="0">
      <w:start w:val="3"/>
      <w:numFmt w:val="decimal"/>
      <w:lvlText w:val="%1"/>
      <w:lvlJc w:val="left"/>
      <w:pPr>
        <w:ind w:left="360" w:hanging="360"/>
      </w:pPr>
      <w:rPr>
        <w:rFonts w:hint="default"/>
      </w:rPr>
    </w:lvl>
    <w:lvl w:ilvl="1">
      <w:start w:val="1"/>
      <w:numFmt w:val="decimal"/>
      <w:suff w:val="space"/>
      <w:lvlText w:val="7.%23"/>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3D6500B5"/>
    <w:multiLevelType w:val="hybridMultilevel"/>
    <w:tmpl w:val="37BC7894"/>
    <w:lvl w:ilvl="0" w:tplc="DB7CA55C">
      <w:start w:val="1"/>
      <w:numFmt w:val="decimal"/>
      <w:suff w:val="space"/>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D871AF"/>
    <w:multiLevelType w:val="hybridMultilevel"/>
    <w:tmpl w:val="3B3AAA66"/>
    <w:lvl w:ilvl="0" w:tplc="0722167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03742"/>
    <w:multiLevelType w:val="hybridMultilevel"/>
    <w:tmpl w:val="36000EF4"/>
    <w:lvl w:ilvl="0" w:tplc="4F20168C">
      <w:start w:val="1"/>
      <w:numFmt w:val="decimal"/>
      <w:suff w:val="space"/>
      <w:lvlText w:val="9.%1"/>
      <w:lvlJc w:val="left"/>
      <w:pPr>
        <w:ind w:left="2062"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nsid w:val="4584249D"/>
    <w:multiLevelType w:val="multilevel"/>
    <w:tmpl w:val="89E0C89C"/>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5007674B"/>
    <w:multiLevelType w:val="hybridMultilevel"/>
    <w:tmpl w:val="BD76D45C"/>
    <w:lvl w:ilvl="0" w:tplc="2812C31C">
      <w:start w:val="1"/>
      <w:numFmt w:val="decimal"/>
      <w:suff w:val="space"/>
      <w:lvlText w:val="3.%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4222B5"/>
    <w:multiLevelType w:val="hybridMultilevel"/>
    <w:tmpl w:val="82CAE610"/>
    <w:lvl w:ilvl="0" w:tplc="8F66C762">
      <w:start w:val="1"/>
      <w:numFmt w:val="decimal"/>
      <w:suff w:val="space"/>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E62308"/>
    <w:multiLevelType w:val="hybridMultilevel"/>
    <w:tmpl w:val="1F90264C"/>
    <w:lvl w:ilvl="0" w:tplc="0AE4282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A24FC1"/>
    <w:multiLevelType w:val="hybridMultilevel"/>
    <w:tmpl w:val="0652C700"/>
    <w:lvl w:ilvl="0" w:tplc="CA5CA1F6">
      <w:start w:val="1"/>
      <w:numFmt w:val="decimal"/>
      <w:suff w:val="space"/>
      <w:lvlText w:val="7.%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150997"/>
    <w:multiLevelType w:val="hybridMultilevel"/>
    <w:tmpl w:val="BF98AEB4"/>
    <w:lvl w:ilvl="0" w:tplc="E1761F86">
      <w:start w:val="1"/>
      <w:numFmt w:val="decimal"/>
      <w:suff w:val="space"/>
      <w:lvlText w:val="3.%1"/>
      <w:lvlJc w:val="left"/>
      <w:pPr>
        <w:ind w:left="1070"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5DDF0A76"/>
    <w:multiLevelType w:val="hybridMultilevel"/>
    <w:tmpl w:val="B16AB820"/>
    <w:lvl w:ilvl="0" w:tplc="43E639DA">
      <w:start w:val="1"/>
      <w:numFmt w:val="decimal"/>
      <w:suff w:val="space"/>
      <w:lvlText w:val="7.12.%1"/>
      <w:lvlJc w:val="left"/>
      <w:pPr>
        <w:ind w:left="2062"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5E7E5071"/>
    <w:multiLevelType w:val="hybridMultilevel"/>
    <w:tmpl w:val="A20C4D1E"/>
    <w:lvl w:ilvl="0" w:tplc="2DD6E82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1A38E6"/>
    <w:multiLevelType w:val="hybridMultilevel"/>
    <w:tmpl w:val="BB8A413A"/>
    <w:lvl w:ilvl="0" w:tplc="AF3C1EAA">
      <w:start w:val="1"/>
      <w:numFmt w:val="decimal"/>
      <w:suff w:val="space"/>
      <w:lvlText w:val="4.%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787358"/>
    <w:multiLevelType w:val="hybridMultilevel"/>
    <w:tmpl w:val="E90E8056"/>
    <w:lvl w:ilvl="0" w:tplc="9056DF44">
      <w:start w:val="1"/>
      <w:numFmt w:val="decimal"/>
      <w:suff w:val="space"/>
      <w:lvlText w:val="3.%1.2"/>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5460D0"/>
    <w:multiLevelType w:val="hybridMultilevel"/>
    <w:tmpl w:val="8D7087F4"/>
    <w:lvl w:ilvl="0" w:tplc="346A3DBA">
      <w:start w:val="1"/>
      <w:numFmt w:val="decimal"/>
      <w:suff w:val="space"/>
      <w:lvlText w:val="6.%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AD529D"/>
    <w:multiLevelType w:val="multilevel"/>
    <w:tmpl w:val="8CA4EAE6"/>
    <w:lvl w:ilvl="0">
      <w:start w:val="1"/>
      <w:numFmt w:val="decimal"/>
      <w:lvlText w:val="%1"/>
      <w:lvlJc w:val="left"/>
      <w:pPr>
        <w:ind w:left="720" w:hanging="360"/>
      </w:pPr>
      <w:rPr>
        <w:rFonts w:ascii="Times New Roman" w:eastAsia="Times New Roman" w:hAnsi="Times New Roman" w:cs="Courier New"/>
      </w:rPr>
    </w:lvl>
    <w:lvl w:ilvl="1">
      <w:start w:val="1"/>
      <w:numFmt w:val="decimal"/>
      <w:isLgl/>
      <w:lvlText w:val="%1.%2."/>
      <w:lvlJc w:val="left"/>
      <w:pPr>
        <w:ind w:left="10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6">
    <w:nsid w:val="79DC346F"/>
    <w:multiLevelType w:val="hybridMultilevel"/>
    <w:tmpl w:val="F8903318"/>
    <w:lvl w:ilvl="0" w:tplc="1536F740">
      <w:start w:val="1"/>
      <w:numFmt w:val="decimal"/>
      <w:suff w:val="space"/>
      <w:lvlText w:val="%1)"/>
      <w:lvlJc w:val="left"/>
      <w:pPr>
        <w:ind w:left="206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A3879B4"/>
    <w:multiLevelType w:val="hybridMultilevel"/>
    <w:tmpl w:val="15409F32"/>
    <w:lvl w:ilvl="0" w:tplc="BE1266CC">
      <w:start w:val="1"/>
      <w:numFmt w:val="russianLower"/>
      <w:suff w:val="space"/>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6C0D7B"/>
    <w:multiLevelType w:val="hybridMultilevel"/>
    <w:tmpl w:val="1B9CB140"/>
    <w:lvl w:ilvl="0" w:tplc="3DE4B21A">
      <w:start w:val="1"/>
      <w:numFmt w:val="decimal"/>
      <w:suff w:val="space"/>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5"/>
  </w:num>
  <w:num w:numId="3">
    <w:abstractNumId w:val="1"/>
  </w:num>
  <w:num w:numId="4">
    <w:abstractNumId w:val="6"/>
  </w:num>
  <w:num w:numId="5">
    <w:abstractNumId w:val="10"/>
  </w:num>
  <w:num w:numId="6">
    <w:abstractNumId w:val="9"/>
  </w:num>
  <w:num w:numId="7">
    <w:abstractNumId w:val="19"/>
  </w:num>
  <w:num w:numId="8">
    <w:abstractNumId w:val="15"/>
  </w:num>
  <w:num w:numId="9">
    <w:abstractNumId w:val="17"/>
  </w:num>
  <w:num w:numId="10">
    <w:abstractNumId w:val="23"/>
  </w:num>
  <w:num w:numId="11">
    <w:abstractNumId w:val="22"/>
  </w:num>
  <w:num w:numId="12">
    <w:abstractNumId w:val="16"/>
  </w:num>
  <w:num w:numId="13">
    <w:abstractNumId w:val="7"/>
  </w:num>
  <w:num w:numId="14">
    <w:abstractNumId w:val="2"/>
  </w:num>
  <w:num w:numId="15">
    <w:abstractNumId w:val="4"/>
  </w:num>
  <w:num w:numId="16">
    <w:abstractNumId w:val="28"/>
  </w:num>
  <w:num w:numId="17">
    <w:abstractNumId w:val="24"/>
  </w:num>
  <w:num w:numId="18">
    <w:abstractNumId w:val="11"/>
  </w:num>
  <w:num w:numId="19">
    <w:abstractNumId w:val="0"/>
  </w:num>
  <w:num w:numId="20">
    <w:abstractNumId w:val="12"/>
  </w:num>
  <w:num w:numId="21">
    <w:abstractNumId w:val="18"/>
  </w:num>
  <w:num w:numId="22">
    <w:abstractNumId w:val="21"/>
  </w:num>
  <w:num w:numId="23">
    <w:abstractNumId w:val="20"/>
  </w:num>
  <w:num w:numId="24">
    <w:abstractNumId w:val="27"/>
  </w:num>
  <w:num w:numId="25">
    <w:abstractNumId w:val="5"/>
  </w:num>
  <w:num w:numId="26">
    <w:abstractNumId w:val="26"/>
  </w:num>
  <w:num w:numId="27">
    <w:abstractNumId w:val="3"/>
  </w:num>
  <w:num w:numId="28">
    <w:abstractNumId w:val="13"/>
  </w:num>
  <w:num w:numId="29">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353ED"/>
    <w:rsid w:val="000019CA"/>
    <w:rsid w:val="0000356B"/>
    <w:rsid w:val="00003DD5"/>
    <w:rsid w:val="00004104"/>
    <w:rsid w:val="00004E46"/>
    <w:rsid w:val="000100D6"/>
    <w:rsid w:val="00016385"/>
    <w:rsid w:val="000166DE"/>
    <w:rsid w:val="00017C34"/>
    <w:rsid w:val="00021290"/>
    <w:rsid w:val="00022FF4"/>
    <w:rsid w:val="000273E0"/>
    <w:rsid w:val="00027707"/>
    <w:rsid w:val="00030D77"/>
    <w:rsid w:val="0003382B"/>
    <w:rsid w:val="00035527"/>
    <w:rsid w:val="0003660C"/>
    <w:rsid w:val="00036C25"/>
    <w:rsid w:val="00042289"/>
    <w:rsid w:val="00043373"/>
    <w:rsid w:val="00045D57"/>
    <w:rsid w:val="00046C44"/>
    <w:rsid w:val="000524C3"/>
    <w:rsid w:val="00057453"/>
    <w:rsid w:val="0006252E"/>
    <w:rsid w:val="000656CF"/>
    <w:rsid w:val="000658B7"/>
    <w:rsid w:val="000672CE"/>
    <w:rsid w:val="00071C87"/>
    <w:rsid w:val="000723F0"/>
    <w:rsid w:val="000750E9"/>
    <w:rsid w:val="00075589"/>
    <w:rsid w:val="00076BC6"/>
    <w:rsid w:val="000779D1"/>
    <w:rsid w:val="000802DE"/>
    <w:rsid w:val="00082056"/>
    <w:rsid w:val="0008435E"/>
    <w:rsid w:val="00084FB6"/>
    <w:rsid w:val="00092F25"/>
    <w:rsid w:val="0009557C"/>
    <w:rsid w:val="000963F8"/>
    <w:rsid w:val="00096C31"/>
    <w:rsid w:val="000A5A65"/>
    <w:rsid w:val="000A6750"/>
    <w:rsid w:val="000A73F4"/>
    <w:rsid w:val="000B06ED"/>
    <w:rsid w:val="000B3510"/>
    <w:rsid w:val="000B5E61"/>
    <w:rsid w:val="000B72C5"/>
    <w:rsid w:val="000C2357"/>
    <w:rsid w:val="000D3857"/>
    <w:rsid w:val="000D3D84"/>
    <w:rsid w:val="000E2DB8"/>
    <w:rsid w:val="000E402B"/>
    <w:rsid w:val="000E4509"/>
    <w:rsid w:val="000F1A77"/>
    <w:rsid w:val="000F6E82"/>
    <w:rsid w:val="000F7934"/>
    <w:rsid w:val="00103126"/>
    <w:rsid w:val="001052CB"/>
    <w:rsid w:val="0011335E"/>
    <w:rsid w:val="00113F21"/>
    <w:rsid w:val="00114A80"/>
    <w:rsid w:val="00117811"/>
    <w:rsid w:val="00120F41"/>
    <w:rsid w:val="00122FA7"/>
    <w:rsid w:val="0012361F"/>
    <w:rsid w:val="00127D2D"/>
    <w:rsid w:val="00127DD3"/>
    <w:rsid w:val="00130155"/>
    <w:rsid w:val="00131C42"/>
    <w:rsid w:val="00131DA2"/>
    <w:rsid w:val="00134443"/>
    <w:rsid w:val="00142694"/>
    <w:rsid w:val="001443E1"/>
    <w:rsid w:val="00146567"/>
    <w:rsid w:val="0015213B"/>
    <w:rsid w:val="001568F7"/>
    <w:rsid w:val="00166252"/>
    <w:rsid w:val="00182731"/>
    <w:rsid w:val="00187308"/>
    <w:rsid w:val="00195921"/>
    <w:rsid w:val="001974FB"/>
    <w:rsid w:val="00197EB8"/>
    <w:rsid w:val="001A0280"/>
    <w:rsid w:val="001A20D3"/>
    <w:rsid w:val="001A4BEF"/>
    <w:rsid w:val="001A51AD"/>
    <w:rsid w:val="001A5EA1"/>
    <w:rsid w:val="001A76E1"/>
    <w:rsid w:val="001B3E1C"/>
    <w:rsid w:val="001C0D69"/>
    <w:rsid w:val="001C12F2"/>
    <w:rsid w:val="001C4A6F"/>
    <w:rsid w:val="001C64C5"/>
    <w:rsid w:val="001C6A7F"/>
    <w:rsid w:val="001D311C"/>
    <w:rsid w:val="001D7E03"/>
    <w:rsid w:val="001E0F33"/>
    <w:rsid w:val="001E15E4"/>
    <w:rsid w:val="001E41C1"/>
    <w:rsid w:val="001F41FB"/>
    <w:rsid w:val="001F59D9"/>
    <w:rsid w:val="001F65FD"/>
    <w:rsid w:val="002009C2"/>
    <w:rsid w:val="00203C5A"/>
    <w:rsid w:val="002044A4"/>
    <w:rsid w:val="002054A5"/>
    <w:rsid w:val="002062E5"/>
    <w:rsid w:val="00206B5C"/>
    <w:rsid w:val="002100DF"/>
    <w:rsid w:val="00211A22"/>
    <w:rsid w:val="00211E86"/>
    <w:rsid w:val="00220195"/>
    <w:rsid w:val="002234B1"/>
    <w:rsid w:val="002249E8"/>
    <w:rsid w:val="00230614"/>
    <w:rsid w:val="00231202"/>
    <w:rsid w:val="00234139"/>
    <w:rsid w:val="00237580"/>
    <w:rsid w:val="00240FE5"/>
    <w:rsid w:val="00244FD1"/>
    <w:rsid w:val="00245BA8"/>
    <w:rsid w:val="00250BB7"/>
    <w:rsid w:val="00254070"/>
    <w:rsid w:val="00254FC1"/>
    <w:rsid w:val="002569AC"/>
    <w:rsid w:val="00257DE7"/>
    <w:rsid w:val="00262398"/>
    <w:rsid w:val="00264B0F"/>
    <w:rsid w:val="00265510"/>
    <w:rsid w:val="00266EC2"/>
    <w:rsid w:val="002732DD"/>
    <w:rsid w:val="00275877"/>
    <w:rsid w:val="00275AEE"/>
    <w:rsid w:val="00276D34"/>
    <w:rsid w:val="00280C86"/>
    <w:rsid w:val="00283CD5"/>
    <w:rsid w:val="002863D8"/>
    <w:rsid w:val="00292A3A"/>
    <w:rsid w:val="002952A2"/>
    <w:rsid w:val="002A35E4"/>
    <w:rsid w:val="002A73BE"/>
    <w:rsid w:val="002B4D54"/>
    <w:rsid w:val="002C0F0F"/>
    <w:rsid w:val="002C2812"/>
    <w:rsid w:val="002C5157"/>
    <w:rsid w:val="002C7423"/>
    <w:rsid w:val="002C7554"/>
    <w:rsid w:val="002C79EE"/>
    <w:rsid w:val="002D0868"/>
    <w:rsid w:val="002D3843"/>
    <w:rsid w:val="002E10FB"/>
    <w:rsid w:val="002E167F"/>
    <w:rsid w:val="002E4364"/>
    <w:rsid w:val="002E7E73"/>
    <w:rsid w:val="002F5A60"/>
    <w:rsid w:val="002F67C4"/>
    <w:rsid w:val="002F73CE"/>
    <w:rsid w:val="00310ADE"/>
    <w:rsid w:val="00312877"/>
    <w:rsid w:val="003222AC"/>
    <w:rsid w:val="003225B0"/>
    <w:rsid w:val="0032326D"/>
    <w:rsid w:val="003275B5"/>
    <w:rsid w:val="00330694"/>
    <w:rsid w:val="00330D14"/>
    <w:rsid w:val="00333F3F"/>
    <w:rsid w:val="003355D0"/>
    <w:rsid w:val="003366F4"/>
    <w:rsid w:val="00340BDA"/>
    <w:rsid w:val="00342A2D"/>
    <w:rsid w:val="003462CC"/>
    <w:rsid w:val="00346604"/>
    <w:rsid w:val="00347DE6"/>
    <w:rsid w:val="00350728"/>
    <w:rsid w:val="00361F60"/>
    <w:rsid w:val="00365364"/>
    <w:rsid w:val="00365FB0"/>
    <w:rsid w:val="00367EE5"/>
    <w:rsid w:val="003724B0"/>
    <w:rsid w:val="00374078"/>
    <w:rsid w:val="00374494"/>
    <w:rsid w:val="00381260"/>
    <w:rsid w:val="00382EA5"/>
    <w:rsid w:val="00383870"/>
    <w:rsid w:val="00383D05"/>
    <w:rsid w:val="00391982"/>
    <w:rsid w:val="00392EFD"/>
    <w:rsid w:val="003A2849"/>
    <w:rsid w:val="003A3C0B"/>
    <w:rsid w:val="003A3C12"/>
    <w:rsid w:val="003B0392"/>
    <w:rsid w:val="003B5348"/>
    <w:rsid w:val="003B7D1B"/>
    <w:rsid w:val="003C13E0"/>
    <w:rsid w:val="003C1D20"/>
    <w:rsid w:val="003C2778"/>
    <w:rsid w:val="003C4626"/>
    <w:rsid w:val="003C50F1"/>
    <w:rsid w:val="003C5C4D"/>
    <w:rsid w:val="003C759B"/>
    <w:rsid w:val="003D3900"/>
    <w:rsid w:val="003D4A95"/>
    <w:rsid w:val="003E1A50"/>
    <w:rsid w:val="003E6225"/>
    <w:rsid w:val="003E6539"/>
    <w:rsid w:val="003E6A94"/>
    <w:rsid w:val="003E6F60"/>
    <w:rsid w:val="003F17C9"/>
    <w:rsid w:val="003F49FF"/>
    <w:rsid w:val="003F4FAF"/>
    <w:rsid w:val="003F5EDC"/>
    <w:rsid w:val="003F6544"/>
    <w:rsid w:val="004008BA"/>
    <w:rsid w:val="00404CA4"/>
    <w:rsid w:val="00404D82"/>
    <w:rsid w:val="0040530C"/>
    <w:rsid w:val="004061F4"/>
    <w:rsid w:val="00410964"/>
    <w:rsid w:val="004134BE"/>
    <w:rsid w:val="00413BF8"/>
    <w:rsid w:val="00415943"/>
    <w:rsid w:val="00420841"/>
    <w:rsid w:val="00421629"/>
    <w:rsid w:val="00422844"/>
    <w:rsid w:val="004234D4"/>
    <w:rsid w:val="00423C75"/>
    <w:rsid w:val="0042487F"/>
    <w:rsid w:val="00426347"/>
    <w:rsid w:val="00426A42"/>
    <w:rsid w:val="004315D9"/>
    <w:rsid w:val="00433A02"/>
    <w:rsid w:val="00434FB8"/>
    <w:rsid w:val="00436DD9"/>
    <w:rsid w:val="004409CD"/>
    <w:rsid w:val="0044184B"/>
    <w:rsid w:val="00444897"/>
    <w:rsid w:val="00445F2D"/>
    <w:rsid w:val="00452D57"/>
    <w:rsid w:val="004547F2"/>
    <w:rsid w:val="00456CA0"/>
    <w:rsid w:val="00457BB0"/>
    <w:rsid w:val="0046252D"/>
    <w:rsid w:val="0046605A"/>
    <w:rsid w:val="004749C7"/>
    <w:rsid w:val="00475164"/>
    <w:rsid w:val="0047550F"/>
    <w:rsid w:val="00477096"/>
    <w:rsid w:val="004818CC"/>
    <w:rsid w:val="004852D2"/>
    <w:rsid w:val="004853E6"/>
    <w:rsid w:val="0049059B"/>
    <w:rsid w:val="00490873"/>
    <w:rsid w:val="00491642"/>
    <w:rsid w:val="0049374E"/>
    <w:rsid w:val="00494939"/>
    <w:rsid w:val="0049543D"/>
    <w:rsid w:val="00495F35"/>
    <w:rsid w:val="004A4959"/>
    <w:rsid w:val="004A5F9C"/>
    <w:rsid w:val="004B1D9D"/>
    <w:rsid w:val="004B25BC"/>
    <w:rsid w:val="004B31EC"/>
    <w:rsid w:val="004B70F9"/>
    <w:rsid w:val="004C5768"/>
    <w:rsid w:val="004C5830"/>
    <w:rsid w:val="004D2866"/>
    <w:rsid w:val="004E236A"/>
    <w:rsid w:val="004E28DB"/>
    <w:rsid w:val="004E51FF"/>
    <w:rsid w:val="004E6CAF"/>
    <w:rsid w:val="004F334A"/>
    <w:rsid w:val="005064BF"/>
    <w:rsid w:val="00512760"/>
    <w:rsid w:val="00517320"/>
    <w:rsid w:val="00517BE8"/>
    <w:rsid w:val="005218A9"/>
    <w:rsid w:val="005225BF"/>
    <w:rsid w:val="0052328B"/>
    <w:rsid w:val="005253CE"/>
    <w:rsid w:val="00527A20"/>
    <w:rsid w:val="00530345"/>
    <w:rsid w:val="00540520"/>
    <w:rsid w:val="0054204F"/>
    <w:rsid w:val="00542F36"/>
    <w:rsid w:val="00544010"/>
    <w:rsid w:val="005442D0"/>
    <w:rsid w:val="00546D39"/>
    <w:rsid w:val="00546DD0"/>
    <w:rsid w:val="00546F5D"/>
    <w:rsid w:val="0054706E"/>
    <w:rsid w:val="0055388F"/>
    <w:rsid w:val="005544FF"/>
    <w:rsid w:val="0055673D"/>
    <w:rsid w:val="00560781"/>
    <w:rsid w:val="00561EFA"/>
    <w:rsid w:val="00562A96"/>
    <w:rsid w:val="00563B6A"/>
    <w:rsid w:val="00563F76"/>
    <w:rsid w:val="00565490"/>
    <w:rsid w:val="00573341"/>
    <w:rsid w:val="0057408C"/>
    <w:rsid w:val="005744E4"/>
    <w:rsid w:val="005752A1"/>
    <w:rsid w:val="00575344"/>
    <w:rsid w:val="00575FA8"/>
    <w:rsid w:val="005766A5"/>
    <w:rsid w:val="00576D3A"/>
    <w:rsid w:val="005778F8"/>
    <w:rsid w:val="005810D8"/>
    <w:rsid w:val="00582CBA"/>
    <w:rsid w:val="00584A16"/>
    <w:rsid w:val="00585505"/>
    <w:rsid w:val="00587540"/>
    <w:rsid w:val="00587953"/>
    <w:rsid w:val="00591328"/>
    <w:rsid w:val="00594ED4"/>
    <w:rsid w:val="00597885"/>
    <w:rsid w:val="00597E01"/>
    <w:rsid w:val="005A0AD7"/>
    <w:rsid w:val="005A1B76"/>
    <w:rsid w:val="005A613D"/>
    <w:rsid w:val="005A6A1D"/>
    <w:rsid w:val="005A7D49"/>
    <w:rsid w:val="005B289E"/>
    <w:rsid w:val="005B3345"/>
    <w:rsid w:val="005B3AF4"/>
    <w:rsid w:val="005B4FB8"/>
    <w:rsid w:val="005B50A2"/>
    <w:rsid w:val="005B704E"/>
    <w:rsid w:val="005C1AAB"/>
    <w:rsid w:val="005C5881"/>
    <w:rsid w:val="005D2415"/>
    <w:rsid w:val="005D2D9A"/>
    <w:rsid w:val="005E0EC6"/>
    <w:rsid w:val="005E355E"/>
    <w:rsid w:val="005F1D58"/>
    <w:rsid w:val="005F2045"/>
    <w:rsid w:val="005F4119"/>
    <w:rsid w:val="005F56F3"/>
    <w:rsid w:val="005F7AEB"/>
    <w:rsid w:val="005F7D9F"/>
    <w:rsid w:val="00602CD5"/>
    <w:rsid w:val="00615AC0"/>
    <w:rsid w:val="00617E14"/>
    <w:rsid w:val="00620394"/>
    <w:rsid w:val="00621721"/>
    <w:rsid w:val="006219BF"/>
    <w:rsid w:val="006222A3"/>
    <w:rsid w:val="006222FB"/>
    <w:rsid w:val="006262BA"/>
    <w:rsid w:val="00626C3C"/>
    <w:rsid w:val="0063346A"/>
    <w:rsid w:val="00637C69"/>
    <w:rsid w:val="00640557"/>
    <w:rsid w:val="00641870"/>
    <w:rsid w:val="00642017"/>
    <w:rsid w:val="0064554C"/>
    <w:rsid w:val="00646B95"/>
    <w:rsid w:val="00647DE7"/>
    <w:rsid w:val="00650135"/>
    <w:rsid w:val="006508EA"/>
    <w:rsid w:val="0065163B"/>
    <w:rsid w:val="00657628"/>
    <w:rsid w:val="0066393F"/>
    <w:rsid w:val="00664AD0"/>
    <w:rsid w:val="00670545"/>
    <w:rsid w:val="006720F4"/>
    <w:rsid w:val="00672976"/>
    <w:rsid w:val="00680376"/>
    <w:rsid w:val="00681BF9"/>
    <w:rsid w:val="00682DDA"/>
    <w:rsid w:val="00684096"/>
    <w:rsid w:val="006851C6"/>
    <w:rsid w:val="00691D7E"/>
    <w:rsid w:val="00692266"/>
    <w:rsid w:val="00692EA3"/>
    <w:rsid w:val="0069317A"/>
    <w:rsid w:val="00695C4F"/>
    <w:rsid w:val="006A1C57"/>
    <w:rsid w:val="006A3A6F"/>
    <w:rsid w:val="006B4AB3"/>
    <w:rsid w:val="006B573F"/>
    <w:rsid w:val="006B58C0"/>
    <w:rsid w:val="006C108A"/>
    <w:rsid w:val="006C2D05"/>
    <w:rsid w:val="006D129A"/>
    <w:rsid w:val="006D1841"/>
    <w:rsid w:val="006D1B49"/>
    <w:rsid w:val="006D27EF"/>
    <w:rsid w:val="006D2C2B"/>
    <w:rsid w:val="006D3F6D"/>
    <w:rsid w:val="006D62DE"/>
    <w:rsid w:val="006D759F"/>
    <w:rsid w:val="006E3700"/>
    <w:rsid w:val="006E5B40"/>
    <w:rsid w:val="006E6141"/>
    <w:rsid w:val="006E7B5F"/>
    <w:rsid w:val="006F0C43"/>
    <w:rsid w:val="006F1ECD"/>
    <w:rsid w:val="00701645"/>
    <w:rsid w:val="00702D91"/>
    <w:rsid w:val="00704D91"/>
    <w:rsid w:val="0070757D"/>
    <w:rsid w:val="007133C8"/>
    <w:rsid w:val="007139A2"/>
    <w:rsid w:val="007163A0"/>
    <w:rsid w:val="00716C99"/>
    <w:rsid w:val="007212DE"/>
    <w:rsid w:val="00724F3A"/>
    <w:rsid w:val="00726839"/>
    <w:rsid w:val="007273A6"/>
    <w:rsid w:val="0073096F"/>
    <w:rsid w:val="0073264A"/>
    <w:rsid w:val="007330C3"/>
    <w:rsid w:val="007332B9"/>
    <w:rsid w:val="007356D6"/>
    <w:rsid w:val="00735ED9"/>
    <w:rsid w:val="00743145"/>
    <w:rsid w:val="00746BD0"/>
    <w:rsid w:val="00754C94"/>
    <w:rsid w:val="00756951"/>
    <w:rsid w:val="00760E9C"/>
    <w:rsid w:val="00761BF0"/>
    <w:rsid w:val="0076707D"/>
    <w:rsid w:val="007703AA"/>
    <w:rsid w:val="00774861"/>
    <w:rsid w:val="00774F39"/>
    <w:rsid w:val="00786ED3"/>
    <w:rsid w:val="007932F6"/>
    <w:rsid w:val="007A39CC"/>
    <w:rsid w:val="007A501B"/>
    <w:rsid w:val="007A6C83"/>
    <w:rsid w:val="007B1A84"/>
    <w:rsid w:val="007B2069"/>
    <w:rsid w:val="007B215B"/>
    <w:rsid w:val="007B3D90"/>
    <w:rsid w:val="007B417F"/>
    <w:rsid w:val="007B4594"/>
    <w:rsid w:val="007B483B"/>
    <w:rsid w:val="007B5A59"/>
    <w:rsid w:val="007B6CC1"/>
    <w:rsid w:val="007B72B0"/>
    <w:rsid w:val="007C112A"/>
    <w:rsid w:val="007C3E5B"/>
    <w:rsid w:val="007C42B8"/>
    <w:rsid w:val="007C6329"/>
    <w:rsid w:val="007D0FEF"/>
    <w:rsid w:val="007D1993"/>
    <w:rsid w:val="007E0BE8"/>
    <w:rsid w:val="007E2711"/>
    <w:rsid w:val="007E3B3A"/>
    <w:rsid w:val="007E4886"/>
    <w:rsid w:val="007E5737"/>
    <w:rsid w:val="007F0EF1"/>
    <w:rsid w:val="007F7700"/>
    <w:rsid w:val="008041A2"/>
    <w:rsid w:val="0080707B"/>
    <w:rsid w:val="00810211"/>
    <w:rsid w:val="0081118E"/>
    <w:rsid w:val="00814E86"/>
    <w:rsid w:val="008210CB"/>
    <w:rsid w:val="008219D5"/>
    <w:rsid w:val="008239A8"/>
    <w:rsid w:val="00824AF7"/>
    <w:rsid w:val="008272F0"/>
    <w:rsid w:val="0083209B"/>
    <w:rsid w:val="008414C2"/>
    <w:rsid w:val="008419F1"/>
    <w:rsid w:val="008432F6"/>
    <w:rsid w:val="00844F6C"/>
    <w:rsid w:val="00845AC8"/>
    <w:rsid w:val="00846073"/>
    <w:rsid w:val="008523A8"/>
    <w:rsid w:val="00856196"/>
    <w:rsid w:val="008569BB"/>
    <w:rsid w:val="008615E6"/>
    <w:rsid w:val="008647B5"/>
    <w:rsid w:val="00864BD5"/>
    <w:rsid w:val="008707AA"/>
    <w:rsid w:val="008772F4"/>
    <w:rsid w:val="008814FE"/>
    <w:rsid w:val="00890E4B"/>
    <w:rsid w:val="00892641"/>
    <w:rsid w:val="00892C6B"/>
    <w:rsid w:val="00892EB0"/>
    <w:rsid w:val="00895389"/>
    <w:rsid w:val="008A0FEA"/>
    <w:rsid w:val="008A550E"/>
    <w:rsid w:val="008A658F"/>
    <w:rsid w:val="008A7B7F"/>
    <w:rsid w:val="008B4FBB"/>
    <w:rsid w:val="008B50E6"/>
    <w:rsid w:val="008B660C"/>
    <w:rsid w:val="008B7141"/>
    <w:rsid w:val="008C22AD"/>
    <w:rsid w:val="008C6EDB"/>
    <w:rsid w:val="008C719B"/>
    <w:rsid w:val="008C7E91"/>
    <w:rsid w:val="008D208E"/>
    <w:rsid w:val="008D2989"/>
    <w:rsid w:val="008D46AC"/>
    <w:rsid w:val="008D779B"/>
    <w:rsid w:val="008E0589"/>
    <w:rsid w:val="008E0F9C"/>
    <w:rsid w:val="008E4AA2"/>
    <w:rsid w:val="008E5BD8"/>
    <w:rsid w:val="008E5DA0"/>
    <w:rsid w:val="008E685B"/>
    <w:rsid w:val="008F3088"/>
    <w:rsid w:val="008F44C9"/>
    <w:rsid w:val="008F59FA"/>
    <w:rsid w:val="008F6139"/>
    <w:rsid w:val="00902DBD"/>
    <w:rsid w:val="009030B6"/>
    <w:rsid w:val="009048D6"/>
    <w:rsid w:val="0090675E"/>
    <w:rsid w:val="00921664"/>
    <w:rsid w:val="009216D7"/>
    <w:rsid w:val="00931AE6"/>
    <w:rsid w:val="00931AF8"/>
    <w:rsid w:val="009327FC"/>
    <w:rsid w:val="00933EC1"/>
    <w:rsid w:val="00934E89"/>
    <w:rsid w:val="00935C49"/>
    <w:rsid w:val="00937C7A"/>
    <w:rsid w:val="0094056F"/>
    <w:rsid w:val="00942C4A"/>
    <w:rsid w:val="00947C80"/>
    <w:rsid w:val="00955712"/>
    <w:rsid w:val="009558F5"/>
    <w:rsid w:val="00965445"/>
    <w:rsid w:val="0097240A"/>
    <w:rsid w:val="00975FCC"/>
    <w:rsid w:val="00977110"/>
    <w:rsid w:val="00977271"/>
    <w:rsid w:val="009808C2"/>
    <w:rsid w:val="00984847"/>
    <w:rsid w:val="00987EDA"/>
    <w:rsid w:val="009912D2"/>
    <w:rsid w:val="00992768"/>
    <w:rsid w:val="009A02E2"/>
    <w:rsid w:val="009A702A"/>
    <w:rsid w:val="009A785E"/>
    <w:rsid w:val="009B040E"/>
    <w:rsid w:val="009B1897"/>
    <w:rsid w:val="009B353E"/>
    <w:rsid w:val="009B44AD"/>
    <w:rsid w:val="009B4C65"/>
    <w:rsid w:val="009B5880"/>
    <w:rsid w:val="009B7151"/>
    <w:rsid w:val="009B7ADD"/>
    <w:rsid w:val="009B7C06"/>
    <w:rsid w:val="009C5267"/>
    <w:rsid w:val="009C5794"/>
    <w:rsid w:val="009C5849"/>
    <w:rsid w:val="009C6666"/>
    <w:rsid w:val="009D350B"/>
    <w:rsid w:val="009D4A2E"/>
    <w:rsid w:val="009D659D"/>
    <w:rsid w:val="009E21C7"/>
    <w:rsid w:val="009E664F"/>
    <w:rsid w:val="009F1C10"/>
    <w:rsid w:val="00A0176C"/>
    <w:rsid w:val="00A04D04"/>
    <w:rsid w:val="00A0545A"/>
    <w:rsid w:val="00A0584F"/>
    <w:rsid w:val="00A06BA0"/>
    <w:rsid w:val="00A137C0"/>
    <w:rsid w:val="00A15C84"/>
    <w:rsid w:val="00A16CA8"/>
    <w:rsid w:val="00A22E9D"/>
    <w:rsid w:val="00A25A32"/>
    <w:rsid w:val="00A269C3"/>
    <w:rsid w:val="00A27E8E"/>
    <w:rsid w:val="00A31CCB"/>
    <w:rsid w:val="00A3374C"/>
    <w:rsid w:val="00A353ED"/>
    <w:rsid w:val="00A413CA"/>
    <w:rsid w:val="00A42732"/>
    <w:rsid w:val="00A441FF"/>
    <w:rsid w:val="00A4503E"/>
    <w:rsid w:val="00A450F3"/>
    <w:rsid w:val="00A45FC6"/>
    <w:rsid w:val="00A479F9"/>
    <w:rsid w:val="00A507CA"/>
    <w:rsid w:val="00A559D4"/>
    <w:rsid w:val="00A55A6E"/>
    <w:rsid w:val="00A60E67"/>
    <w:rsid w:val="00A64479"/>
    <w:rsid w:val="00A65046"/>
    <w:rsid w:val="00A713F6"/>
    <w:rsid w:val="00A72455"/>
    <w:rsid w:val="00A73479"/>
    <w:rsid w:val="00A7463D"/>
    <w:rsid w:val="00A81746"/>
    <w:rsid w:val="00A82EE9"/>
    <w:rsid w:val="00A83E95"/>
    <w:rsid w:val="00A84EE5"/>
    <w:rsid w:val="00A85158"/>
    <w:rsid w:val="00A87EB9"/>
    <w:rsid w:val="00A96751"/>
    <w:rsid w:val="00A96C0C"/>
    <w:rsid w:val="00A96C3A"/>
    <w:rsid w:val="00AA22A5"/>
    <w:rsid w:val="00AA6A7B"/>
    <w:rsid w:val="00AA7B45"/>
    <w:rsid w:val="00AB2771"/>
    <w:rsid w:val="00AB3666"/>
    <w:rsid w:val="00AB4587"/>
    <w:rsid w:val="00AB780B"/>
    <w:rsid w:val="00AC2DEC"/>
    <w:rsid w:val="00AC6816"/>
    <w:rsid w:val="00AC7FD4"/>
    <w:rsid w:val="00AD035A"/>
    <w:rsid w:val="00AD08BE"/>
    <w:rsid w:val="00AD1C90"/>
    <w:rsid w:val="00AD1F96"/>
    <w:rsid w:val="00AD3AF7"/>
    <w:rsid w:val="00AD73BC"/>
    <w:rsid w:val="00AE305E"/>
    <w:rsid w:val="00AE49EF"/>
    <w:rsid w:val="00AF0C01"/>
    <w:rsid w:val="00AF11EC"/>
    <w:rsid w:val="00AF3622"/>
    <w:rsid w:val="00AF5D17"/>
    <w:rsid w:val="00AF71D3"/>
    <w:rsid w:val="00B012E6"/>
    <w:rsid w:val="00B02E7A"/>
    <w:rsid w:val="00B03576"/>
    <w:rsid w:val="00B072FE"/>
    <w:rsid w:val="00B12AC7"/>
    <w:rsid w:val="00B15551"/>
    <w:rsid w:val="00B24209"/>
    <w:rsid w:val="00B25962"/>
    <w:rsid w:val="00B26A08"/>
    <w:rsid w:val="00B26B05"/>
    <w:rsid w:val="00B2787E"/>
    <w:rsid w:val="00B32706"/>
    <w:rsid w:val="00B327BB"/>
    <w:rsid w:val="00B33C1F"/>
    <w:rsid w:val="00B35018"/>
    <w:rsid w:val="00B36784"/>
    <w:rsid w:val="00B37961"/>
    <w:rsid w:val="00B42DF6"/>
    <w:rsid w:val="00B43699"/>
    <w:rsid w:val="00B43BEE"/>
    <w:rsid w:val="00B43CEF"/>
    <w:rsid w:val="00B44CA0"/>
    <w:rsid w:val="00B456FF"/>
    <w:rsid w:val="00B475C7"/>
    <w:rsid w:val="00B47F22"/>
    <w:rsid w:val="00B5003A"/>
    <w:rsid w:val="00B52BED"/>
    <w:rsid w:val="00B54F79"/>
    <w:rsid w:val="00B57841"/>
    <w:rsid w:val="00B65F7C"/>
    <w:rsid w:val="00B668AE"/>
    <w:rsid w:val="00B709CA"/>
    <w:rsid w:val="00B72179"/>
    <w:rsid w:val="00B737DB"/>
    <w:rsid w:val="00B75AB2"/>
    <w:rsid w:val="00B7602C"/>
    <w:rsid w:val="00B81F99"/>
    <w:rsid w:val="00B826EB"/>
    <w:rsid w:val="00B85EA0"/>
    <w:rsid w:val="00B865A3"/>
    <w:rsid w:val="00B871D9"/>
    <w:rsid w:val="00B93977"/>
    <w:rsid w:val="00B94851"/>
    <w:rsid w:val="00B94BB5"/>
    <w:rsid w:val="00B96F68"/>
    <w:rsid w:val="00BA3B80"/>
    <w:rsid w:val="00BA42EE"/>
    <w:rsid w:val="00BA4882"/>
    <w:rsid w:val="00BA7C45"/>
    <w:rsid w:val="00BB0A6F"/>
    <w:rsid w:val="00BB1927"/>
    <w:rsid w:val="00BB285B"/>
    <w:rsid w:val="00BB5741"/>
    <w:rsid w:val="00BC0515"/>
    <w:rsid w:val="00BC14BE"/>
    <w:rsid w:val="00BC374E"/>
    <w:rsid w:val="00BC7F0A"/>
    <w:rsid w:val="00BD02F9"/>
    <w:rsid w:val="00BD07BA"/>
    <w:rsid w:val="00BD1D40"/>
    <w:rsid w:val="00BD226B"/>
    <w:rsid w:val="00BD6023"/>
    <w:rsid w:val="00BE1100"/>
    <w:rsid w:val="00BE32FF"/>
    <w:rsid w:val="00BE3842"/>
    <w:rsid w:val="00BE4280"/>
    <w:rsid w:val="00BE5386"/>
    <w:rsid w:val="00BE5F0C"/>
    <w:rsid w:val="00BE6995"/>
    <w:rsid w:val="00BE6B76"/>
    <w:rsid w:val="00BE6D30"/>
    <w:rsid w:val="00BF7AF3"/>
    <w:rsid w:val="00C02C03"/>
    <w:rsid w:val="00C06D2D"/>
    <w:rsid w:val="00C10F3E"/>
    <w:rsid w:val="00C12355"/>
    <w:rsid w:val="00C145DB"/>
    <w:rsid w:val="00C1571B"/>
    <w:rsid w:val="00C17EEB"/>
    <w:rsid w:val="00C20ACF"/>
    <w:rsid w:val="00C21435"/>
    <w:rsid w:val="00C2387E"/>
    <w:rsid w:val="00C24E54"/>
    <w:rsid w:val="00C337D9"/>
    <w:rsid w:val="00C33DAC"/>
    <w:rsid w:val="00C34226"/>
    <w:rsid w:val="00C3631F"/>
    <w:rsid w:val="00C3681F"/>
    <w:rsid w:val="00C36B61"/>
    <w:rsid w:val="00C40B5B"/>
    <w:rsid w:val="00C4295A"/>
    <w:rsid w:val="00C43CA8"/>
    <w:rsid w:val="00C445AF"/>
    <w:rsid w:val="00C44D74"/>
    <w:rsid w:val="00C4677C"/>
    <w:rsid w:val="00C51E87"/>
    <w:rsid w:val="00C57501"/>
    <w:rsid w:val="00C62954"/>
    <w:rsid w:val="00C64853"/>
    <w:rsid w:val="00C664C0"/>
    <w:rsid w:val="00C6799B"/>
    <w:rsid w:val="00C67D73"/>
    <w:rsid w:val="00C753A0"/>
    <w:rsid w:val="00C802C6"/>
    <w:rsid w:val="00C8197C"/>
    <w:rsid w:val="00C831D2"/>
    <w:rsid w:val="00C919F4"/>
    <w:rsid w:val="00C9257D"/>
    <w:rsid w:val="00C92B19"/>
    <w:rsid w:val="00C94BE0"/>
    <w:rsid w:val="00C94E2C"/>
    <w:rsid w:val="00C958DF"/>
    <w:rsid w:val="00CA0EE3"/>
    <w:rsid w:val="00CA0F5A"/>
    <w:rsid w:val="00CA3C02"/>
    <w:rsid w:val="00CA5ADE"/>
    <w:rsid w:val="00CA69C6"/>
    <w:rsid w:val="00CA6AB6"/>
    <w:rsid w:val="00CB1231"/>
    <w:rsid w:val="00CB29C9"/>
    <w:rsid w:val="00CC0307"/>
    <w:rsid w:val="00CC6D01"/>
    <w:rsid w:val="00CD20F5"/>
    <w:rsid w:val="00CD3445"/>
    <w:rsid w:val="00CD4ED5"/>
    <w:rsid w:val="00CD72DC"/>
    <w:rsid w:val="00CE0B3A"/>
    <w:rsid w:val="00CE0CAA"/>
    <w:rsid w:val="00CE3EA3"/>
    <w:rsid w:val="00CE4012"/>
    <w:rsid w:val="00CE5265"/>
    <w:rsid w:val="00CF1578"/>
    <w:rsid w:val="00CF7009"/>
    <w:rsid w:val="00CF7F95"/>
    <w:rsid w:val="00D01D32"/>
    <w:rsid w:val="00D02611"/>
    <w:rsid w:val="00D0472B"/>
    <w:rsid w:val="00D050FD"/>
    <w:rsid w:val="00D0702A"/>
    <w:rsid w:val="00D076DE"/>
    <w:rsid w:val="00D1038A"/>
    <w:rsid w:val="00D10BDC"/>
    <w:rsid w:val="00D11811"/>
    <w:rsid w:val="00D135B1"/>
    <w:rsid w:val="00D13719"/>
    <w:rsid w:val="00D148E0"/>
    <w:rsid w:val="00D15341"/>
    <w:rsid w:val="00D15682"/>
    <w:rsid w:val="00D15A4A"/>
    <w:rsid w:val="00D17D38"/>
    <w:rsid w:val="00D26325"/>
    <w:rsid w:val="00D26430"/>
    <w:rsid w:val="00D26A8B"/>
    <w:rsid w:val="00D30412"/>
    <w:rsid w:val="00D31EE4"/>
    <w:rsid w:val="00D36689"/>
    <w:rsid w:val="00D3706C"/>
    <w:rsid w:val="00D429AF"/>
    <w:rsid w:val="00D43860"/>
    <w:rsid w:val="00D50668"/>
    <w:rsid w:val="00D50FEA"/>
    <w:rsid w:val="00D51400"/>
    <w:rsid w:val="00D520FB"/>
    <w:rsid w:val="00D5372C"/>
    <w:rsid w:val="00D55EE1"/>
    <w:rsid w:val="00D6155E"/>
    <w:rsid w:val="00D62318"/>
    <w:rsid w:val="00D63DB6"/>
    <w:rsid w:val="00D642AF"/>
    <w:rsid w:val="00D671D8"/>
    <w:rsid w:val="00D763E7"/>
    <w:rsid w:val="00D7649B"/>
    <w:rsid w:val="00D76585"/>
    <w:rsid w:val="00D858A0"/>
    <w:rsid w:val="00D8657F"/>
    <w:rsid w:val="00D86C80"/>
    <w:rsid w:val="00D86E3B"/>
    <w:rsid w:val="00D879E2"/>
    <w:rsid w:val="00D94F0C"/>
    <w:rsid w:val="00D961BD"/>
    <w:rsid w:val="00DA092C"/>
    <w:rsid w:val="00DA2DFD"/>
    <w:rsid w:val="00DA35BB"/>
    <w:rsid w:val="00DA56B2"/>
    <w:rsid w:val="00DA6537"/>
    <w:rsid w:val="00DB0300"/>
    <w:rsid w:val="00DB4EF6"/>
    <w:rsid w:val="00DB5851"/>
    <w:rsid w:val="00DB7D92"/>
    <w:rsid w:val="00DC0CAD"/>
    <w:rsid w:val="00DC38AC"/>
    <w:rsid w:val="00DC43D9"/>
    <w:rsid w:val="00DC704E"/>
    <w:rsid w:val="00DD0385"/>
    <w:rsid w:val="00DD1203"/>
    <w:rsid w:val="00DD1B2E"/>
    <w:rsid w:val="00DD6E60"/>
    <w:rsid w:val="00DE06DE"/>
    <w:rsid w:val="00DE0809"/>
    <w:rsid w:val="00DE26B1"/>
    <w:rsid w:val="00DE2F46"/>
    <w:rsid w:val="00DE5058"/>
    <w:rsid w:val="00DE5E6A"/>
    <w:rsid w:val="00DE6F41"/>
    <w:rsid w:val="00DF1592"/>
    <w:rsid w:val="00DF1978"/>
    <w:rsid w:val="00DF2FE1"/>
    <w:rsid w:val="00DF573E"/>
    <w:rsid w:val="00DF68E7"/>
    <w:rsid w:val="00DF6AE1"/>
    <w:rsid w:val="00E01929"/>
    <w:rsid w:val="00E04AF0"/>
    <w:rsid w:val="00E066F8"/>
    <w:rsid w:val="00E1351B"/>
    <w:rsid w:val="00E1434F"/>
    <w:rsid w:val="00E313CB"/>
    <w:rsid w:val="00E314A4"/>
    <w:rsid w:val="00E31DDC"/>
    <w:rsid w:val="00E32B38"/>
    <w:rsid w:val="00E352DF"/>
    <w:rsid w:val="00E37994"/>
    <w:rsid w:val="00E37F28"/>
    <w:rsid w:val="00E43033"/>
    <w:rsid w:val="00E47AA4"/>
    <w:rsid w:val="00E5380E"/>
    <w:rsid w:val="00E553C0"/>
    <w:rsid w:val="00E56065"/>
    <w:rsid w:val="00E56754"/>
    <w:rsid w:val="00E5728F"/>
    <w:rsid w:val="00E6078B"/>
    <w:rsid w:val="00E62CE2"/>
    <w:rsid w:val="00E670C0"/>
    <w:rsid w:val="00E70275"/>
    <w:rsid w:val="00E70FD6"/>
    <w:rsid w:val="00E7173A"/>
    <w:rsid w:val="00E72FF4"/>
    <w:rsid w:val="00E73E0E"/>
    <w:rsid w:val="00E746C8"/>
    <w:rsid w:val="00E7662B"/>
    <w:rsid w:val="00E77744"/>
    <w:rsid w:val="00E8084F"/>
    <w:rsid w:val="00E8190D"/>
    <w:rsid w:val="00E832A6"/>
    <w:rsid w:val="00E85DA0"/>
    <w:rsid w:val="00E86CBE"/>
    <w:rsid w:val="00E925BC"/>
    <w:rsid w:val="00E942F8"/>
    <w:rsid w:val="00E97F64"/>
    <w:rsid w:val="00EA067F"/>
    <w:rsid w:val="00EA5CD3"/>
    <w:rsid w:val="00EA6335"/>
    <w:rsid w:val="00EA6E87"/>
    <w:rsid w:val="00EA72BE"/>
    <w:rsid w:val="00EA7A46"/>
    <w:rsid w:val="00EB17F6"/>
    <w:rsid w:val="00EB22CC"/>
    <w:rsid w:val="00EB23FD"/>
    <w:rsid w:val="00EB42C1"/>
    <w:rsid w:val="00EB6278"/>
    <w:rsid w:val="00EC0ABF"/>
    <w:rsid w:val="00EC1F3C"/>
    <w:rsid w:val="00EC5B25"/>
    <w:rsid w:val="00ED06E3"/>
    <w:rsid w:val="00ED36EB"/>
    <w:rsid w:val="00ED6F76"/>
    <w:rsid w:val="00EE2009"/>
    <w:rsid w:val="00EE3C9E"/>
    <w:rsid w:val="00EF1071"/>
    <w:rsid w:val="00EF1B95"/>
    <w:rsid w:val="00EF24A2"/>
    <w:rsid w:val="00EF4B9A"/>
    <w:rsid w:val="00EF4BDC"/>
    <w:rsid w:val="00EF52E9"/>
    <w:rsid w:val="00EF65D0"/>
    <w:rsid w:val="00F04FAB"/>
    <w:rsid w:val="00F061C9"/>
    <w:rsid w:val="00F076A2"/>
    <w:rsid w:val="00F07E48"/>
    <w:rsid w:val="00F11257"/>
    <w:rsid w:val="00F12007"/>
    <w:rsid w:val="00F17827"/>
    <w:rsid w:val="00F17DEE"/>
    <w:rsid w:val="00F212F9"/>
    <w:rsid w:val="00F21F62"/>
    <w:rsid w:val="00F249E4"/>
    <w:rsid w:val="00F275BC"/>
    <w:rsid w:val="00F34FC6"/>
    <w:rsid w:val="00F359D1"/>
    <w:rsid w:val="00F35AA2"/>
    <w:rsid w:val="00F379D4"/>
    <w:rsid w:val="00F4077D"/>
    <w:rsid w:val="00F4090A"/>
    <w:rsid w:val="00F41095"/>
    <w:rsid w:val="00F44807"/>
    <w:rsid w:val="00F4595B"/>
    <w:rsid w:val="00F5091A"/>
    <w:rsid w:val="00F55935"/>
    <w:rsid w:val="00F6108D"/>
    <w:rsid w:val="00F62A33"/>
    <w:rsid w:val="00F63873"/>
    <w:rsid w:val="00F63E26"/>
    <w:rsid w:val="00F66A36"/>
    <w:rsid w:val="00F67F7B"/>
    <w:rsid w:val="00F7286E"/>
    <w:rsid w:val="00F755AF"/>
    <w:rsid w:val="00F87B67"/>
    <w:rsid w:val="00F87C2B"/>
    <w:rsid w:val="00F9148F"/>
    <w:rsid w:val="00F91A7F"/>
    <w:rsid w:val="00F96132"/>
    <w:rsid w:val="00F976DE"/>
    <w:rsid w:val="00FA0881"/>
    <w:rsid w:val="00FA3AB8"/>
    <w:rsid w:val="00FA3F82"/>
    <w:rsid w:val="00FA6686"/>
    <w:rsid w:val="00FB22EF"/>
    <w:rsid w:val="00FB4641"/>
    <w:rsid w:val="00FC0395"/>
    <w:rsid w:val="00FC3387"/>
    <w:rsid w:val="00FC3EF5"/>
    <w:rsid w:val="00FD2782"/>
    <w:rsid w:val="00FD6991"/>
    <w:rsid w:val="00FD69EA"/>
    <w:rsid w:val="00FD7F43"/>
    <w:rsid w:val="00FE0D8C"/>
    <w:rsid w:val="00FE3EF1"/>
    <w:rsid w:val="00FE599A"/>
    <w:rsid w:val="00FE5B81"/>
    <w:rsid w:val="00FE5E37"/>
    <w:rsid w:val="00FF22F3"/>
    <w:rsid w:val="00FF368E"/>
    <w:rsid w:val="00FF5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53ED"/>
    <w:rPr>
      <w:sz w:val="24"/>
      <w:szCs w:val="24"/>
    </w:rPr>
  </w:style>
  <w:style w:type="paragraph" w:styleId="1">
    <w:name w:val="heading 1"/>
    <w:basedOn w:val="a"/>
    <w:next w:val="a"/>
    <w:link w:val="10"/>
    <w:qFormat/>
    <w:rsid w:val="00AD08BE"/>
    <w:pPr>
      <w:keepNext/>
      <w:spacing w:before="240" w:after="60"/>
      <w:outlineLvl w:val="0"/>
    </w:pPr>
    <w:rPr>
      <w:rFonts w:cs="Arial"/>
      <w:b/>
      <w:bCs/>
      <w:kern w:val="32"/>
      <w:szCs w:val="32"/>
    </w:rPr>
  </w:style>
  <w:style w:type="paragraph" w:styleId="2">
    <w:name w:val="heading 2"/>
    <w:basedOn w:val="a"/>
    <w:next w:val="a"/>
    <w:link w:val="20"/>
    <w:qFormat/>
    <w:rsid w:val="00921664"/>
    <w:pPr>
      <w:keepNext/>
      <w:spacing w:before="240" w:after="60"/>
      <w:outlineLvl w:val="1"/>
    </w:pPr>
    <w:rPr>
      <w:rFonts w:ascii="Arial" w:hAnsi="Arial" w:cs="Arial"/>
      <w:b/>
      <w:bCs/>
      <w:i/>
      <w:iCs/>
      <w:sz w:val="28"/>
      <w:szCs w:val="28"/>
    </w:rPr>
  </w:style>
  <w:style w:type="paragraph" w:styleId="3">
    <w:name w:val="heading 3"/>
    <w:basedOn w:val="a"/>
    <w:next w:val="a"/>
    <w:qFormat/>
    <w:rsid w:val="0092166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3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Title"/>
    <w:basedOn w:val="a"/>
    <w:link w:val="a4"/>
    <w:qFormat/>
    <w:rsid w:val="00A353ED"/>
    <w:pPr>
      <w:spacing w:line="360" w:lineRule="atLeast"/>
      <w:jc w:val="center"/>
    </w:pPr>
    <w:rPr>
      <w:b/>
      <w:szCs w:val="20"/>
    </w:rPr>
  </w:style>
  <w:style w:type="paragraph" w:styleId="a5">
    <w:name w:val="header"/>
    <w:basedOn w:val="a"/>
    <w:link w:val="a6"/>
    <w:rsid w:val="00FF5BF9"/>
    <w:pPr>
      <w:tabs>
        <w:tab w:val="center" w:pos="4677"/>
        <w:tab w:val="right" w:pos="9355"/>
      </w:tabs>
    </w:pPr>
  </w:style>
  <w:style w:type="numbering" w:styleId="111111">
    <w:name w:val="Outline List 2"/>
    <w:basedOn w:val="a2"/>
    <w:rsid w:val="003E6A94"/>
    <w:pPr>
      <w:numPr>
        <w:numId w:val="1"/>
      </w:numPr>
    </w:pPr>
  </w:style>
  <w:style w:type="paragraph" w:styleId="a7">
    <w:name w:val="footer"/>
    <w:basedOn w:val="a"/>
    <w:link w:val="a8"/>
    <w:uiPriority w:val="99"/>
    <w:rsid w:val="00FF5BF9"/>
    <w:pPr>
      <w:tabs>
        <w:tab w:val="center" w:pos="4677"/>
        <w:tab w:val="right" w:pos="9355"/>
      </w:tabs>
    </w:pPr>
  </w:style>
  <w:style w:type="character" w:styleId="a9">
    <w:name w:val="page number"/>
    <w:basedOn w:val="a0"/>
    <w:rsid w:val="005B289E"/>
  </w:style>
  <w:style w:type="table" w:styleId="aa">
    <w:name w:val="Table Grid"/>
    <w:basedOn w:val="a1"/>
    <w:rsid w:val="00C92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E73E0E"/>
    <w:rPr>
      <w:rFonts w:ascii="Arial" w:hAnsi="Arial" w:cs="Arial"/>
      <w:b/>
      <w:bCs/>
      <w:i/>
      <w:iCs/>
      <w:sz w:val="28"/>
      <w:szCs w:val="28"/>
      <w:lang w:val="ru-RU" w:eastAsia="ru-RU" w:bidi="ar-SA"/>
    </w:rPr>
  </w:style>
  <w:style w:type="paragraph" w:styleId="ab">
    <w:name w:val="Balloon Text"/>
    <w:basedOn w:val="a"/>
    <w:semiHidden/>
    <w:rsid w:val="00E066F8"/>
    <w:rPr>
      <w:rFonts w:ascii="Tahoma" w:hAnsi="Tahoma" w:cs="Tahoma"/>
      <w:sz w:val="16"/>
      <w:szCs w:val="16"/>
    </w:rPr>
  </w:style>
  <w:style w:type="paragraph" w:styleId="ac">
    <w:name w:val="List Paragraph"/>
    <w:basedOn w:val="a"/>
    <w:qFormat/>
    <w:rsid w:val="00637C69"/>
    <w:pPr>
      <w:spacing w:after="200" w:line="276" w:lineRule="auto"/>
      <w:ind w:left="720"/>
      <w:contextualSpacing/>
    </w:pPr>
    <w:rPr>
      <w:rFonts w:ascii="Calibri" w:hAnsi="Calibri"/>
      <w:sz w:val="22"/>
      <w:szCs w:val="22"/>
    </w:rPr>
  </w:style>
  <w:style w:type="paragraph" w:styleId="11">
    <w:name w:val="toc 1"/>
    <w:basedOn w:val="a"/>
    <w:next w:val="a"/>
    <w:autoRedefine/>
    <w:uiPriority w:val="39"/>
    <w:rsid w:val="007B4594"/>
    <w:pPr>
      <w:spacing w:before="240" w:after="120"/>
    </w:pPr>
    <w:rPr>
      <w:b/>
      <w:bCs/>
      <w:sz w:val="20"/>
      <w:szCs w:val="20"/>
    </w:rPr>
  </w:style>
  <w:style w:type="paragraph" w:styleId="21">
    <w:name w:val="toc 2"/>
    <w:basedOn w:val="a"/>
    <w:next w:val="a"/>
    <w:autoRedefine/>
    <w:semiHidden/>
    <w:rsid w:val="007B4594"/>
    <w:pPr>
      <w:spacing w:before="120"/>
      <w:ind w:left="240"/>
    </w:pPr>
    <w:rPr>
      <w:i/>
      <w:iCs/>
      <w:sz w:val="20"/>
      <w:szCs w:val="20"/>
    </w:rPr>
  </w:style>
  <w:style w:type="paragraph" w:styleId="30">
    <w:name w:val="toc 3"/>
    <w:basedOn w:val="a"/>
    <w:next w:val="a"/>
    <w:autoRedefine/>
    <w:semiHidden/>
    <w:rsid w:val="007B4594"/>
    <w:pPr>
      <w:ind w:left="480"/>
    </w:pPr>
    <w:rPr>
      <w:sz w:val="20"/>
      <w:szCs w:val="20"/>
    </w:rPr>
  </w:style>
  <w:style w:type="paragraph" w:styleId="4">
    <w:name w:val="toc 4"/>
    <w:basedOn w:val="a"/>
    <w:next w:val="a"/>
    <w:autoRedefine/>
    <w:semiHidden/>
    <w:rsid w:val="007B4594"/>
    <w:pPr>
      <w:ind w:left="720"/>
    </w:pPr>
    <w:rPr>
      <w:sz w:val="20"/>
      <w:szCs w:val="20"/>
    </w:rPr>
  </w:style>
  <w:style w:type="paragraph" w:styleId="5">
    <w:name w:val="toc 5"/>
    <w:basedOn w:val="a"/>
    <w:next w:val="a"/>
    <w:autoRedefine/>
    <w:semiHidden/>
    <w:rsid w:val="007B4594"/>
    <w:pPr>
      <w:ind w:left="960"/>
    </w:pPr>
    <w:rPr>
      <w:sz w:val="20"/>
      <w:szCs w:val="20"/>
    </w:rPr>
  </w:style>
  <w:style w:type="paragraph" w:styleId="6">
    <w:name w:val="toc 6"/>
    <w:basedOn w:val="a"/>
    <w:next w:val="a"/>
    <w:autoRedefine/>
    <w:semiHidden/>
    <w:rsid w:val="007B4594"/>
    <w:pPr>
      <w:ind w:left="1200"/>
    </w:pPr>
    <w:rPr>
      <w:sz w:val="20"/>
      <w:szCs w:val="20"/>
    </w:rPr>
  </w:style>
  <w:style w:type="paragraph" w:styleId="7">
    <w:name w:val="toc 7"/>
    <w:basedOn w:val="a"/>
    <w:next w:val="a"/>
    <w:autoRedefine/>
    <w:semiHidden/>
    <w:rsid w:val="007B4594"/>
    <w:pPr>
      <w:ind w:left="1440"/>
    </w:pPr>
    <w:rPr>
      <w:sz w:val="20"/>
      <w:szCs w:val="20"/>
    </w:rPr>
  </w:style>
  <w:style w:type="paragraph" w:styleId="8">
    <w:name w:val="toc 8"/>
    <w:basedOn w:val="a"/>
    <w:next w:val="a"/>
    <w:autoRedefine/>
    <w:semiHidden/>
    <w:rsid w:val="007B4594"/>
    <w:pPr>
      <w:ind w:left="1680"/>
    </w:pPr>
    <w:rPr>
      <w:sz w:val="20"/>
      <w:szCs w:val="20"/>
    </w:rPr>
  </w:style>
  <w:style w:type="paragraph" w:styleId="9">
    <w:name w:val="toc 9"/>
    <w:basedOn w:val="a"/>
    <w:next w:val="a"/>
    <w:autoRedefine/>
    <w:semiHidden/>
    <w:rsid w:val="007B4594"/>
    <w:pPr>
      <w:ind w:left="1920"/>
    </w:pPr>
    <w:rPr>
      <w:sz w:val="20"/>
      <w:szCs w:val="20"/>
    </w:rPr>
  </w:style>
  <w:style w:type="character" w:styleId="ad">
    <w:name w:val="Hyperlink"/>
    <w:basedOn w:val="a0"/>
    <w:uiPriority w:val="99"/>
    <w:rsid w:val="00117811"/>
    <w:rPr>
      <w:color w:val="0000FF"/>
      <w:u w:val="single"/>
    </w:rPr>
  </w:style>
  <w:style w:type="paragraph" w:customStyle="1" w:styleId="CharChar">
    <w:name w:val="Char Знак Знак Char Знак Знак Знак Знак Знак Знак Знак Знак Знак Знак Знак Знак Знак Знак Знак Знак"/>
    <w:basedOn w:val="a"/>
    <w:rsid w:val="00594ED4"/>
    <w:rPr>
      <w:rFonts w:ascii="Verdana" w:hAnsi="Verdana" w:cs="Verdana"/>
      <w:sz w:val="20"/>
      <w:szCs w:val="20"/>
      <w:lang w:val="en-US" w:eastAsia="en-US"/>
    </w:rPr>
  </w:style>
  <w:style w:type="paragraph" w:customStyle="1" w:styleId="ConsPlusNormal">
    <w:name w:val="ConsPlusNormal"/>
    <w:rsid w:val="00C831D2"/>
    <w:pPr>
      <w:widowControl w:val="0"/>
      <w:suppressAutoHyphens/>
      <w:autoSpaceDE w:val="0"/>
      <w:ind w:firstLine="720"/>
    </w:pPr>
    <w:rPr>
      <w:rFonts w:ascii="Arial" w:eastAsia="Arial" w:hAnsi="Arial" w:cs="Arial"/>
      <w:kern w:val="1"/>
      <w:lang w:eastAsia="ar-SA"/>
    </w:rPr>
  </w:style>
  <w:style w:type="paragraph" w:customStyle="1" w:styleId="210">
    <w:name w:val="Основной текст 21"/>
    <w:basedOn w:val="a"/>
    <w:rsid w:val="00C831D2"/>
    <w:pPr>
      <w:suppressAutoHyphens/>
      <w:jc w:val="both"/>
    </w:pPr>
    <w:rPr>
      <w:sz w:val="28"/>
      <w:lang w:eastAsia="ar-SA"/>
    </w:rPr>
  </w:style>
  <w:style w:type="paragraph" w:styleId="ae">
    <w:name w:val="Body Text"/>
    <w:basedOn w:val="a"/>
    <w:link w:val="af"/>
    <w:rsid w:val="00E7173A"/>
    <w:pPr>
      <w:spacing w:after="120"/>
    </w:pPr>
  </w:style>
  <w:style w:type="character" w:customStyle="1" w:styleId="af">
    <w:name w:val="Основной текст Знак"/>
    <w:basedOn w:val="a0"/>
    <w:link w:val="ae"/>
    <w:rsid w:val="00E7173A"/>
    <w:rPr>
      <w:sz w:val="24"/>
      <w:szCs w:val="24"/>
      <w:lang w:val="ru-RU" w:eastAsia="ru-RU" w:bidi="ar-SA"/>
    </w:rPr>
  </w:style>
  <w:style w:type="paragraph" w:styleId="22">
    <w:name w:val="Body Text 2"/>
    <w:basedOn w:val="a"/>
    <w:link w:val="23"/>
    <w:rsid w:val="00E7173A"/>
    <w:pPr>
      <w:spacing w:after="120" w:line="480" w:lineRule="auto"/>
    </w:pPr>
  </w:style>
  <w:style w:type="character" w:customStyle="1" w:styleId="23">
    <w:name w:val="Основной текст 2 Знак"/>
    <w:basedOn w:val="a0"/>
    <w:link w:val="22"/>
    <w:rsid w:val="00E7173A"/>
    <w:rPr>
      <w:sz w:val="24"/>
      <w:szCs w:val="24"/>
      <w:lang w:val="ru-RU" w:eastAsia="ru-RU" w:bidi="ar-SA"/>
    </w:rPr>
  </w:style>
  <w:style w:type="paragraph" w:styleId="af0">
    <w:name w:val="Plain Text"/>
    <w:basedOn w:val="a"/>
    <w:link w:val="af1"/>
    <w:rsid w:val="00E7173A"/>
    <w:rPr>
      <w:rFonts w:ascii="Courier New" w:hAnsi="Courier New"/>
      <w:sz w:val="20"/>
      <w:szCs w:val="20"/>
    </w:rPr>
  </w:style>
  <w:style w:type="character" w:customStyle="1" w:styleId="af1">
    <w:name w:val="Текст Знак"/>
    <w:basedOn w:val="a0"/>
    <w:link w:val="af0"/>
    <w:rsid w:val="00E7173A"/>
    <w:rPr>
      <w:rFonts w:ascii="Courier New" w:hAnsi="Courier New"/>
      <w:lang w:val="ru-RU" w:eastAsia="ru-RU" w:bidi="ar-SA"/>
    </w:rPr>
  </w:style>
  <w:style w:type="character" w:customStyle="1" w:styleId="a6">
    <w:name w:val="Верхний колонтитул Знак"/>
    <w:basedOn w:val="a0"/>
    <w:link w:val="a5"/>
    <w:rsid w:val="00E7173A"/>
    <w:rPr>
      <w:sz w:val="24"/>
      <w:szCs w:val="24"/>
      <w:lang w:val="ru-RU" w:eastAsia="ru-RU" w:bidi="ar-SA"/>
    </w:rPr>
  </w:style>
  <w:style w:type="character" w:customStyle="1" w:styleId="a4">
    <w:name w:val="Название Знак"/>
    <w:basedOn w:val="a0"/>
    <w:link w:val="a3"/>
    <w:rsid w:val="00E7173A"/>
    <w:rPr>
      <w:b/>
      <w:sz w:val="24"/>
      <w:lang w:val="ru-RU" w:eastAsia="ru-RU" w:bidi="ar-SA"/>
    </w:rPr>
  </w:style>
  <w:style w:type="paragraph" w:customStyle="1" w:styleId="h1">
    <w:name w:val="h1"/>
    <w:basedOn w:val="a"/>
    <w:rsid w:val="00E7173A"/>
    <w:pPr>
      <w:spacing w:before="100" w:beforeAutospacing="1" w:after="100" w:afterAutospacing="1"/>
    </w:pPr>
    <w:rPr>
      <w:rFonts w:ascii="Verdana" w:eastAsia="SimSun" w:hAnsi="Verdana"/>
      <w:b/>
      <w:bCs/>
      <w:color w:val="003366"/>
      <w:sz w:val="28"/>
      <w:szCs w:val="28"/>
      <w:lang w:eastAsia="zh-CN"/>
    </w:rPr>
  </w:style>
  <w:style w:type="character" w:customStyle="1" w:styleId="title">
    <w:name w:val="title"/>
    <w:basedOn w:val="a0"/>
    <w:rsid w:val="00E7173A"/>
  </w:style>
  <w:style w:type="paragraph" w:styleId="31">
    <w:name w:val="Body Text Indent 3"/>
    <w:basedOn w:val="a"/>
    <w:rsid w:val="003C50F1"/>
    <w:pPr>
      <w:spacing w:after="120"/>
      <w:ind w:left="283"/>
    </w:pPr>
    <w:rPr>
      <w:sz w:val="16"/>
      <w:szCs w:val="16"/>
    </w:rPr>
  </w:style>
  <w:style w:type="paragraph" w:customStyle="1" w:styleId="s1">
    <w:name w:val="s_1"/>
    <w:basedOn w:val="a"/>
    <w:rsid w:val="00EA067F"/>
    <w:pPr>
      <w:spacing w:before="100" w:beforeAutospacing="1" w:after="100" w:afterAutospacing="1"/>
    </w:pPr>
  </w:style>
  <w:style w:type="paragraph" w:styleId="af2">
    <w:name w:val="Document Map"/>
    <w:basedOn w:val="a"/>
    <w:semiHidden/>
    <w:rsid w:val="00092F25"/>
    <w:pPr>
      <w:shd w:val="clear" w:color="auto" w:fill="000080"/>
    </w:pPr>
    <w:rPr>
      <w:rFonts w:ascii="Tahoma" w:hAnsi="Tahoma" w:cs="Tahoma"/>
      <w:sz w:val="20"/>
      <w:szCs w:val="20"/>
    </w:rPr>
  </w:style>
  <w:style w:type="character" w:customStyle="1" w:styleId="HTML0">
    <w:name w:val="Стандартный HTML Знак"/>
    <w:basedOn w:val="a0"/>
    <w:link w:val="HTML"/>
    <w:rsid w:val="002A73BE"/>
    <w:rPr>
      <w:rFonts w:ascii="Courier New" w:hAnsi="Courier New" w:cs="Courier New"/>
    </w:rPr>
  </w:style>
  <w:style w:type="character" w:customStyle="1" w:styleId="a8">
    <w:name w:val="Нижний колонтитул Знак"/>
    <w:basedOn w:val="a0"/>
    <w:link w:val="a7"/>
    <w:uiPriority w:val="99"/>
    <w:rsid w:val="0080707B"/>
    <w:rPr>
      <w:sz w:val="24"/>
      <w:szCs w:val="24"/>
    </w:rPr>
  </w:style>
  <w:style w:type="character" w:customStyle="1" w:styleId="10">
    <w:name w:val="Заголовок 1 Знак"/>
    <w:basedOn w:val="a0"/>
    <w:link w:val="1"/>
    <w:rsid w:val="00C94E2C"/>
    <w:rPr>
      <w:rFonts w:cs="Arial"/>
      <w:b/>
      <w:bCs/>
      <w:kern w:val="32"/>
      <w:sz w:val="24"/>
      <w:szCs w:val="32"/>
    </w:rPr>
  </w:style>
  <w:style w:type="paragraph" w:styleId="af3">
    <w:name w:val="TOC Heading"/>
    <w:basedOn w:val="1"/>
    <w:next w:val="a"/>
    <w:uiPriority w:val="39"/>
    <w:semiHidden/>
    <w:unhideWhenUsed/>
    <w:qFormat/>
    <w:rsid w:val="00934E8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117916872">
      <w:bodyDiv w:val="1"/>
      <w:marLeft w:val="0"/>
      <w:marRight w:val="0"/>
      <w:marTop w:val="0"/>
      <w:marBottom w:val="0"/>
      <w:divBdr>
        <w:top w:val="none" w:sz="0" w:space="0" w:color="auto"/>
        <w:left w:val="none" w:sz="0" w:space="0" w:color="auto"/>
        <w:bottom w:val="none" w:sz="0" w:space="0" w:color="auto"/>
        <w:right w:val="none" w:sz="0" w:space="0" w:color="auto"/>
      </w:divBdr>
      <w:divsChild>
        <w:div w:id="677460424">
          <w:marLeft w:val="0"/>
          <w:marRight w:val="0"/>
          <w:marTop w:val="0"/>
          <w:marBottom w:val="0"/>
          <w:divBdr>
            <w:top w:val="none" w:sz="0" w:space="0" w:color="auto"/>
            <w:left w:val="none" w:sz="0" w:space="0" w:color="auto"/>
            <w:bottom w:val="none" w:sz="0" w:space="0" w:color="auto"/>
            <w:right w:val="none" w:sz="0" w:space="0" w:color="auto"/>
          </w:divBdr>
          <w:divsChild>
            <w:div w:id="287902714">
              <w:marLeft w:val="0"/>
              <w:marRight w:val="0"/>
              <w:marTop w:val="0"/>
              <w:marBottom w:val="0"/>
              <w:divBdr>
                <w:top w:val="none" w:sz="0" w:space="0" w:color="auto"/>
                <w:left w:val="none" w:sz="0" w:space="0" w:color="auto"/>
                <w:bottom w:val="none" w:sz="0" w:space="0" w:color="auto"/>
                <w:right w:val="none" w:sz="0" w:space="0" w:color="auto"/>
              </w:divBdr>
            </w:div>
            <w:div w:id="490756103">
              <w:marLeft w:val="0"/>
              <w:marRight w:val="0"/>
              <w:marTop w:val="0"/>
              <w:marBottom w:val="0"/>
              <w:divBdr>
                <w:top w:val="none" w:sz="0" w:space="0" w:color="auto"/>
                <w:left w:val="none" w:sz="0" w:space="0" w:color="auto"/>
                <w:bottom w:val="none" w:sz="0" w:space="0" w:color="auto"/>
                <w:right w:val="none" w:sz="0" w:space="0" w:color="auto"/>
              </w:divBdr>
            </w:div>
            <w:div w:id="874855945">
              <w:marLeft w:val="0"/>
              <w:marRight w:val="0"/>
              <w:marTop w:val="0"/>
              <w:marBottom w:val="0"/>
              <w:divBdr>
                <w:top w:val="none" w:sz="0" w:space="0" w:color="auto"/>
                <w:left w:val="none" w:sz="0" w:space="0" w:color="auto"/>
                <w:bottom w:val="none" w:sz="0" w:space="0" w:color="auto"/>
                <w:right w:val="none" w:sz="0" w:space="0" w:color="auto"/>
              </w:divBdr>
            </w:div>
            <w:div w:id="1783528300">
              <w:marLeft w:val="0"/>
              <w:marRight w:val="0"/>
              <w:marTop w:val="0"/>
              <w:marBottom w:val="0"/>
              <w:divBdr>
                <w:top w:val="none" w:sz="0" w:space="0" w:color="auto"/>
                <w:left w:val="none" w:sz="0" w:space="0" w:color="auto"/>
                <w:bottom w:val="none" w:sz="0" w:space="0" w:color="auto"/>
                <w:right w:val="none" w:sz="0" w:space="0" w:color="auto"/>
              </w:divBdr>
            </w:div>
            <w:div w:id="1905141717">
              <w:marLeft w:val="0"/>
              <w:marRight w:val="0"/>
              <w:marTop w:val="0"/>
              <w:marBottom w:val="0"/>
              <w:divBdr>
                <w:top w:val="none" w:sz="0" w:space="0" w:color="auto"/>
                <w:left w:val="none" w:sz="0" w:space="0" w:color="auto"/>
                <w:bottom w:val="none" w:sz="0" w:space="0" w:color="auto"/>
                <w:right w:val="none" w:sz="0" w:space="0" w:color="auto"/>
              </w:divBdr>
            </w:div>
          </w:divsChild>
        </w:div>
        <w:div w:id="2032876975">
          <w:marLeft w:val="0"/>
          <w:marRight w:val="0"/>
          <w:marTop w:val="0"/>
          <w:marBottom w:val="0"/>
          <w:divBdr>
            <w:top w:val="none" w:sz="0" w:space="0" w:color="auto"/>
            <w:left w:val="none" w:sz="0" w:space="0" w:color="auto"/>
            <w:bottom w:val="none" w:sz="0" w:space="0" w:color="auto"/>
            <w:right w:val="none" w:sz="0" w:space="0" w:color="auto"/>
          </w:divBdr>
          <w:divsChild>
            <w:div w:id="587929367">
              <w:marLeft w:val="0"/>
              <w:marRight w:val="0"/>
              <w:marTop w:val="0"/>
              <w:marBottom w:val="0"/>
              <w:divBdr>
                <w:top w:val="none" w:sz="0" w:space="0" w:color="auto"/>
                <w:left w:val="none" w:sz="0" w:space="0" w:color="auto"/>
                <w:bottom w:val="none" w:sz="0" w:space="0" w:color="auto"/>
                <w:right w:val="none" w:sz="0" w:space="0" w:color="auto"/>
              </w:divBdr>
            </w:div>
            <w:div w:id="1307902282">
              <w:marLeft w:val="0"/>
              <w:marRight w:val="0"/>
              <w:marTop w:val="0"/>
              <w:marBottom w:val="0"/>
              <w:divBdr>
                <w:top w:val="none" w:sz="0" w:space="0" w:color="auto"/>
                <w:left w:val="none" w:sz="0" w:space="0" w:color="auto"/>
                <w:bottom w:val="none" w:sz="0" w:space="0" w:color="auto"/>
                <w:right w:val="none" w:sz="0" w:space="0" w:color="auto"/>
              </w:divBdr>
            </w:div>
            <w:div w:id="1427116480">
              <w:marLeft w:val="0"/>
              <w:marRight w:val="0"/>
              <w:marTop w:val="0"/>
              <w:marBottom w:val="0"/>
              <w:divBdr>
                <w:top w:val="none" w:sz="0" w:space="0" w:color="auto"/>
                <w:left w:val="none" w:sz="0" w:space="0" w:color="auto"/>
                <w:bottom w:val="none" w:sz="0" w:space="0" w:color="auto"/>
                <w:right w:val="none" w:sz="0" w:space="0" w:color="auto"/>
              </w:divBdr>
            </w:div>
            <w:div w:id="1594699727">
              <w:marLeft w:val="0"/>
              <w:marRight w:val="0"/>
              <w:marTop w:val="0"/>
              <w:marBottom w:val="0"/>
              <w:divBdr>
                <w:top w:val="none" w:sz="0" w:space="0" w:color="auto"/>
                <w:left w:val="none" w:sz="0" w:space="0" w:color="auto"/>
                <w:bottom w:val="none" w:sz="0" w:space="0" w:color="auto"/>
                <w:right w:val="none" w:sz="0" w:space="0" w:color="auto"/>
              </w:divBdr>
            </w:div>
            <w:div w:id="18735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064">
      <w:bodyDiv w:val="1"/>
      <w:marLeft w:val="0"/>
      <w:marRight w:val="0"/>
      <w:marTop w:val="0"/>
      <w:marBottom w:val="0"/>
      <w:divBdr>
        <w:top w:val="none" w:sz="0" w:space="0" w:color="auto"/>
        <w:left w:val="none" w:sz="0" w:space="0" w:color="auto"/>
        <w:bottom w:val="none" w:sz="0" w:space="0" w:color="auto"/>
        <w:right w:val="none" w:sz="0" w:space="0" w:color="auto"/>
      </w:divBdr>
    </w:div>
    <w:div w:id="551498216">
      <w:bodyDiv w:val="1"/>
      <w:marLeft w:val="0"/>
      <w:marRight w:val="0"/>
      <w:marTop w:val="0"/>
      <w:marBottom w:val="0"/>
      <w:divBdr>
        <w:top w:val="none" w:sz="0" w:space="0" w:color="auto"/>
        <w:left w:val="none" w:sz="0" w:space="0" w:color="auto"/>
        <w:bottom w:val="none" w:sz="0" w:space="0" w:color="auto"/>
        <w:right w:val="none" w:sz="0" w:space="0" w:color="auto"/>
      </w:divBdr>
    </w:div>
    <w:div w:id="9783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05C0B-D5C1-4BE7-88A0-AF7564B0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1786</Words>
  <Characters>12801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ОАО «ВЕРХНЕКАМСКИЙ ТРЕСТ ИНЖЕНЕРНО-СТРОИТЕЛЬНЫХ ИЗЫСКАНИЙ»</vt:lpstr>
    </vt:vector>
  </TitlesOfParts>
  <Company>ОАО ВерхнекамТИСИз</Company>
  <LinksUpToDate>false</LinksUpToDate>
  <CharactersWithSpaces>14558</CharactersWithSpaces>
  <SharedDoc>false</SharedDoc>
  <HLinks>
    <vt:vector size="60" baseType="variant">
      <vt:variant>
        <vt:i4>1245260</vt:i4>
      </vt:variant>
      <vt:variant>
        <vt:i4>57</vt:i4>
      </vt:variant>
      <vt:variant>
        <vt:i4>0</vt:i4>
      </vt:variant>
      <vt:variant>
        <vt:i4>5</vt:i4>
      </vt:variant>
      <vt:variant>
        <vt:lpwstr>http://internet.garant.ru/</vt:lpwstr>
      </vt:variant>
      <vt:variant>
        <vt:lpwstr>/document-relations/10164072/1/0/181255</vt:lpwstr>
      </vt:variant>
      <vt:variant>
        <vt:i4>1114162</vt:i4>
      </vt:variant>
      <vt:variant>
        <vt:i4>50</vt:i4>
      </vt:variant>
      <vt:variant>
        <vt:i4>0</vt:i4>
      </vt:variant>
      <vt:variant>
        <vt:i4>5</vt:i4>
      </vt:variant>
      <vt:variant>
        <vt:lpwstr/>
      </vt:variant>
      <vt:variant>
        <vt:lpwstr>_Toc527818144</vt:lpwstr>
      </vt:variant>
      <vt:variant>
        <vt:i4>1114162</vt:i4>
      </vt:variant>
      <vt:variant>
        <vt:i4>44</vt:i4>
      </vt:variant>
      <vt:variant>
        <vt:i4>0</vt:i4>
      </vt:variant>
      <vt:variant>
        <vt:i4>5</vt:i4>
      </vt:variant>
      <vt:variant>
        <vt:lpwstr/>
      </vt:variant>
      <vt:variant>
        <vt:lpwstr>_Toc527818143</vt:lpwstr>
      </vt:variant>
      <vt:variant>
        <vt:i4>1114162</vt:i4>
      </vt:variant>
      <vt:variant>
        <vt:i4>38</vt:i4>
      </vt:variant>
      <vt:variant>
        <vt:i4>0</vt:i4>
      </vt:variant>
      <vt:variant>
        <vt:i4>5</vt:i4>
      </vt:variant>
      <vt:variant>
        <vt:lpwstr/>
      </vt:variant>
      <vt:variant>
        <vt:lpwstr>_Toc527818142</vt:lpwstr>
      </vt:variant>
      <vt:variant>
        <vt:i4>1114162</vt:i4>
      </vt:variant>
      <vt:variant>
        <vt:i4>32</vt:i4>
      </vt:variant>
      <vt:variant>
        <vt:i4>0</vt:i4>
      </vt:variant>
      <vt:variant>
        <vt:i4>5</vt:i4>
      </vt:variant>
      <vt:variant>
        <vt:lpwstr/>
      </vt:variant>
      <vt:variant>
        <vt:lpwstr>_Toc527818141</vt:lpwstr>
      </vt:variant>
      <vt:variant>
        <vt:i4>1114162</vt:i4>
      </vt:variant>
      <vt:variant>
        <vt:i4>26</vt:i4>
      </vt:variant>
      <vt:variant>
        <vt:i4>0</vt:i4>
      </vt:variant>
      <vt:variant>
        <vt:i4>5</vt:i4>
      </vt:variant>
      <vt:variant>
        <vt:lpwstr/>
      </vt:variant>
      <vt:variant>
        <vt:lpwstr>_Toc527818140</vt:lpwstr>
      </vt:variant>
      <vt:variant>
        <vt:i4>1441842</vt:i4>
      </vt:variant>
      <vt:variant>
        <vt:i4>20</vt:i4>
      </vt:variant>
      <vt:variant>
        <vt:i4>0</vt:i4>
      </vt:variant>
      <vt:variant>
        <vt:i4>5</vt:i4>
      </vt:variant>
      <vt:variant>
        <vt:lpwstr/>
      </vt:variant>
      <vt:variant>
        <vt:lpwstr>_Toc527818139</vt:lpwstr>
      </vt:variant>
      <vt:variant>
        <vt:i4>1441842</vt:i4>
      </vt:variant>
      <vt:variant>
        <vt:i4>14</vt:i4>
      </vt:variant>
      <vt:variant>
        <vt:i4>0</vt:i4>
      </vt:variant>
      <vt:variant>
        <vt:i4>5</vt:i4>
      </vt:variant>
      <vt:variant>
        <vt:lpwstr/>
      </vt:variant>
      <vt:variant>
        <vt:lpwstr>_Toc527818138</vt:lpwstr>
      </vt:variant>
      <vt:variant>
        <vt:i4>1441842</vt:i4>
      </vt:variant>
      <vt:variant>
        <vt:i4>8</vt:i4>
      </vt:variant>
      <vt:variant>
        <vt:i4>0</vt:i4>
      </vt:variant>
      <vt:variant>
        <vt:i4>5</vt:i4>
      </vt:variant>
      <vt:variant>
        <vt:lpwstr/>
      </vt:variant>
      <vt:variant>
        <vt:lpwstr>_Toc527818137</vt:lpwstr>
      </vt:variant>
      <vt:variant>
        <vt:i4>1441842</vt:i4>
      </vt:variant>
      <vt:variant>
        <vt:i4>2</vt:i4>
      </vt:variant>
      <vt:variant>
        <vt:i4>0</vt:i4>
      </vt:variant>
      <vt:variant>
        <vt:i4>5</vt:i4>
      </vt:variant>
      <vt:variant>
        <vt:lpwstr/>
      </vt:variant>
      <vt:variant>
        <vt:lpwstr>_Toc527818136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«ВЕРХНЕКАМСКИЙ ТРЕСТ ИНЖЕНЕРНО-СТРОИТЕЛЬНЫХ ИЗЫСКАНИЙ»</dc:title>
  <dc:creator>Cherepanova</dc:creator>
  <cp:lastModifiedBy>admin</cp:lastModifiedBy>
  <cp:revision>44</cp:revision>
  <cp:lastPrinted>2020-03-11T05:23:00Z</cp:lastPrinted>
  <dcterms:created xsi:type="dcterms:W3CDTF">2019-09-18T06:22:00Z</dcterms:created>
  <dcterms:modified xsi:type="dcterms:W3CDTF">2020-03-11T05:25:00Z</dcterms:modified>
</cp:coreProperties>
</file>