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BD" w:rsidRDefault="00246AE5" w:rsidP="00246AE5">
      <w:pPr>
        <w:pStyle w:val="HTML"/>
      </w:pPr>
      <w:r w:rsidRPr="00246AE5">
        <w:rPr>
          <w:rFonts w:ascii="Times New Roman" w:hAnsi="Times New Roman" w:cs="Times New Roman"/>
          <w:noProof/>
          <w:sz w:val="28"/>
          <w:szCs w:val="28"/>
        </w:rPr>
        <w:drawing>
          <wp:inline distT="0" distB="0" distL="0" distR="0">
            <wp:extent cx="3371850" cy="13430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71850" cy="1343025"/>
                    </a:xfrm>
                    <a:prstGeom prst="rect">
                      <a:avLst/>
                    </a:prstGeom>
                    <a:noFill/>
                    <a:ln w="9525">
                      <a:noFill/>
                      <a:miter lim="800000"/>
                      <a:headEnd/>
                      <a:tailEnd/>
                    </a:ln>
                  </pic:spPr>
                </pic:pic>
              </a:graphicData>
            </a:graphic>
          </wp:inline>
        </w:drawing>
      </w:r>
    </w:p>
    <w:p w:rsidR="003419BD" w:rsidRPr="003419BD" w:rsidRDefault="003419BD" w:rsidP="007E0E4F">
      <w:pPr>
        <w:spacing w:after="0" w:line="240" w:lineRule="auto"/>
        <w:ind w:left="5245"/>
        <w:jc w:val="right"/>
        <w:rPr>
          <w:rFonts w:ascii="Times New Roman" w:hAnsi="Times New Roman"/>
        </w:rPr>
      </w:pPr>
      <w:r w:rsidRPr="003419BD">
        <w:rPr>
          <w:rFonts w:ascii="Times New Roman" w:hAnsi="Times New Roman"/>
        </w:rPr>
        <w:t xml:space="preserve">Утверждено </w:t>
      </w:r>
    </w:p>
    <w:p w:rsidR="003419BD" w:rsidRPr="003419BD" w:rsidRDefault="003419BD" w:rsidP="007E0E4F">
      <w:pPr>
        <w:spacing w:after="0" w:line="240" w:lineRule="auto"/>
        <w:ind w:left="5245"/>
        <w:jc w:val="right"/>
        <w:rPr>
          <w:rFonts w:ascii="Times New Roman" w:hAnsi="Times New Roman"/>
        </w:rPr>
      </w:pPr>
      <w:r w:rsidRPr="003419BD">
        <w:rPr>
          <w:rFonts w:ascii="Times New Roman" w:hAnsi="Times New Roman"/>
        </w:rPr>
        <w:t>Решением Общего собрания</w:t>
      </w:r>
    </w:p>
    <w:p w:rsidR="003419BD" w:rsidRPr="003419BD" w:rsidRDefault="003419BD" w:rsidP="007E0E4F">
      <w:pPr>
        <w:spacing w:after="0" w:line="240" w:lineRule="auto"/>
        <w:ind w:left="5245"/>
        <w:jc w:val="right"/>
        <w:rPr>
          <w:rFonts w:ascii="Times New Roman" w:hAnsi="Times New Roman"/>
        </w:rPr>
      </w:pPr>
      <w:r w:rsidRPr="003419BD">
        <w:rPr>
          <w:rFonts w:ascii="Times New Roman" w:hAnsi="Times New Roman"/>
        </w:rPr>
        <w:t>СРО СС «Западуралстрой»</w:t>
      </w:r>
    </w:p>
    <w:p w:rsidR="003419BD" w:rsidRPr="003419BD" w:rsidRDefault="003419BD" w:rsidP="007E0E4F">
      <w:pPr>
        <w:spacing w:after="0" w:line="240" w:lineRule="auto"/>
        <w:ind w:left="5245"/>
        <w:jc w:val="right"/>
        <w:rPr>
          <w:rFonts w:ascii="Times New Roman" w:hAnsi="Times New Roman"/>
        </w:rPr>
      </w:pPr>
      <w:r w:rsidRPr="003419BD">
        <w:rPr>
          <w:rFonts w:ascii="Times New Roman" w:hAnsi="Times New Roman"/>
        </w:rPr>
        <w:t>Протокол № 55 от 26.03.2020г.</w:t>
      </w:r>
    </w:p>
    <w:p w:rsidR="003419BD" w:rsidRPr="003419BD" w:rsidRDefault="003419BD" w:rsidP="007E0E4F">
      <w:pPr>
        <w:spacing w:after="0" w:line="240" w:lineRule="auto"/>
        <w:ind w:left="5245"/>
        <w:jc w:val="right"/>
        <w:rPr>
          <w:rFonts w:ascii="Times New Roman" w:hAnsi="Times New Roman"/>
        </w:rPr>
      </w:pPr>
    </w:p>
    <w:p w:rsidR="003419BD" w:rsidRPr="003419BD" w:rsidRDefault="003419BD" w:rsidP="007E0E4F">
      <w:pPr>
        <w:spacing w:after="0" w:line="240" w:lineRule="auto"/>
        <w:ind w:left="5245"/>
        <w:jc w:val="right"/>
        <w:rPr>
          <w:rFonts w:ascii="Times New Roman" w:hAnsi="Times New Roman"/>
        </w:rPr>
      </w:pPr>
      <w:r w:rsidRPr="003419BD">
        <w:rPr>
          <w:rFonts w:ascii="Times New Roman" w:hAnsi="Times New Roman"/>
        </w:rPr>
        <w:t>Председатель собрания</w:t>
      </w:r>
    </w:p>
    <w:p w:rsidR="003419BD" w:rsidRDefault="003419BD" w:rsidP="007E0E4F">
      <w:pPr>
        <w:spacing w:after="0" w:line="240" w:lineRule="auto"/>
        <w:ind w:left="5245"/>
        <w:jc w:val="right"/>
        <w:rPr>
          <w:rFonts w:ascii="Times New Roman" w:hAnsi="Times New Roman"/>
        </w:rPr>
      </w:pPr>
    </w:p>
    <w:p w:rsidR="003419BD" w:rsidRPr="003419BD" w:rsidRDefault="003419BD" w:rsidP="007E0E4F">
      <w:pPr>
        <w:spacing w:after="0" w:line="240" w:lineRule="auto"/>
        <w:ind w:left="6661"/>
        <w:jc w:val="right"/>
        <w:rPr>
          <w:rFonts w:ascii="Times New Roman" w:hAnsi="Times New Roman"/>
        </w:rPr>
      </w:pPr>
      <w:r w:rsidRPr="003419BD">
        <w:rPr>
          <w:rFonts w:ascii="Times New Roman" w:hAnsi="Times New Roman"/>
        </w:rPr>
        <w:t>____________В.П. Суетин</w:t>
      </w:r>
    </w:p>
    <w:p w:rsidR="00174B58" w:rsidRPr="00A0056E" w:rsidRDefault="00174B58" w:rsidP="007E0E4F">
      <w:pPr>
        <w:pStyle w:val="ConsPlusTitle"/>
        <w:widowControl/>
        <w:jc w:val="right"/>
        <w:rPr>
          <w:rFonts w:ascii="Times New Roman" w:hAnsi="Times New Roman" w:cs="Times New Roman"/>
          <w:sz w:val="24"/>
          <w:szCs w:val="24"/>
        </w:rPr>
      </w:pPr>
    </w:p>
    <w:p w:rsidR="00174B58" w:rsidRPr="00A0056E" w:rsidRDefault="00174B58" w:rsidP="00A0056E">
      <w:pPr>
        <w:pStyle w:val="ConsPlusTitle"/>
        <w:widowControl/>
        <w:jc w:val="both"/>
        <w:rPr>
          <w:rFonts w:ascii="Times New Roman" w:hAnsi="Times New Roman" w:cs="Times New Roman"/>
          <w:sz w:val="24"/>
          <w:szCs w:val="24"/>
        </w:rPr>
      </w:pPr>
    </w:p>
    <w:p w:rsidR="00BC7773" w:rsidRPr="00A0056E" w:rsidRDefault="00BC7773" w:rsidP="00A0056E">
      <w:pPr>
        <w:pStyle w:val="ConsPlusTitle"/>
        <w:widowControl/>
        <w:jc w:val="both"/>
        <w:rPr>
          <w:rFonts w:ascii="Times New Roman" w:hAnsi="Times New Roman" w:cs="Times New Roman"/>
          <w:sz w:val="24"/>
          <w:szCs w:val="24"/>
        </w:rPr>
      </w:pPr>
    </w:p>
    <w:p w:rsidR="00BC7773" w:rsidRPr="00A0056E" w:rsidRDefault="00BC7773" w:rsidP="00A0056E">
      <w:pPr>
        <w:pStyle w:val="ConsPlusTitle"/>
        <w:widowControl/>
        <w:jc w:val="both"/>
        <w:rPr>
          <w:rFonts w:ascii="Times New Roman" w:hAnsi="Times New Roman" w:cs="Times New Roman"/>
          <w:sz w:val="24"/>
          <w:szCs w:val="24"/>
        </w:rPr>
      </w:pPr>
    </w:p>
    <w:p w:rsidR="00822900" w:rsidRPr="00A0056E" w:rsidRDefault="00822900" w:rsidP="00A0056E">
      <w:pPr>
        <w:pStyle w:val="ConsPlusTitle"/>
        <w:widowControl/>
        <w:jc w:val="both"/>
        <w:rPr>
          <w:rFonts w:ascii="Times New Roman" w:hAnsi="Times New Roman" w:cs="Times New Roman"/>
          <w:sz w:val="24"/>
          <w:szCs w:val="24"/>
        </w:rPr>
      </w:pPr>
    </w:p>
    <w:p w:rsidR="00822900" w:rsidRPr="00A0056E" w:rsidRDefault="00822900" w:rsidP="00A0056E">
      <w:pPr>
        <w:pStyle w:val="ConsPlusTitle"/>
        <w:widowControl/>
        <w:jc w:val="both"/>
        <w:rPr>
          <w:rFonts w:ascii="Times New Roman" w:hAnsi="Times New Roman" w:cs="Times New Roman"/>
          <w:sz w:val="24"/>
          <w:szCs w:val="24"/>
        </w:rPr>
      </w:pPr>
    </w:p>
    <w:p w:rsidR="00BC7773" w:rsidRPr="00A0056E" w:rsidRDefault="00BC7773" w:rsidP="00A0056E">
      <w:pPr>
        <w:pStyle w:val="ConsPlusTitle"/>
        <w:widowControl/>
        <w:jc w:val="both"/>
        <w:rPr>
          <w:rFonts w:ascii="Times New Roman" w:hAnsi="Times New Roman" w:cs="Times New Roman"/>
          <w:sz w:val="24"/>
          <w:szCs w:val="24"/>
        </w:rPr>
      </w:pPr>
    </w:p>
    <w:p w:rsidR="00174B58" w:rsidRPr="00A0056E" w:rsidRDefault="00174B58" w:rsidP="00A0056E">
      <w:pPr>
        <w:pStyle w:val="ConsPlusTitle"/>
        <w:widowControl/>
        <w:jc w:val="both"/>
        <w:rPr>
          <w:rFonts w:ascii="Times New Roman" w:hAnsi="Times New Roman" w:cs="Times New Roman"/>
          <w:sz w:val="24"/>
          <w:szCs w:val="24"/>
        </w:rPr>
      </w:pPr>
    </w:p>
    <w:p w:rsidR="00174B58" w:rsidRPr="00A0056E" w:rsidRDefault="00174B58" w:rsidP="007820D8">
      <w:pPr>
        <w:pStyle w:val="ConsPlusTitle"/>
        <w:widowControl/>
        <w:jc w:val="center"/>
        <w:rPr>
          <w:rFonts w:ascii="Times New Roman" w:hAnsi="Times New Roman" w:cs="Times New Roman"/>
          <w:sz w:val="24"/>
          <w:szCs w:val="24"/>
        </w:rPr>
      </w:pPr>
    </w:p>
    <w:p w:rsidR="00174B58" w:rsidRPr="00D52F7A" w:rsidRDefault="00174B58" w:rsidP="007E0E4F">
      <w:pPr>
        <w:pStyle w:val="af6"/>
        <w:rPr>
          <w:rStyle w:val="afb"/>
          <w:b/>
          <w:sz w:val="32"/>
          <w:szCs w:val="32"/>
        </w:rPr>
      </w:pPr>
      <w:r w:rsidRPr="00D52F7A">
        <w:rPr>
          <w:rStyle w:val="afb"/>
          <w:b/>
          <w:sz w:val="32"/>
          <w:szCs w:val="32"/>
        </w:rPr>
        <w:t>УСТАВ</w:t>
      </w:r>
    </w:p>
    <w:p w:rsidR="00380DB2" w:rsidRPr="00D52F7A" w:rsidRDefault="00A87E26" w:rsidP="007E0E4F">
      <w:pPr>
        <w:pStyle w:val="af6"/>
        <w:rPr>
          <w:rStyle w:val="afb"/>
          <w:b/>
          <w:sz w:val="32"/>
          <w:szCs w:val="32"/>
        </w:rPr>
      </w:pPr>
      <w:r w:rsidRPr="00D52F7A">
        <w:rPr>
          <w:rStyle w:val="afb"/>
          <w:b/>
          <w:sz w:val="32"/>
          <w:szCs w:val="32"/>
        </w:rPr>
        <w:t>Саморегулируемой организации</w:t>
      </w:r>
    </w:p>
    <w:p w:rsidR="00174B58" w:rsidRPr="00D52F7A" w:rsidRDefault="00A87E26" w:rsidP="007E0E4F">
      <w:pPr>
        <w:pStyle w:val="af6"/>
        <w:rPr>
          <w:rStyle w:val="afb"/>
          <w:b/>
          <w:sz w:val="32"/>
          <w:szCs w:val="32"/>
        </w:rPr>
      </w:pPr>
      <w:r w:rsidRPr="00D52F7A">
        <w:rPr>
          <w:rStyle w:val="afb"/>
          <w:b/>
          <w:sz w:val="32"/>
          <w:szCs w:val="32"/>
        </w:rPr>
        <w:t>Союз</w:t>
      </w:r>
      <w:r w:rsidR="00893A45" w:rsidRPr="00D52F7A">
        <w:rPr>
          <w:rStyle w:val="afb"/>
          <w:b/>
          <w:sz w:val="32"/>
          <w:szCs w:val="32"/>
        </w:rPr>
        <w:t>а</w:t>
      </w:r>
      <w:r w:rsidRPr="00D52F7A">
        <w:rPr>
          <w:rStyle w:val="afb"/>
          <w:b/>
          <w:sz w:val="32"/>
          <w:szCs w:val="32"/>
        </w:rPr>
        <w:t xml:space="preserve"> строителей</w:t>
      </w:r>
      <w:r w:rsidR="00380DB2" w:rsidRPr="00D52F7A">
        <w:rPr>
          <w:rStyle w:val="afb"/>
          <w:b/>
          <w:sz w:val="32"/>
          <w:szCs w:val="32"/>
        </w:rPr>
        <w:t xml:space="preserve"> </w:t>
      </w:r>
      <w:r w:rsidR="000D5128" w:rsidRPr="00D52F7A">
        <w:rPr>
          <w:rStyle w:val="afb"/>
          <w:b/>
          <w:sz w:val="32"/>
          <w:szCs w:val="32"/>
        </w:rPr>
        <w:t>«</w:t>
      </w:r>
      <w:r w:rsidR="00550688" w:rsidRPr="00D52F7A">
        <w:rPr>
          <w:rStyle w:val="afb"/>
          <w:b/>
          <w:sz w:val="32"/>
          <w:szCs w:val="32"/>
        </w:rPr>
        <w:t>Западуралстрой</w:t>
      </w:r>
      <w:r w:rsidR="000D5128" w:rsidRPr="00D52F7A">
        <w:rPr>
          <w:rStyle w:val="afb"/>
          <w:b/>
          <w:sz w:val="32"/>
          <w:szCs w:val="32"/>
        </w:rPr>
        <w:t>»</w:t>
      </w:r>
    </w:p>
    <w:p w:rsidR="00663ADA" w:rsidRPr="007E0E4F" w:rsidRDefault="00663ADA" w:rsidP="007E0E4F">
      <w:pPr>
        <w:pStyle w:val="af6"/>
        <w:rPr>
          <w:rStyle w:val="afb"/>
          <w:sz w:val="32"/>
          <w:szCs w:val="32"/>
        </w:rPr>
      </w:pPr>
    </w:p>
    <w:p w:rsidR="00993267" w:rsidRPr="007E0E4F" w:rsidRDefault="00171581" w:rsidP="007E0E4F">
      <w:pPr>
        <w:pStyle w:val="af6"/>
        <w:rPr>
          <w:rStyle w:val="afb"/>
          <w:sz w:val="32"/>
          <w:szCs w:val="32"/>
        </w:rPr>
      </w:pPr>
      <w:r w:rsidRPr="007E0E4F">
        <w:rPr>
          <w:rStyle w:val="afb"/>
          <w:sz w:val="32"/>
          <w:szCs w:val="32"/>
        </w:rPr>
        <w:t>(новая редакция)</w:t>
      </w:r>
    </w:p>
    <w:p w:rsidR="00663ADA" w:rsidRPr="009F59AC" w:rsidRDefault="00663ADA" w:rsidP="00A0056E">
      <w:pPr>
        <w:pStyle w:val="ConsPlusNormal"/>
        <w:widowControl/>
        <w:ind w:firstLine="0"/>
        <w:jc w:val="both"/>
        <w:rPr>
          <w:rFonts w:ascii="Times New Roman" w:hAnsi="Times New Roman" w:cs="Times New Roman"/>
          <w:sz w:val="28"/>
          <w:szCs w:val="28"/>
        </w:rPr>
      </w:pPr>
    </w:p>
    <w:p w:rsidR="00663ADA" w:rsidRPr="00A0056E" w:rsidRDefault="00663ADA" w:rsidP="00A0056E">
      <w:pPr>
        <w:pStyle w:val="ConsPlusNormal"/>
        <w:widowControl/>
        <w:ind w:firstLine="0"/>
        <w:jc w:val="both"/>
        <w:rPr>
          <w:rFonts w:ascii="Times New Roman" w:hAnsi="Times New Roman" w:cs="Times New Roman"/>
          <w:sz w:val="24"/>
          <w:szCs w:val="24"/>
        </w:rPr>
      </w:pPr>
    </w:p>
    <w:p w:rsidR="00663ADA" w:rsidRPr="00A0056E" w:rsidRDefault="00663ADA" w:rsidP="00A0056E">
      <w:pPr>
        <w:pStyle w:val="ConsPlusNormal"/>
        <w:widowControl/>
        <w:ind w:firstLine="0"/>
        <w:jc w:val="both"/>
        <w:rPr>
          <w:rFonts w:ascii="Times New Roman" w:hAnsi="Times New Roman" w:cs="Times New Roman"/>
          <w:sz w:val="24"/>
          <w:szCs w:val="24"/>
        </w:rPr>
      </w:pPr>
    </w:p>
    <w:p w:rsidR="00663ADA" w:rsidRPr="00A0056E" w:rsidRDefault="00663ADA" w:rsidP="00A0056E">
      <w:pPr>
        <w:pStyle w:val="ConsPlusNormal"/>
        <w:widowControl/>
        <w:ind w:firstLine="0"/>
        <w:jc w:val="both"/>
        <w:rPr>
          <w:rFonts w:ascii="Times New Roman" w:hAnsi="Times New Roman" w:cs="Times New Roman"/>
          <w:sz w:val="24"/>
          <w:szCs w:val="24"/>
        </w:rPr>
      </w:pPr>
    </w:p>
    <w:p w:rsidR="00663ADA" w:rsidRPr="00A0056E" w:rsidRDefault="00663ADA" w:rsidP="00A0056E">
      <w:pPr>
        <w:pStyle w:val="ConsPlusNormal"/>
        <w:widowControl/>
        <w:ind w:firstLine="0"/>
        <w:jc w:val="both"/>
        <w:rPr>
          <w:rFonts w:ascii="Times New Roman" w:hAnsi="Times New Roman" w:cs="Times New Roman"/>
          <w:sz w:val="24"/>
          <w:szCs w:val="24"/>
        </w:rPr>
      </w:pPr>
    </w:p>
    <w:p w:rsidR="00663ADA" w:rsidRPr="00A0056E" w:rsidRDefault="00663ADA" w:rsidP="00A0056E">
      <w:pPr>
        <w:pStyle w:val="ConsPlusNormal"/>
        <w:widowControl/>
        <w:ind w:firstLine="0"/>
        <w:jc w:val="both"/>
        <w:rPr>
          <w:rFonts w:ascii="Times New Roman" w:hAnsi="Times New Roman" w:cs="Times New Roman"/>
          <w:sz w:val="24"/>
          <w:szCs w:val="24"/>
        </w:rPr>
      </w:pPr>
    </w:p>
    <w:p w:rsidR="00663ADA" w:rsidRPr="00A0056E" w:rsidRDefault="00663ADA" w:rsidP="00A0056E">
      <w:pPr>
        <w:pStyle w:val="ConsPlusNormal"/>
        <w:widowControl/>
        <w:ind w:firstLine="0"/>
        <w:jc w:val="both"/>
        <w:rPr>
          <w:rFonts w:ascii="Times New Roman" w:hAnsi="Times New Roman" w:cs="Times New Roman"/>
          <w:sz w:val="24"/>
          <w:szCs w:val="24"/>
        </w:rPr>
      </w:pPr>
    </w:p>
    <w:p w:rsidR="00663ADA" w:rsidRPr="00A0056E" w:rsidRDefault="00663ADA" w:rsidP="00A0056E">
      <w:pPr>
        <w:pStyle w:val="ConsPlusNormal"/>
        <w:widowControl/>
        <w:ind w:firstLine="0"/>
        <w:jc w:val="both"/>
        <w:rPr>
          <w:rFonts w:ascii="Times New Roman" w:hAnsi="Times New Roman" w:cs="Times New Roman"/>
          <w:sz w:val="24"/>
          <w:szCs w:val="24"/>
        </w:rPr>
      </w:pPr>
    </w:p>
    <w:p w:rsidR="00663ADA" w:rsidRPr="00A0056E" w:rsidRDefault="00663ADA" w:rsidP="00A0056E">
      <w:pPr>
        <w:pStyle w:val="ConsPlusNormal"/>
        <w:widowControl/>
        <w:ind w:firstLine="0"/>
        <w:jc w:val="both"/>
        <w:rPr>
          <w:rFonts w:ascii="Times New Roman" w:hAnsi="Times New Roman" w:cs="Times New Roman"/>
          <w:sz w:val="24"/>
          <w:szCs w:val="24"/>
        </w:rPr>
      </w:pPr>
    </w:p>
    <w:p w:rsidR="00663ADA" w:rsidRPr="00A0056E" w:rsidRDefault="00663ADA" w:rsidP="00A0056E">
      <w:pPr>
        <w:pStyle w:val="ConsPlusNormal"/>
        <w:widowControl/>
        <w:ind w:firstLine="0"/>
        <w:jc w:val="both"/>
        <w:rPr>
          <w:rFonts w:ascii="Times New Roman" w:hAnsi="Times New Roman" w:cs="Times New Roman"/>
          <w:sz w:val="24"/>
          <w:szCs w:val="24"/>
        </w:rPr>
      </w:pPr>
    </w:p>
    <w:p w:rsidR="00663ADA" w:rsidRPr="00A0056E" w:rsidRDefault="00663ADA" w:rsidP="00A0056E">
      <w:pPr>
        <w:pStyle w:val="ConsPlusNormal"/>
        <w:widowControl/>
        <w:ind w:firstLine="0"/>
        <w:jc w:val="both"/>
        <w:rPr>
          <w:rFonts w:ascii="Times New Roman" w:hAnsi="Times New Roman" w:cs="Times New Roman"/>
          <w:sz w:val="24"/>
          <w:szCs w:val="24"/>
        </w:rPr>
      </w:pPr>
    </w:p>
    <w:p w:rsidR="00663ADA" w:rsidRPr="00A0056E" w:rsidRDefault="00663ADA" w:rsidP="00A0056E">
      <w:pPr>
        <w:pStyle w:val="ConsPlusNormal"/>
        <w:widowControl/>
        <w:ind w:firstLine="0"/>
        <w:jc w:val="both"/>
        <w:rPr>
          <w:rFonts w:ascii="Times New Roman" w:hAnsi="Times New Roman" w:cs="Times New Roman"/>
          <w:sz w:val="24"/>
          <w:szCs w:val="24"/>
        </w:rPr>
      </w:pPr>
    </w:p>
    <w:p w:rsidR="00663ADA" w:rsidRPr="00A0056E" w:rsidRDefault="00663ADA" w:rsidP="00A0056E">
      <w:pPr>
        <w:pStyle w:val="ConsPlusNormal"/>
        <w:widowControl/>
        <w:ind w:firstLine="0"/>
        <w:jc w:val="both"/>
        <w:rPr>
          <w:rFonts w:ascii="Times New Roman" w:hAnsi="Times New Roman" w:cs="Times New Roman"/>
          <w:sz w:val="24"/>
          <w:szCs w:val="24"/>
        </w:rPr>
      </w:pPr>
    </w:p>
    <w:p w:rsidR="00663ADA" w:rsidRPr="00A0056E" w:rsidRDefault="00663ADA" w:rsidP="00A0056E">
      <w:pPr>
        <w:pStyle w:val="ConsPlusNormal"/>
        <w:widowControl/>
        <w:ind w:firstLine="0"/>
        <w:jc w:val="both"/>
        <w:rPr>
          <w:rFonts w:ascii="Times New Roman" w:hAnsi="Times New Roman" w:cs="Times New Roman"/>
          <w:sz w:val="24"/>
          <w:szCs w:val="24"/>
        </w:rPr>
      </w:pPr>
    </w:p>
    <w:p w:rsidR="00694958" w:rsidRPr="00A0056E" w:rsidRDefault="00694958" w:rsidP="00A0056E">
      <w:pPr>
        <w:pStyle w:val="ConsPlusNormal"/>
        <w:widowControl/>
        <w:ind w:firstLine="0"/>
        <w:jc w:val="both"/>
        <w:rPr>
          <w:rFonts w:ascii="Times New Roman" w:hAnsi="Times New Roman" w:cs="Times New Roman"/>
          <w:sz w:val="24"/>
          <w:szCs w:val="24"/>
        </w:rPr>
      </w:pPr>
    </w:p>
    <w:p w:rsidR="00B771B1" w:rsidRPr="00A0056E" w:rsidRDefault="00B771B1" w:rsidP="00A0056E">
      <w:pPr>
        <w:pStyle w:val="ConsPlusNormal"/>
        <w:widowControl/>
        <w:ind w:firstLine="0"/>
        <w:jc w:val="both"/>
        <w:rPr>
          <w:rFonts w:ascii="Times New Roman" w:hAnsi="Times New Roman" w:cs="Times New Roman"/>
          <w:sz w:val="24"/>
          <w:szCs w:val="24"/>
        </w:rPr>
      </w:pPr>
    </w:p>
    <w:p w:rsidR="00B771B1" w:rsidRPr="00A0056E" w:rsidRDefault="00B771B1" w:rsidP="00A0056E">
      <w:pPr>
        <w:pStyle w:val="ConsPlusNormal"/>
        <w:widowControl/>
        <w:ind w:firstLine="0"/>
        <w:jc w:val="both"/>
        <w:rPr>
          <w:rFonts w:ascii="Times New Roman" w:hAnsi="Times New Roman" w:cs="Times New Roman"/>
          <w:sz w:val="24"/>
          <w:szCs w:val="24"/>
        </w:rPr>
      </w:pPr>
    </w:p>
    <w:p w:rsidR="00171581" w:rsidRPr="00A0056E" w:rsidRDefault="00171581" w:rsidP="00A0056E">
      <w:pPr>
        <w:pStyle w:val="ConsPlusNormal"/>
        <w:widowControl/>
        <w:ind w:firstLine="0"/>
        <w:jc w:val="both"/>
        <w:rPr>
          <w:rFonts w:ascii="Times New Roman" w:hAnsi="Times New Roman" w:cs="Times New Roman"/>
          <w:sz w:val="24"/>
          <w:szCs w:val="24"/>
        </w:rPr>
      </w:pPr>
    </w:p>
    <w:p w:rsidR="00171581" w:rsidRPr="00A0056E" w:rsidRDefault="00171581" w:rsidP="00A0056E">
      <w:pPr>
        <w:pStyle w:val="ConsPlusNormal"/>
        <w:widowControl/>
        <w:ind w:firstLine="0"/>
        <w:jc w:val="both"/>
        <w:rPr>
          <w:rFonts w:ascii="Times New Roman" w:hAnsi="Times New Roman" w:cs="Times New Roman"/>
          <w:sz w:val="24"/>
          <w:szCs w:val="24"/>
        </w:rPr>
      </w:pPr>
    </w:p>
    <w:p w:rsidR="006406F1" w:rsidRDefault="006406F1" w:rsidP="00A0056E">
      <w:pPr>
        <w:pStyle w:val="ConsPlusNormal"/>
        <w:widowControl/>
        <w:ind w:firstLine="0"/>
        <w:jc w:val="both"/>
        <w:rPr>
          <w:rFonts w:ascii="Times New Roman" w:hAnsi="Times New Roman" w:cs="Times New Roman"/>
          <w:sz w:val="24"/>
          <w:szCs w:val="24"/>
        </w:rPr>
      </w:pPr>
    </w:p>
    <w:p w:rsidR="00FF4798" w:rsidRDefault="00663ADA" w:rsidP="00FF4798">
      <w:pPr>
        <w:spacing w:after="0" w:line="240" w:lineRule="auto"/>
        <w:jc w:val="center"/>
        <w:rPr>
          <w:rFonts w:ascii="Times New Roman" w:eastAsia="Times New Roman" w:hAnsi="Times New Roman"/>
          <w:sz w:val="24"/>
          <w:szCs w:val="24"/>
          <w:lang w:eastAsia="ru-RU"/>
        </w:rPr>
      </w:pPr>
      <w:r w:rsidRPr="00A0056E">
        <w:rPr>
          <w:rFonts w:ascii="Times New Roman" w:hAnsi="Times New Roman"/>
          <w:sz w:val="24"/>
          <w:szCs w:val="24"/>
        </w:rPr>
        <w:t>г.</w:t>
      </w:r>
      <w:r w:rsidR="00EE2198" w:rsidRPr="00A0056E">
        <w:rPr>
          <w:rFonts w:ascii="Times New Roman" w:hAnsi="Times New Roman"/>
          <w:sz w:val="24"/>
          <w:szCs w:val="24"/>
        </w:rPr>
        <w:t xml:space="preserve"> </w:t>
      </w:r>
      <w:r w:rsidRPr="00A0056E">
        <w:rPr>
          <w:rFonts w:ascii="Times New Roman" w:hAnsi="Times New Roman"/>
          <w:sz w:val="24"/>
          <w:szCs w:val="24"/>
        </w:rPr>
        <w:t>Пермь</w:t>
      </w:r>
      <w:r w:rsidR="00D9193C" w:rsidRPr="00A0056E">
        <w:rPr>
          <w:rFonts w:ascii="Times New Roman" w:hAnsi="Times New Roman"/>
          <w:sz w:val="24"/>
          <w:szCs w:val="24"/>
        </w:rPr>
        <w:t>,</w:t>
      </w:r>
      <w:r w:rsidR="00171581" w:rsidRPr="00A0056E">
        <w:rPr>
          <w:rFonts w:ascii="Times New Roman" w:hAnsi="Times New Roman"/>
          <w:sz w:val="24"/>
          <w:szCs w:val="24"/>
        </w:rPr>
        <w:t xml:space="preserve"> </w:t>
      </w:r>
      <w:r w:rsidR="00AA1FF1" w:rsidRPr="00A0056E">
        <w:rPr>
          <w:rFonts w:ascii="Times New Roman" w:hAnsi="Times New Roman"/>
          <w:sz w:val="24"/>
          <w:szCs w:val="24"/>
        </w:rPr>
        <w:t>20</w:t>
      </w:r>
      <w:r w:rsidR="00A42064" w:rsidRPr="00A0056E">
        <w:rPr>
          <w:rFonts w:ascii="Times New Roman" w:hAnsi="Times New Roman"/>
          <w:sz w:val="24"/>
          <w:szCs w:val="24"/>
        </w:rPr>
        <w:t>20</w:t>
      </w:r>
      <w:r w:rsidR="0093140D" w:rsidRPr="00A0056E">
        <w:rPr>
          <w:rFonts w:ascii="Times New Roman" w:hAnsi="Times New Roman"/>
          <w:sz w:val="24"/>
          <w:szCs w:val="24"/>
        </w:rPr>
        <w:t xml:space="preserve"> </w:t>
      </w:r>
      <w:r w:rsidR="00652899" w:rsidRPr="00A0056E">
        <w:rPr>
          <w:rFonts w:ascii="Times New Roman" w:hAnsi="Times New Roman"/>
          <w:sz w:val="24"/>
          <w:szCs w:val="24"/>
        </w:rPr>
        <w:t>г</w:t>
      </w:r>
      <w:r w:rsidR="00174B58" w:rsidRPr="00A0056E">
        <w:rPr>
          <w:rFonts w:ascii="Times New Roman" w:hAnsi="Times New Roman"/>
          <w:sz w:val="24"/>
          <w:szCs w:val="24"/>
        </w:rPr>
        <w:t>.</w:t>
      </w:r>
      <w:r w:rsidR="00FF4798">
        <w:rPr>
          <w:rFonts w:ascii="Times New Roman" w:hAnsi="Times New Roman"/>
          <w:sz w:val="24"/>
          <w:szCs w:val="24"/>
        </w:rPr>
        <w:br w:type="page"/>
      </w:r>
    </w:p>
    <w:sdt>
      <w:sdtPr>
        <w:rPr>
          <w:rFonts w:ascii="Calibri" w:eastAsia="Calibri" w:hAnsi="Calibri" w:cs="Times New Roman"/>
          <w:b w:val="0"/>
          <w:bCs w:val="0"/>
          <w:color w:val="auto"/>
          <w:sz w:val="22"/>
          <w:szCs w:val="22"/>
        </w:rPr>
        <w:id w:val="25818026"/>
        <w:docPartObj>
          <w:docPartGallery w:val="Table of Contents"/>
          <w:docPartUnique/>
        </w:docPartObj>
      </w:sdtPr>
      <w:sdtContent>
        <w:p w:rsidR="00FF4798" w:rsidRPr="00FF4798" w:rsidRDefault="00FF4798" w:rsidP="0060294B">
          <w:pPr>
            <w:pStyle w:val="afd"/>
            <w:spacing w:before="0" w:line="240" w:lineRule="auto"/>
            <w:jc w:val="center"/>
            <w:rPr>
              <w:rFonts w:ascii="Times New Roman" w:hAnsi="Times New Roman" w:cs="Times New Roman"/>
              <w:b w:val="0"/>
              <w:sz w:val="24"/>
              <w:szCs w:val="24"/>
            </w:rPr>
          </w:pPr>
          <w:r w:rsidRPr="00FF4798">
            <w:rPr>
              <w:rFonts w:ascii="Times New Roman" w:hAnsi="Times New Roman" w:cs="Times New Roman"/>
              <w:color w:val="auto"/>
              <w:sz w:val="24"/>
              <w:szCs w:val="24"/>
            </w:rPr>
            <w:t>Оглавление</w:t>
          </w:r>
        </w:p>
        <w:p w:rsidR="00FF4798" w:rsidRPr="00FF4798" w:rsidRDefault="00A505DC" w:rsidP="0060294B">
          <w:pPr>
            <w:pStyle w:val="13"/>
            <w:tabs>
              <w:tab w:val="right" w:leader="dot" w:pos="10195"/>
            </w:tabs>
            <w:spacing w:before="0" w:after="0"/>
            <w:rPr>
              <w:rFonts w:eastAsiaTheme="minorEastAsia"/>
              <w:b w:val="0"/>
              <w:bCs w:val="0"/>
              <w:noProof/>
              <w:sz w:val="24"/>
              <w:szCs w:val="24"/>
            </w:rPr>
          </w:pPr>
          <w:r w:rsidRPr="00A505DC">
            <w:rPr>
              <w:b w:val="0"/>
              <w:sz w:val="24"/>
              <w:szCs w:val="24"/>
            </w:rPr>
            <w:fldChar w:fldCharType="begin"/>
          </w:r>
          <w:r w:rsidR="00FF4798" w:rsidRPr="00FF4798">
            <w:rPr>
              <w:b w:val="0"/>
              <w:sz w:val="24"/>
              <w:szCs w:val="24"/>
            </w:rPr>
            <w:instrText xml:space="preserve"> TOC \o "1-3" \h \z \u </w:instrText>
          </w:r>
          <w:r w:rsidRPr="00A505DC">
            <w:rPr>
              <w:b w:val="0"/>
              <w:sz w:val="24"/>
              <w:szCs w:val="24"/>
            </w:rPr>
            <w:fldChar w:fldCharType="separate"/>
          </w:r>
          <w:hyperlink w:anchor="_Toc32586878" w:history="1">
            <w:r w:rsidR="00FF4798" w:rsidRPr="00FF4798">
              <w:rPr>
                <w:rStyle w:val="af2"/>
                <w:b w:val="0"/>
                <w:noProof/>
                <w:sz w:val="24"/>
                <w:szCs w:val="24"/>
              </w:rPr>
              <w:t>1</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О</w:t>
            </w:r>
            <w:r w:rsidR="00FF4798" w:rsidRPr="00FF4798">
              <w:rPr>
                <w:rStyle w:val="af2"/>
                <w:b w:val="0"/>
                <w:noProof/>
                <w:sz w:val="24"/>
                <w:szCs w:val="24"/>
              </w:rPr>
              <w:t>бщие положения</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_Toc32586878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3</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79" w:history="1">
            <w:r w:rsidR="00FF4798" w:rsidRPr="00FF4798">
              <w:rPr>
                <w:rStyle w:val="af2"/>
                <w:b w:val="0"/>
                <w:noProof/>
                <w:sz w:val="24"/>
                <w:szCs w:val="24"/>
              </w:rPr>
              <w:t>2</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П</w:t>
            </w:r>
            <w:r w:rsidR="00FF4798" w:rsidRPr="00FF4798">
              <w:rPr>
                <w:rStyle w:val="af2"/>
                <w:b w:val="0"/>
                <w:noProof/>
                <w:sz w:val="24"/>
                <w:szCs w:val="24"/>
              </w:rPr>
              <w:t xml:space="preserve">равовой статус </w:t>
            </w:r>
            <w:r w:rsidR="00FF4798">
              <w:rPr>
                <w:rStyle w:val="af2"/>
                <w:b w:val="0"/>
                <w:noProof/>
                <w:sz w:val="24"/>
                <w:szCs w:val="24"/>
              </w:rPr>
              <w:t>С</w:t>
            </w:r>
            <w:r w:rsidR="00FF4798" w:rsidRPr="00FF4798">
              <w:rPr>
                <w:rStyle w:val="af2"/>
                <w:b w:val="0"/>
                <w:noProof/>
                <w:sz w:val="24"/>
                <w:szCs w:val="24"/>
              </w:rPr>
              <w:t>оюза</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_Toc32586879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3</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80" w:history="1">
            <w:r w:rsidR="00FF4798" w:rsidRPr="00FF4798">
              <w:rPr>
                <w:rStyle w:val="af2"/>
                <w:b w:val="0"/>
                <w:noProof/>
                <w:sz w:val="24"/>
                <w:szCs w:val="24"/>
              </w:rPr>
              <w:t>3</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Ц</w:t>
            </w:r>
            <w:r w:rsidR="00FF4798" w:rsidRPr="00FF4798">
              <w:rPr>
                <w:rStyle w:val="af2"/>
                <w:b w:val="0"/>
                <w:noProof/>
                <w:sz w:val="24"/>
                <w:szCs w:val="24"/>
              </w:rPr>
              <w:t xml:space="preserve">ели, предмет и функции </w:t>
            </w:r>
            <w:r w:rsidR="00FF4798">
              <w:rPr>
                <w:rStyle w:val="af2"/>
                <w:b w:val="0"/>
                <w:noProof/>
                <w:sz w:val="24"/>
                <w:szCs w:val="24"/>
              </w:rPr>
              <w:t>С</w:t>
            </w:r>
            <w:r w:rsidR="00FF4798" w:rsidRPr="00FF4798">
              <w:rPr>
                <w:rStyle w:val="af2"/>
                <w:b w:val="0"/>
                <w:noProof/>
                <w:sz w:val="24"/>
                <w:szCs w:val="24"/>
              </w:rPr>
              <w:t>оюза</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_Toc32586880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4</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81" w:history="1">
            <w:r w:rsidR="00FF4798" w:rsidRPr="00FF4798">
              <w:rPr>
                <w:rStyle w:val="af2"/>
                <w:b w:val="0"/>
                <w:noProof/>
                <w:sz w:val="24"/>
                <w:szCs w:val="24"/>
              </w:rPr>
              <w:t>4</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П</w:t>
            </w:r>
            <w:r w:rsidR="00FF4798" w:rsidRPr="00FF4798">
              <w:rPr>
                <w:rStyle w:val="af2"/>
                <w:b w:val="0"/>
                <w:noProof/>
                <w:sz w:val="24"/>
                <w:szCs w:val="24"/>
              </w:rPr>
              <w:t xml:space="preserve">рава и обязанности </w:t>
            </w:r>
            <w:r w:rsidR="00FF4798">
              <w:rPr>
                <w:rStyle w:val="af2"/>
                <w:b w:val="0"/>
                <w:noProof/>
                <w:sz w:val="24"/>
                <w:szCs w:val="24"/>
              </w:rPr>
              <w:t>С</w:t>
            </w:r>
            <w:r w:rsidR="00FF4798" w:rsidRPr="00FF4798">
              <w:rPr>
                <w:rStyle w:val="af2"/>
                <w:b w:val="0"/>
                <w:noProof/>
                <w:sz w:val="24"/>
                <w:szCs w:val="24"/>
              </w:rPr>
              <w:t>оюза</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_Toc32586881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5</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82" w:history="1">
            <w:r w:rsidR="00FF4798" w:rsidRPr="00FF4798">
              <w:rPr>
                <w:rStyle w:val="af2"/>
                <w:b w:val="0"/>
                <w:noProof/>
                <w:sz w:val="24"/>
                <w:szCs w:val="24"/>
              </w:rPr>
              <w:t>5</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Ч</w:t>
            </w:r>
            <w:r w:rsidR="00FF4798" w:rsidRPr="00FF4798">
              <w:rPr>
                <w:rStyle w:val="af2"/>
                <w:b w:val="0"/>
                <w:noProof/>
                <w:sz w:val="24"/>
                <w:szCs w:val="24"/>
              </w:rPr>
              <w:t xml:space="preserve">ленство в </w:t>
            </w:r>
            <w:r w:rsidR="00FF4798">
              <w:rPr>
                <w:rStyle w:val="af2"/>
                <w:b w:val="0"/>
                <w:noProof/>
                <w:sz w:val="24"/>
                <w:szCs w:val="24"/>
              </w:rPr>
              <w:t>С</w:t>
            </w:r>
            <w:r w:rsidR="00FF4798" w:rsidRPr="00FF4798">
              <w:rPr>
                <w:rStyle w:val="af2"/>
                <w:b w:val="0"/>
                <w:noProof/>
                <w:sz w:val="24"/>
                <w:szCs w:val="24"/>
              </w:rPr>
              <w:t>оюзе</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_Toc32586882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6</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83" w:history="1">
            <w:r w:rsidR="00FF4798" w:rsidRPr="00FF4798">
              <w:rPr>
                <w:rStyle w:val="af2"/>
                <w:b w:val="0"/>
                <w:noProof/>
                <w:sz w:val="24"/>
                <w:szCs w:val="24"/>
              </w:rPr>
              <w:t>6</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П</w:t>
            </w:r>
            <w:r w:rsidR="00FF4798" w:rsidRPr="00FF4798">
              <w:rPr>
                <w:rStyle w:val="af2"/>
                <w:b w:val="0"/>
                <w:noProof/>
                <w:sz w:val="24"/>
                <w:szCs w:val="24"/>
              </w:rPr>
              <w:t>рава и обязанности членов, прекращение членства</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_Toc32586883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7</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84" w:history="1">
            <w:r w:rsidR="00FF4798" w:rsidRPr="00FF4798">
              <w:rPr>
                <w:rStyle w:val="af2"/>
                <w:b w:val="0"/>
                <w:noProof/>
                <w:sz w:val="24"/>
                <w:szCs w:val="24"/>
              </w:rPr>
              <w:t>7</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И</w:t>
            </w:r>
            <w:r w:rsidR="00FF4798" w:rsidRPr="00FF4798">
              <w:rPr>
                <w:rStyle w:val="af2"/>
                <w:b w:val="0"/>
                <w:noProof/>
                <w:sz w:val="24"/>
                <w:szCs w:val="24"/>
              </w:rPr>
              <w:t xml:space="preserve">мущество </w:t>
            </w:r>
            <w:r w:rsidR="00FF4798">
              <w:rPr>
                <w:rStyle w:val="af2"/>
                <w:b w:val="0"/>
                <w:noProof/>
                <w:sz w:val="24"/>
                <w:szCs w:val="24"/>
              </w:rPr>
              <w:t>С</w:t>
            </w:r>
            <w:r w:rsidR="00FF4798" w:rsidRPr="00FF4798">
              <w:rPr>
                <w:rStyle w:val="af2"/>
                <w:b w:val="0"/>
                <w:noProof/>
                <w:sz w:val="24"/>
                <w:szCs w:val="24"/>
              </w:rPr>
              <w:t>оюза</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_Toc32586884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8</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85" w:history="1">
            <w:r w:rsidR="00FF4798" w:rsidRPr="00FF4798">
              <w:rPr>
                <w:rStyle w:val="af2"/>
                <w:b w:val="0"/>
                <w:noProof/>
                <w:sz w:val="24"/>
                <w:szCs w:val="24"/>
              </w:rPr>
              <w:t>8</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О</w:t>
            </w:r>
            <w:r w:rsidR="00FF4798" w:rsidRPr="00FF4798">
              <w:rPr>
                <w:rStyle w:val="af2"/>
                <w:b w:val="0"/>
                <w:noProof/>
                <w:sz w:val="24"/>
                <w:szCs w:val="24"/>
              </w:rPr>
              <w:t xml:space="preserve">рганы управления </w:t>
            </w:r>
            <w:r w:rsidR="00FF4798">
              <w:rPr>
                <w:rStyle w:val="af2"/>
                <w:b w:val="0"/>
                <w:noProof/>
                <w:sz w:val="24"/>
                <w:szCs w:val="24"/>
              </w:rPr>
              <w:t>С</w:t>
            </w:r>
            <w:r w:rsidR="00FF4798" w:rsidRPr="00FF4798">
              <w:rPr>
                <w:rStyle w:val="af2"/>
                <w:b w:val="0"/>
                <w:noProof/>
                <w:sz w:val="24"/>
                <w:szCs w:val="24"/>
              </w:rPr>
              <w:t>оюза</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_Toc32586885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9</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86" w:history="1">
            <w:r w:rsidR="00FF4798" w:rsidRPr="00FF4798">
              <w:rPr>
                <w:rStyle w:val="af2"/>
                <w:b w:val="0"/>
                <w:noProof/>
                <w:sz w:val="24"/>
                <w:szCs w:val="24"/>
              </w:rPr>
              <w:t>9</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О</w:t>
            </w:r>
            <w:r w:rsidR="00FF4798" w:rsidRPr="00FF4798">
              <w:rPr>
                <w:rStyle w:val="af2"/>
                <w:b w:val="0"/>
                <w:noProof/>
                <w:sz w:val="24"/>
                <w:szCs w:val="24"/>
              </w:rPr>
              <w:t xml:space="preserve">бщее собрание членов </w:t>
            </w:r>
            <w:r w:rsidR="00FF4798">
              <w:rPr>
                <w:rStyle w:val="af2"/>
                <w:b w:val="0"/>
                <w:noProof/>
                <w:sz w:val="24"/>
                <w:szCs w:val="24"/>
              </w:rPr>
              <w:t>С</w:t>
            </w:r>
            <w:r w:rsidR="00FF4798" w:rsidRPr="00FF4798">
              <w:rPr>
                <w:rStyle w:val="af2"/>
                <w:b w:val="0"/>
                <w:noProof/>
                <w:sz w:val="24"/>
                <w:szCs w:val="24"/>
              </w:rPr>
              <w:t>оюза</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_Toc32586886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9</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87" w:history="1">
            <w:r w:rsidR="00FF4798" w:rsidRPr="00FF4798">
              <w:rPr>
                <w:rStyle w:val="af2"/>
                <w:b w:val="0"/>
                <w:noProof/>
                <w:sz w:val="24"/>
                <w:szCs w:val="24"/>
              </w:rPr>
              <w:t>10</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П</w:t>
            </w:r>
            <w:r w:rsidR="00FF4798" w:rsidRPr="00FF4798">
              <w:rPr>
                <w:rStyle w:val="af2"/>
                <w:b w:val="0"/>
                <w:noProof/>
                <w:sz w:val="24"/>
                <w:szCs w:val="24"/>
              </w:rPr>
              <w:t xml:space="preserve">резидиум </w:t>
            </w:r>
            <w:r w:rsidR="00FF4798">
              <w:rPr>
                <w:rStyle w:val="af2"/>
                <w:b w:val="0"/>
                <w:noProof/>
                <w:sz w:val="24"/>
                <w:szCs w:val="24"/>
              </w:rPr>
              <w:t>С</w:t>
            </w:r>
            <w:r w:rsidR="00FF4798" w:rsidRPr="00FF4798">
              <w:rPr>
                <w:rStyle w:val="af2"/>
                <w:b w:val="0"/>
                <w:noProof/>
                <w:sz w:val="24"/>
                <w:szCs w:val="24"/>
              </w:rPr>
              <w:t>оюза</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_Toc32586887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10</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88" w:history="1">
            <w:r w:rsidR="00FF4798" w:rsidRPr="00FF4798">
              <w:rPr>
                <w:rStyle w:val="af2"/>
                <w:b w:val="0"/>
                <w:noProof/>
                <w:sz w:val="24"/>
                <w:szCs w:val="24"/>
              </w:rPr>
              <w:t>11</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Г</w:t>
            </w:r>
            <w:r w:rsidR="00FF4798" w:rsidRPr="00FF4798">
              <w:rPr>
                <w:rStyle w:val="af2"/>
                <w:b w:val="0"/>
                <w:noProof/>
                <w:sz w:val="24"/>
                <w:szCs w:val="24"/>
              </w:rPr>
              <w:t>енеральный директор</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_Toc32586888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11</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89" w:history="1">
            <w:r w:rsidR="00FF4798" w:rsidRPr="00FF4798">
              <w:rPr>
                <w:rStyle w:val="af2"/>
                <w:b w:val="0"/>
                <w:noProof/>
                <w:sz w:val="24"/>
                <w:szCs w:val="24"/>
              </w:rPr>
              <w:t>12</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С</w:t>
            </w:r>
            <w:r w:rsidR="00FF4798" w:rsidRPr="00FF4798">
              <w:rPr>
                <w:rStyle w:val="af2"/>
                <w:b w:val="0"/>
                <w:noProof/>
                <w:sz w:val="24"/>
                <w:szCs w:val="24"/>
              </w:rPr>
              <w:t xml:space="preserve">пециализированные органы </w:t>
            </w:r>
            <w:r w:rsidR="00FF4798">
              <w:rPr>
                <w:rStyle w:val="af2"/>
                <w:b w:val="0"/>
                <w:noProof/>
                <w:sz w:val="24"/>
                <w:szCs w:val="24"/>
              </w:rPr>
              <w:t>С</w:t>
            </w:r>
            <w:r w:rsidR="00FF4798" w:rsidRPr="00FF4798">
              <w:rPr>
                <w:rStyle w:val="af2"/>
                <w:b w:val="0"/>
                <w:noProof/>
                <w:sz w:val="24"/>
                <w:szCs w:val="24"/>
              </w:rPr>
              <w:t>оюза</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_Toc32586889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12</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90" w:history="1">
            <w:r w:rsidR="00FF4798" w:rsidRPr="00FF4798">
              <w:rPr>
                <w:rStyle w:val="af2"/>
                <w:b w:val="0"/>
                <w:noProof/>
                <w:sz w:val="24"/>
                <w:szCs w:val="24"/>
              </w:rPr>
              <w:t>13</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Р</w:t>
            </w:r>
            <w:r w:rsidR="00FF4798" w:rsidRPr="00FF4798">
              <w:rPr>
                <w:rStyle w:val="af2"/>
                <w:b w:val="0"/>
                <w:noProof/>
                <w:sz w:val="24"/>
                <w:szCs w:val="24"/>
              </w:rPr>
              <w:t>евизионная комиссия</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_Toc32586890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13</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91" w:history="1">
            <w:r w:rsidR="00FF4798" w:rsidRPr="00FF4798">
              <w:rPr>
                <w:rStyle w:val="af2"/>
                <w:b w:val="0"/>
                <w:noProof/>
                <w:sz w:val="24"/>
                <w:szCs w:val="24"/>
              </w:rPr>
              <w:t>14</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С</w:t>
            </w:r>
            <w:r w:rsidR="00FF4798" w:rsidRPr="00FF4798">
              <w:rPr>
                <w:rStyle w:val="af2"/>
                <w:b w:val="0"/>
                <w:noProof/>
                <w:sz w:val="24"/>
                <w:szCs w:val="24"/>
              </w:rPr>
              <w:t xml:space="preserve">пособы обеспечения имущественной ответственности членов </w:t>
            </w:r>
            <w:r w:rsidR="00FF4798">
              <w:rPr>
                <w:rStyle w:val="af2"/>
                <w:b w:val="0"/>
                <w:noProof/>
                <w:sz w:val="24"/>
                <w:szCs w:val="24"/>
              </w:rPr>
              <w:t>С</w:t>
            </w:r>
            <w:r w:rsidR="00FF4798" w:rsidRPr="00FF4798">
              <w:rPr>
                <w:rStyle w:val="af2"/>
                <w:b w:val="0"/>
                <w:noProof/>
                <w:sz w:val="24"/>
                <w:szCs w:val="24"/>
              </w:rPr>
              <w:t>оюза</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_Toc32586891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13</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92" w:history="1">
            <w:r w:rsidR="00FF4798" w:rsidRPr="00FF4798">
              <w:rPr>
                <w:rStyle w:val="af2"/>
                <w:b w:val="0"/>
                <w:noProof/>
                <w:sz w:val="24"/>
                <w:szCs w:val="24"/>
              </w:rPr>
              <w:t>15</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В</w:t>
            </w:r>
            <w:r w:rsidR="00FF4798" w:rsidRPr="00FF4798">
              <w:rPr>
                <w:rStyle w:val="af2"/>
                <w:b w:val="0"/>
                <w:noProof/>
                <w:sz w:val="24"/>
                <w:szCs w:val="24"/>
              </w:rPr>
              <w:t xml:space="preserve">несение изменений в </w:t>
            </w:r>
            <w:r w:rsidR="00EA4C5C">
              <w:rPr>
                <w:rStyle w:val="af2"/>
                <w:b w:val="0"/>
                <w:noProof/>
                <w:sz w:val="24"/>
                <w:szCs w:val="24"/>
              </w:rPr>
              <w:t>У</w:t>
            </w:r>
            <w:r w:rsidR="00FF4798" w:rsidRPr="00FF4798">
              <w:rPr>
                <w:rStyle w:val="af2"/>
                <w:b w:val="0"/>
                <w:noProof/>
                <w:sz w:val="24"/>
                <w:szCs w:val="24"/>
              </w:rPr>
              <w:t xml:space="preserve">став </w:t>
            </w:r>
            <w:r w:rsidR="00FF4798">
              <w:rPr>
                <w:rStyle w:val="af2"/>
                <w:b w:val="0"/>
                <w:noProof/>
                <w:sz w:val="24"/>
                <w:szCs w:val="24"/>
              </w:rPr>
              <w:t>С</w:t>
            </w:r>
            <w:r w:rsidR="00FF4798" w:rsidRPr="00FF4798">
              <w:rPr>
                <w:rStyle w:val="af2"/>
                <w:b w:val="0"/>
                <w:noProof/>
                <w:sz w:val="24"/>
                <w:szCs w:val="24"/>
              </w:rPr>
              <w:t>оюза</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_Toc32586892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14</w:t>
            </w:r>
            <w:r w:rsidRPr="00FF4798">
              <w:rPr>
                <w:b w:val="0"/>
                <w:noProof/>
                <w:webHidden/>
                <w:sz w:val="24"/>
                <w:szCs w:val="24"/>
              </w:rPr>
              <w:fldChar w:fldCharType="end"/>
            </w:r>
          </w:hyperlink>
        </w:p>
        <w:p w:rsidR="00FF4798" w:rsidRPr="00FF4798" w:rsidRDefault="00A505DC" w:rsidP="0060294B">
          <w:pPr>
            <w:pStyle w:val="13"/>
            <w:tabs>
              <w:tab w:val="right" w:leader="dot" w:pos="10195"/>
            </w:tabs>
            <w:spacing w:before="0" w:after="0"/>
            <w:rPr>
              <w:rFonts w:eastAsiaTheme="minorEastAsia"/>
              <w:b w:val="0"/>
              <w:bCs w:val="0"/>
              <w:noProof/>
              <w:sz w:val="24"/>
              <w:szCs w:val="24"/>
            </w:rPr>
          </w:pPr>
          <w:hyperlink w:anchor="_Toc32586893" w:history="1">
            <w:r w:rsidR="00FF4798" w:rsidRPr="00FF4798">
              <w:rPr>
                <w:rStyle w:val="af2"/>
                <w:b w:val="0"/>
                <w:noProof/>
                <w:sz w:val="24"/>
                <w:szCs w:val="24"/>
              </w:rPr>
              <w:t>16</w:t>
            </w:r>
            <w:r w:rsidR="00FF4798">
              <w:rPr>
                <w:rStyle w:val="af2"/>
                <w:b w:val="0"/>
                <w:noProof/>
                <w:sz w:val="24"/>
                <w:szCs w:val="24"/>
              </w:rPr>
              <w:t>.</w:t>
            </w:r>
            <w:r w:rsidR="00FF4798" w:rsidRPr="00FF4798">
              <w:rPr>
                <w:rStyle w:val="af2"/>
                <w:b w:val="0"/>
                <w:noProof/>
                <w:sz w:val="24"/>
                <w:szCs w:val="24"/>
              </w:rPr>
              <w:t xml:space="preserve"> </w:t>
            </w:r>
            <w:r w:rsidR="00FF4798">
              <w:rPr>
                <w:rStyle w:val="af2"/>
                <w:b w:val="0"/>
                <w:noProof/>
                <w:sz w:val="24"/>
                <w:szCs w:val="24"/>
              </w:rPr>
              <w:t>Л</w:t>
            </w:r>
            <w:r w:rsidR="00FF4798" w:rsidRPr="00FF4798">
              <w:rPr>
                <w:rStyle w:val="af2"/>
                <w:b w:val="0"/>
                <w:noProof/>
                <w:sz w:val="24"/>
                <w:szCs w:val="24"/>
              </w:rPr>
              <w:t xml:space="preserve">иквидация и реорганизация </w:t>
            </w:r>
            <w:r w:rsidR="00FF4798">
              <w:rPr>
                <w:rStyle w:val="af2"/>
                <w:b w:val="0"/>
                <w:noProof/>
                <w:sz w:val="24"/>
                <w:szCs w:val="24"/>
              </w:rPr>
              <w:t>С</w:t>
            </w:r>
            <w:r w:rsidR="00FF4798" w:rsidRPr="00FF4798">
              <w:rPr>
                <w:rStyle w:val="af2"/>
                <w:b w:val="0"/>
                <w:noProof/>
                <w:sz w:val="24"/>
                <w:szCs w:val="24"/>
              </w:rPr>
              <w:t>оюза</w:t>
            </w:r>
            <w:r w:rsidR="00FF4798" w:rsidRPr="00FF4798">
              <w:rPr>
                <w:b w:val="0"/>
                <w:noProof/>
                <w:webHidden/>
                <w:sz w:val="24"/>
                <w:szCs w:val="24"/>
              </w:rPr>
              <w:tab/>
            </w:r>
            <w:r w:rsidRPr="00FF4798">
              <w:rPr>
                <w:b w:val="0"/>
                <w:noProof/>
                <w:webHidden/>
                <w:sz w:val="24"/>
                <w:szCs w:val="24"/>
              </w:rPr>
              <w:fldChar w:fldCharType="begin"/>
            </w:r>
            <w:r w:rsidR="00FF4798" w:rsidRPr="00FF4798">
              <w:rPr>
                <w:b w:val="0"/>
                <w:noProof/>
                <w:webHidden/>
                <w:sz w:val="24"/>
                <w:szCs w:val="24"/>
              </w:rPr>
              <w:instrText xml:space="preserve"> PAGEREF _Toc32586893 \h </w:instrText>
            </w:r>
            <w:r w:rsidRPr="00FF4798">
              <w:rPr>
                <w:b w:val="0"/>
                <w:noProof/>
                <w:webHidden/>
                <w:sz w:val="24"/>
                <w:szCs w:val="24"/>
              </w:rPr>
            </w:r>
            <w:r w:rsidRPr="00FF4798">
              <w:rPr>
                <w:b w:val="0"/>
                <w:noProof/>
                <w:webHidden/>
                <w:sz w:val="24"/>
                <w:szCs w:val="24"/>
              </w:rPr>
              <w:fldChar w:fldCharType="separate"/>
            </w:r>
            <w:r w:rsidR="00FF4798" w:rsidRPr="00FF4798">
              <w:rPr>
                <w:b w:val="0"/>
                <w:noProof/>
                <w:webHidden/>
                <w:sz w:val="24"/>
                <w:szCs w:val="24"/>
              </w:rPr>
              <w:t>14</w:t>
            </w:r>
            <w:r w:rsidRPr="00FF4798">
              <w:rPr>
                <w:b w:val="0"/>
                <w:noProof/>
                <w:webHidden/>
                <w:sz w:val="24"/>
                <w:szCs w:val="24"/>
              </w:rPr>
              <w:fldChar w:fldCharType="end"/>
            </w:r>
          </w:hyperlink>
        </w:p>
        <w:p w:rsidR="00FF4798" w:rsidRDefault="00A505DC" w:rsidP="0060294B">
          <w:pPr>
            <w:spacing w:after="0" w:line="240" w:lineRule="auto"/>
          </w:pPr>
          <w:r w:rsidRPr="00FF4798">
            <w:rPr>
              <w:rFonts w:ascii="Times New Roman" w:hAnsi="Times New Roman"/>
              <w:sz w:val="24"/>
              <w:szCs w:val="24"/>
            </w:rPr>
            <w:fldChar w:fldCharType="end"/>
          </w:r>
        </w:p>
      </w:sdtContent>
    </w:sdt>
    <w:p w:rsidR="00174B58" w:rsidRPr="00A0056E" w:rsidRDefault="00174B58" w:rsidP="00F9647E">
      <w:pPr>
        <w:pStyle w:val="ConsPlusNormal"/>
        <w:widowControl/>
        <w:ind w:firstLine="0"/>
        <w:jc w:val="center"/>
        <w:rPr>
          <w:rFonts w:ascii="Times New Roman" w:hAnsi="Times New Roman" w:cs="Times New Roman"/>
          <w:sz w:val="24"/>
          <w:szCs w:val="24"/>
        </w:rPr>
      </w:pPr>
    </w:p>
    <w:p w:rsidR="00E43E07" w:rsidRDefault="00E43E07" w:rsidP="001C2AD6">
      <w:pPr>
        <w:pStyle w:val="1"/>
        <w:jc w:val="center"/>
        <w:rPr>
          <w:rFonts w:ascii="Times New Roman" w:hAnsi="Times New Roman"/>
          <w:b w:val="0"/>
          <w:sz w:val="24"/>
        </w:rPr>
      </w:pPr>
    </w:p>
    <w:p w:rsidR="00E43E07" w:rsidRDefault="00E43E07" w:rsidP="001C2AD6">
      <w:pPr>
        <w:pStyle w:val="1"/>
        <w:jc w:val="center"/>
        <w:rPr>
          <w:rFonts w:ascii="Times New Roman" w:hAnsi="Times New Roman"/>
          <w:b w:val="0"/>
          <w:sz w:val="24"/>
        </w:rPr>
      </w:pPr>
    </w:p>
    <w:p w:rsidR="0060294B" w:rsidRDefault="0060294B" w:rsidP="0060294B"/>
    <w:p w:rsidR="0060294B" w:rsidRDefault="0060294B" w:rsidP="0060294B"/>
    <w:p w:rsidR="0060294B" w:rsidRDefault="0060294B" w:rsidP="0060294B"/>
    <w:p w:rsidR="0060294B" w:rsidRDefault="0060294B" w:rsidP="0060294B"/>
    <w:p w:rsidR="0060294B" w:rsidRPr="0060294B" w:rsidRDefault="0060294B" w:rsidP="0060294B"/>
    <w:p w:rsidR="00E43E07" w:rsidRDefault="00E43E07" w:rsidP="001C2AD6">
      <w:pPr>
        <w:pStyle w:val="1"/>
        <w:jc w:val="center"/>
        <w:rPr>
          <w:rFonts w:ascii="Times New Roman" w:hAnsi="Times New Roman"/>
          <w:b w:val="0"/>
          <w:sz w:val="24"/>
        </w:rPr>
      </w:pPr>
    </w:p>
    <w:p w:rsidR="00E43E07" w:rsidRDefault="00E43E07" w:rsidP="001C2AD6">
      <w:pPr>
        <w:pStyle w:val="1"/>
        <w:jc w:val="center"/>
        <w:rPr>
          <w:rFonts w:ascii="Times New Roman" w:hAnsi="Times New Roman"/>
          <w:b w:val="0"/>
          <w:sz w:val="24"/>
        </w:rPr>
      </w:pPr>
    </w:p>
    <w:p w:rsidR="00E43E07" w:rsidRDefault="00E43E07" w:rsidP="001C2AD6">
      <w:pPr>
        <w:pStyle w:val="1"/>
        <w:jc w:val="center"/>
        <w:rPr>
          <w:rFonts w:ascii="Times New Roman" w:hAnsi="Times New Roman"/>
          <w:b w:val="0"/>
          <w:sz w:val="24"/>
        </w:rPr>
      </w:pPr>
    </w:p>
    <w:p w:rsidR="00E43E07" w:rsidRDefault="00E43E07" w:rsidP="001C2AD6">
      <w:pPr>
        <w:pStyle w:val="1"/>
        <w:jc w:val="center"/>
        <w:rPr>
          <w:rFonts w:ascii="Times New Roman" w:hAnsi="Times New Roman"/>
          <w:b w:val="0"/>
          <w:sz w:val="24"/>
        </w:rPr>
      </w:pPr>
    </w:p>
    <w:p w:rsidR="00E43E07" w:rsidRDefault="00E43E07" w:rsidP="00E43E07"/>
    <w:p w:rsidR="00767BE2" w:rsidRDefault="00767BE2" w:rsidP="003550B3">
      <w:pPr>
        <w:pStyle w:val="1"/>
        <w:spacing w:line="360" w:lineRule="auto"/>
        <w:jc w:val="center"/>
        <w:rPr>
          <w:rFonts w:ascii="Times New Roman" w:hAnsi="Times New Roman" w:cs="Times New Roman"/>
          <w:color w:val="auto"/>
          <w:sz w:val="24"/>
        </w:rPr>
      </w:pPr>
      <w:bookmarkStart w:id="0" w:name="_Toc32586878"/>
    </w:p>
    <w:p w:rsidR="00174B58" w:rsidRPr="00E43E07" w:rsidRDefault="00C66F70" w:rsidP="003550B3">
      <w:pPr>
        <w:pStyle w:val="1"/>
        <w:spacing w:line="360" w:lineRule="auto"/>
        <w:jc w:val="center"/>
        <w:rPr>
          <w:rFonts w:ascii="Times New Roman" w:hAnsi="Times New Roman" w:cs="Times New Roman"/>
          <w:color w:val="auto"/>
          <w:sz w:val="24"/>
          <w:szCs w:val="24"/>
        </w:rPr>
      </w:pPr>
      <w:r w:rsidRPr="00E43E07">
        <w:rPr>
          <w:rFonts w:ascii="Times New Roman" w:hAnsi="Times New Roman" w:cs="Times New Roman"/>
          <w:color w:val="auto"/>
          <w:sz w:val="24"/>
        </w:rPr>
        <w:t>1</w:t>
      </w:r>
      <w:r w:rsidR="00A75BFF">
        <w:rPr>
          <w:rFonts w:ascii="Times New Roman" w:hAnsi="Times New Roman" w:cs="Times New Roman"/>
          <w:color w:val="auto"/>
          <w:sz w:val="24"/>
        </w:rPr>
        <w:t xml:space="preserve"> </w:t>
      </w:r>
      <w:r w:rsidR="00174B58" w:rsidRPr="00E43E07">
        <w:rPr>
          <w:rFonts w:ascii="Times New Roman" w:hAnsi="Times New Roman" w:cs="Times New Roman"/>
          <w:color w:val="auto"/>
          <w:sz w:val="24"/>
        </w:rPr>
        <w:t>ОБЩИЕ ПОЛОЖЕНИЯ</w:t>
      </w:r>
      <w:bookmarkEnd w:id="0"/>
    </w:p>
    <w:p w:rsidR="00A77D8E" w:rsidRPr="00A0056E" w:rsidRDefault="008D09AF" w:rsidP="00D52948">
      <w:pPr>
        <w:pStyle w:val="ab"/>
        <w:numPr>
          <w:ilvl w:val="0"/>
          <w:numId w:val="5"/>
        </w:numPr>
        <w:tabs>
          <w:tab w:val="left" w:pos="1185"/>
        </w:tabs>
        <w:spacing w:after="0" w:line="240" w:lineRule="auto"/>
        <w:ind w:left="0" w:firstLine="709"/>
        <w:jc w:val="both"/>
        <w:rPr>
          <w:rFonts w:ascii="Times New Roman" w:hAnsi="Times New Roman"/>
          <w:sz w:val="24"/>
          <w:szCs w:val="24"/>
        </w:rPr>
      </w:pPr>
      <w:r w:rsidRPr="00A0056E">
        <w:rPr>
          <w:rFonts w:ascii="Times New Roman" w:hAnsi="Times New Roman"/>
          <w:sz w:val="24"/>
          <w:szCs w:val="24"/>
        </w:rPr>
        <w:t>Саморегулируемая организация Союз строителей</w:t>
      </w:r>
      <w:r w:rsidR="00174B58" w:rsidRPr="00A0056E">
        <w:rPr>
          <w:rFonts w:ascii="Times New Roman" w:hAnsi="Times New Roman"/>
          <w:sz w:val="24"/>
          <w:szCs w:val="24"/>
        </w:rPr>
        <w:t xml:space="preserve"> </w:t>
      </w:r>
      <w:r w:rsidR="00025B40" w:rsidRPr="00A0056E">
        <w:rPr>
          <w:rFonts w:ascii="Times New Roman" w:hAnsi="Times New Roman"/>
          <w:sz w:val="24"/>
          <w:szCs w:val="24"/>
        </w:rPr>
        <w:t>«</w:t>
      </w:r>
      <w:r w:rsidR="00A44854" w:rsidRPr="00A0056E">
        <w:rPr>
          <w:rFonts w:ascii="Times New Roman" w:hAnsi="Times New Roman"/>
          <w:sz w:val="24"/>
          <w:szCs w:val="24"/>
        </w:rPr>
        <w:t>Западуралстрой</w:t>
      </w:r>
      <w:r w:rsidR="00025B40" w:rsidRPr="00A0056E">
        <w:rPr>
          <w:rFonts w:ascii="Times New Roman" w:hAnsi="Times New Roman"/>
          <w:sz w:val="24"/>
          <w:szCs w:val="24"/>
        </w:rPr>
        <w:t>»</w:t>
      </w:r>
      <w:r w:rsidR="00A44854" w:rsidRPr="00A0056E">
        <w:rPr>
          <w:rFonts w:ascii="Times New Roman" w:hAnsi="Times New Roman"/>
          <w:sz w:val="24"/>
          <w:szCs w:val="24"/>
        </w:rPr>
        <w:t>, далее именуемое «</w:t>
      </w:r>
      <w:r w:rsidR="00C723C5" w:rsidRPr="00A0056E">
        <w:rPr>
          <w:rFonts w:ascii="Times New Roman" w:hAnsi="Times New Roman"/>
          <w:sz w:val="24"/>
          <w:szCs w:val="24"/>
        </w:rPr>
        <w:t>Союз</w:t>
      </w:r>
      <w:r w:rsidR="00A44854" w:rsidRPr="00A0056E">
        <w:rPr>
          <w:rFonts w:ascii="Times New Roman" w:hAnsi="Times New Roman"/>
          <w:sz w:val="24"/>
          <w:szCs w:val="24"/>
        </w:rPr>
        <w:t>»</w:t>
      </w:r>
      <w:r w:rsidR="00174B58" w:rsidRPr="00A0056E">
        <w:rPr>
          <w:rFonts w:ascii="Times New Roman" w:hAnsi="Times New Roman"/>
          <w:sz w:val="24"/>
          <w:szCs w:val="24"/>
        </w:rPr>
        <w:t>, является некоммерческой организацией,</w:t>
      </w:r>
      <w:r w:rsidR="00F121CA" w:rsidRPr="00A0056E">
        <w:rPr>
          <w:rFonts w:ascii="Times New Roman" w:hAnsi="Times New Roman"/>
          <w:sz w:val="24"/>
          <w:szCs w:val="24"/>
        </w:rPr>
        <w:t xml:space="preserve"> основанной на членстве</w:t>
      </w:r>
      <w:r w:rsidR="001453D9" w:rsidRPr="00A0056E">
        <w:rPr>
          <w:rFonts w:ascii="Times New Roman" w:hAnsi="Times New Roman"/>
          <w:sz w:val="24"/>
          <w:szCs w:val="24"/>
        </w:rPr>
        <w:t xml:space="preserve"> лиц, осуществляющих строительство</w:t>
      </w:r>
      <w:r w:rsidR="00A77D8E" w:rsidRPr="00A0056E">
        <w:rPr>
          <w:rFonts w:ascii="Times New Roman" w:hAnsi="Times New Roman"/>
          <w:sz w:val="24"/>
          <w:szCs w:val="24"/>
        </w:rPr>
        <w:t xml:space="preserve">. </w:t>
      </w:r>
    </w:p>
    <w:p w:rsidR="00D26B1F" w:rsidRPr="00A0056E" w:rsidRDefault="001453D9" w:rsidP="003550B3">
      <w:pPr>
        <w:pStyle w:val="ConsPlusNormal"/>
        <w:widowControl/>
        <w:ind w:firstLine="709"/>
        <w:jc w:val="both"/>
        <w:rPr>
          <w:rFonts w:ascii="Times New Roman" w:hAnsi="Times New Roman" w:cs="Times New Roman"/>
          <w:sz w:val="24"/>
          <w:szCs w:val="24"/>
        </w:rPr>
      </w:pPr>
      <w:r w:rsidRPr="00A0056E">
        <w:rPr>
          <w:rFonts w:ascii="Times New Roman" w:hAnsi="Times New Roman" w:cs="Times New Roman"/>
          <w:sz w:val="24"/>
          <w:szCs w:val="24"/>
        </w:rPr>
        <w:t xml:space="preserve">Союз объединяет </w:t>
      </w:r>
      <w:r w:rsidR="00D26B1F" w:rsidRPr="00A0056E">
        <w:rPr>
          <w:rFonts w:ascii="Times New Roman" w:hAnsi="Times New Roman" w:cs="Times New Roman"/>
          <w:sz w:val="24"/>
          <w:szCs w:val="24"/>
        </w:rPr>
        <w:t xml:space="preserve">зарегистрированных в установленном законом порядке на территории Пермского края </w:t>
      </w:r>
      <w:r w:rsidR="00A62042" w:rsidRPr="00A0056E">
        <w:rPr>
          <w:rFonts w:ascii="Times New Roman" w:hAnsi="Times New Roman" w:cs="Times New Roman"/>
          <w:sz w:val="24"/>
          <w:szCs w:val="24"/>
        </w:rPr>
        <w:t xml:space="preserve">индивидуальных предпринимателей и юридических </w:t>
      </w:r>
      <w:r w:rsidR="008424C5" w:rsidRPr="00A0056E">
        <w:rPr>
          <w:rFonts w:ascii="Times New Roman" w:hAnsi="Times New Roman" w:cs="Times New Roman"/>
          <w:sz w:val="24"/>
          <w:szCs w:val="24"/>
        </w:rPr>
        <w:t>лиц</w:t>
      </w:r>
      <w:r w:rsidR="001C2AD6">
        <w:rPr>
          <w:rFonts w:ascii="Times New Roman" w:hAnsi="Times New Roman" w:cs="Times New Roman"/>
          <w:sz w:val="24"/>
          <w:szCs w:val="24"/>
        </w:rPr>
        <w:t>,</w:t>
      </w:r>
      <w:r w:rsidR="007E0E4F">
        <w:rPr>
          <w:rFonts w:ascii="Times New Roman" w:hAnsi="Times New Roman" w:cs="Times New Roman"/>
          <w:sz w:val="24"/>
          <w:szCs w:val="24"/>
        </w:rPr>
        <w:t xml:space="preserve"> </w:t>
      </w:r>
      <w:r w:rsidR="00564856" w:rsidRPr="00A0056E">
        <w:rPr>
          <w:rFonts w:ascii="Times New Roman" w:hAnsi="Times New Roman" w:cs="Times New Roman"/>
          <w:sz w:val="24"/>
          <w:szCs w:val="24"/>
        </w:rPr>
        <w:t xml:space="preserve">осуществляющих строительство, </w:t>
      </w:r>
      <w:r w:rsidRPr="00A0056E">
        <w:rPr>
          <w:rFonts w:ascii="Times New Roman" w:hAnsi="Times New Roman" w:cs="Times New Roman"/>
          <w:sz w:val="24"/>
          <w:szCs w:val="24"/>
        </w:rPr>
        <w:t xml:space="preserve">реконструкцию, капитальный ремонт, </w:t>
      </w:r>
      <w:r w:rsidR="00564856" w:rsidRPr="00A0056E">
        <w:rPr>
          <w:rFonts w:ascii="Times New Roman" w:hAnsi="Times New Roman" w:cs="Times New Roman"/>
          <w:sz w:val="24"/>
          <w:szCs w:val="24"/>
        </w:rPr>
        <w:t xml:space="preserve">снос объектов капитального строительства </w:t>
      </w:r>
      <w:r w:rsidR="00312416" w:rsidRPr="00A0056E">
        <w:rPr>
          <w:rFonts w:ascii="Times New Roman" w:hAnsi="Times New Roman" w:cs="Times New Roman"/>
          <w:sz w:val="24"/>
          <w:szCs w:val="24"/>
        </w:rPr>
        <w:t>на основании договора строительного подряда,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w:t>
      </w:r>
      <w:r w:rsidR="00D42BC7" w:rsidRPr="00A0056E">
        <w:rPr>
          <w:rFonts w:ascii="Times New Roman" w:hAnsi="Times New Roman" w:cs="Times New Roman"/>
          <w:sz w:val="24"/>
          <w:szCs w:val="24"/>
        </w:rPr>
        <w:t xml:space="preserve"> региональным оператором.</w:t>
      </w:r>
    </w:p>
    <w:p w:rsidR="00631034" w:rsidRPr="00A0056E" w:rsidRDefault="00631034" w:rsidP="003550B3">
      <w:pPr>
        <w:pStyle w:val="ab"/>
        <w:tabs>
          <w:tab w:val="left" w:pos="1185"/>
          <w:tab w:val="num" w:pos="1740"/>
        </w:tabs>
        <w:spacing w:after="0" w:line="240" w:lineRule="auto"/>
        <w:ind w:firstLine="709"/>
        <w:jc w:val="both"/>
        <w:rPr>
          <w:rFonts w:ascii="Times New Roman" w:hAnsi="Times New Roman"/>
          <w:sz w:val="24"/>
          <w:szCs w:val="24"/>
        </w:rPr>
      </w:pPr>
      <w:r w:rsidRPr="00A0056E">
        <w:rPr>
          <w:rFonts w:ascii="Times New Roman" w:hAnsi="Times New Roman"/>
          <w:sz w:val="24"/>
          <w:szCs w:val="24"/>
        </w:rPr>
        <w:t>Союз осуществляет свою деятельность в соответствии с Конституцией Российской Федерации, Гражданским</w:t>
      </w:r>
      <w:r w:rsidR="000F5CCB" w:rsidRPr="00A0056E">
        <w:rPr>
          <w:rFonts w:ascii="Times New Roman" w:hAnsi="Times New Roman"/>
          <w:sz w:val="24"/>
          <w:szCs w:val="24"/>
        </w:rPr>
        <w:t xml:space="preserve"> кодексом Российской Федерации</w:t>
      </w:r>
      <w:r w:rsidRPr="00A0056E">
        <w:rPr>
          <w:rFonts w:ascii="Times New Roman" w:hAnsi="Times New Roman"/>
          <w:sz w:val="24"/>
          <w:szCs w:val="24"/>
        </w:rPr>
        <w:t xml:space="preserve"> и Градостроительным кодекс</w:t>
      </w:r>
      <w:r w:rsidR="000F5CCB" w:rsidRPr="00A0056E">
        <w:rPr>
          <w:rFonts w:ascii="Times New Roman" w:hAnsi="Times New Roman"/>
          <w:sz w:val="24"/>
          <w:szCs w:val="24"/>
        </w:rPr>
        <w:t>о</w:t>
      </w:r>
      <w:r w:rsidRPr="00A0056E">
        <w:rPr>
          <w:rFonts w:ascii="Times New Roman" w:hAnsi="Times New Roman"/>
          <w:sz w:val="24"/>
          <w:szCs w:val="24"/>
        </w:rPr>
        <w:t>м Российской Федерации, Федеральными законами Российской Федерации «О некоммерческих организациях» от 12.01.1996 г. № 7-ФЗ, «О саморегулируемых организациях» от 01.12.200</w:t>
      </w:r>
      <w:r w:rsidR="00D42BC7" w:rsidRPr="00A0056E">
        <w:rPr>
          <w:rFonts w:ascii="Times New Roman" w:hAnsi="Times New Roman"/>
          <w:sz w:val="24"/>
          <w:szCs w:val="24"/>
        </w:rPr>
        <w:t>7 г. № 315-ФЗ, настоящим Уставом.</w:t>
      </w:r>
    </w:p>
    <w:p w:rsidR="00174B58" w:rsidRPr="00A0056E" w:rsidRDefault="00C723C5" w:rsidP="00D52948">
      <w:pPr>
        <w:pStyle w:val="ConsPlusNormal"/>
        <w:widowControl/>
        <w:numPr>
          <w:ilvl w:val="0"/>
          <w:numId w:val="5"/>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Союз</w:t>
      </w:r>
      <w:r w:rsidR="00174B58" w:rsidRPr="00A0056E">
        <w:rPr>
          <w:rFonts w:ascii="Times New Roman" w:hAnsi="Times New Roman" w:cs="Times New Roman"/>
          <w:sz w:val="24"/>
          <w:szCs w:val="24"/>
        </w:rPr>
        <w:t xml:space="preserve"> </w:t>
      </w:r>
      <w:r w:rsidR="00D31D99" w:rsidRPr="00A0056E">
        <w:rPr>
          <w:rFonts w:ascii="Times New Roman" w:hAnsi="Times New Roman" w:cs="Times New Roman"/>
          <w:sz w:val="24"/>
          <w:szCs w:val="24"/>
        </w:rPr>
        <w:t>создан на неограниченный срок</w:t>
      </w:r>
      <w:r w:rsidR="00174B58" w:rsidRPr="00A0056E">
        <w:rPr>
          <w:rFonts w:ascii="Times New Roman" w:hAnsi="Times New Roman" w:cs="Times New Roman"/>
          <w:sz w:val="24"/>
          <w:szCs w:val="24"/>
        </w:rPr>
        <w:t>.</w:t>
      </w:r>
    </w:p>
    <w:p w:rsidR="007B7D39" w:rsidRPr="00A0056E" w:rsidRDefault="00174B58" w:rsidP="00D52948">
      <w:pPr>
        <w:pStyle w:val="ConsPlusNormal"/>
        <w:widowControl/>
        <w:numPr>
          <w:ilvl w:val="0"/>
          <w:numId w:val="5"/>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 xml:space="preserve">Полное </w:t>
      </w:r>
      <w:r w:rsidR="00795BB7" w:rsidRPr="00A0056E">
        <w:rPr>
          <w:rFonts w:ascii="Times New Roman" w:hAnsi="Times New Roman" w:cs="Times New Roman"/>
          <w:sz w:val="24"/>
          <w:szCs w:val="24"/>
        </w:rPr>
        <w:t>наименование</w:t>
      </w:r>
      <w:r w:rsidRPr="00A0056E">
        <w:rPr>
          <w:rFonts w:ascii="Times New Roman" w:hAnsi="Times New Roman" w:cs="Times New Roman"/>
          <w:sz w:val="24"/>
          <w:szCs w:val="24"/>
        </w:rPr>
        <w:t xml:space="preserve"> </w:t>
      </w:r>
      <w:r w:rsidR="00C723C5" w:rsidRPr="00A0056E">
        <w:rPr>
          <w:rFonts w:ascii="Times New Roman" w:hAnsi="Times New Roman" w:cs="Times New Roman"/>
          <w:sz w:val="24"/>
          <w:szCs w:val="24"/>
        </w:rPr>
        <w:t>Союза</w:t>
      </w:r>
      <w:r w:rsidRPr="00A0056E">
        <w:rPr>
          <w:rFonts w:ascii="Times New Roman" w:hAnsi="Times New Roman" w:cs="Times New Roman"/>
          <w:sz w:val="24"/>
          <w:szCs w:val="24"/>
        </w:rPr>
        <w:t xml:space="preserve"> на русском языке: </w:t>
      </w:r>
      <w:r w:rsidR="008D09AF" w:rsidRPr="00A0056E">
        <w:rPr>
          <w:rFonts w:ascii="Times New Roman" w:hAnsi="Times New Roman" w:cs="Times New Roman"/>
          <w:sz w:val="24"/>
          <w:szCs w:val="24"/>
        </w:rPr>
        <w:t>Саморегулируемая организация Союз строителей</w:t>
      </w:r>
      <w:r w:rsidR="00A44854" w:rsidRPr="00A0056E">
        <w:rPr>
          <w:rFonts w:ascii="Times New Roman" w:hAnsi="Times New Roman" w:cs="Times New Roman"/>
          <w:sz w:val="24"/>
          <w:szCs w:val="24"/>
        </w:rPr>
        <w:t xml:space="preserve"> «Западуралстрой</w:t>
      </w:r>
      <w:r w:rsidR="00025B40" w:rsidRPr="00A0056E">
        <w:rPr>
          <w:rFonts w:ascii="Times New Roman" w:hAnsi="Times New Roman" w:cs="Times New Roman"/>
          <w:sz w:val="24"/>
          <w:szCs w:val="24"/>
        </w:rPr>
        <w:t>»</w:t>
      </w:r>
      <w:r w:rsidRPr="00A0056E">
        <w:rPr>
          <w:rFonts w:ascii="Times New Roman" w:hAnsi="Times New Roman" w:cs="Times New Roman"/>
          <w:sz w:val="24"/>
          <w:szCs w:val="24"/>
        </w:rPr>
        <w:t xml:space="preserve">. </w:t>
      </w:r>
    </w:p>
    <w:p w:rsidR="00174B58" w:rsidRPr="00A0056E" w:rsidRDefault="00174B58" w:rsidP="003550B3">
      <w:pPr>
        <w:pStyle w:val="ConsPlusNormal"/>
        <w:widowControl/>
        <w:ind w:firstLine="709"/>
        <w:jc w:val="both"/>
        <w:rPr>
          <w:rFonts w:ascii="Times New Roman" w:hAnsi="Times New Roman" w:cs="Times New Roman"/>
          <w:sz w:val="24"/>
          <w:szCs w:val="24"/>
        </w:rPr>
      </w:pPr>
      <w:r w:rsidRPr="00A0056E">
        <w:rPr>
          <w:rFonts w:ascii="Times New Roman" w:hAnsi="Times New Roman" w:cs="Times New Roman"/>
          <w:sz w:val="24"/>
          <w:szCs w:val="24"/>
        </w:rPr>
        <w:t xml:space="preserve">Сокращенное </w:t>
      </w:r>
      <w:r w:rsidR="00795BB7" w:rsidRPr="00A0056E">
        <w:rPr>
          <w:rFonts w:ascii="Times New Roman" w:hAnsi="Times New Roman" w:cs="Times New Roman"/>
          <w:sz w:val="24"/>
          <w:szCs w:val="24"/>
        </w:rPr>
        <w:t>наименование</w:t>
      </w:r>
      <w:r w:rsidRPr="00A0056E">
        <w:rPr>
          <w:rFonts w:ascii="Times New Roman" w:hAnsi="Times New Roman" w:cs="Times New Roman"/>
          <w:sz w:val="24"/>
          <w:szCs w:val="24"/>
        </w:rPr>
        <w:t xml:space="preserve"> </w:t>
      </w:r>
      <w:r w:rsidR="00025B40" w:rsidRPr="00A0056E">
        <w:rPr>
          <w:rFonts w:ascii="Times New Roman" w:hAnsi="Times New Roman" w:cs="Times New Roman"/>
          <w:sz w:val="24"/>
          <w:szCs w:val="24"/>
        </w:rPr>
        <w:t xml:space="preserve">на русском языке: </w:t>
      </w:r>
      <w:r w:rsidR="008D09AF" w:rsidRPr="00A0056E">
        <w:rPr>
          <w:rFonts w:ascii="Times New Roman" w:hAnsi="Times New Roman" w:cs="Times New Roman"/>
          <w:sz w:val="24"/>
          <w:szCs w:val="24"/>
        </w:rPr>
        <w:t>СРО СС</w:t>
      </w:r>
      <w:r w:rsidR="00025B40" w:rsidRPr="00A0056E">
        <w:rPr>
          <w:rFonts w:ascii="Times New Roman" w:hAnsi="Times New Roman" w:cs="Times New Roman"/>
          <w:sz w:val="24"/>
          <w:szCs w:val="24"/>
        </w:rPr>
        <w:t xml:space="preserve"> «</w:t>
      </w:r>
      <w:r w:rsidR="00A44854" w:rsidRPr="00A0056E">
        <w:rPr>
          <w:rFonts w:ascii="Times New Roman" w:hAnsi="Times New Roman" w:cs="Times New Roman"/>
          <w:sz w:val="24"/>
          <w:szCs w:val="24"/>
        </w:rPr>
        <w:t>Западуралстрой</w:t>
      </w:r>
      <w:r w:rsidR="00025B40" w:rsidRPr="00A0056E">
        <w:rPr>
          <w:rFonts w:ascii="Times New Roman" w:hAnsi="Times New Roman" w:cs="Times New Roman"/>
          <w:sz w:val="24"/>
          <w:szCs w:val="24"/>
        </w:rPr>
        <w:t>»</w:t>
      </w:r>
      <w:r w:rsidRPr="00A0056E">
        <w:rPr>
          <w:rFonts w:ascii="Times New Roman" w:hAnsi="Times New Roman" w:cs="Times New Roman"/>
          <w:sz w:val="24"/>
          <w:szCs w:val="24"/>
        </w:rPr>
        <w:t>.</w:t>
      </w:r>
    </w:p>
    <w:p w:rsidR="00174B58" w:rsidRPr="00A0056E" w:rsidRDefault="00174B58" w:rsidP="00D52948">
      <w:pPr>
        <w:pStyle w:val="ConsPlusNormal"/>
        <w:widowControl/>
        <w:numPr>
          <w:ilvl w:val="0"/>
          <w:numId w:val="5"/>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Место</w:t>
      </w:r>
      <w:r w:rsidR="00296DD8" w:rsidRPr="00A0056E">
        <w:rPr>
          <w:rFonts w:ascii="Times New Roman" w:hAnsi="Times New Roman" w:cs="Times New Roman"/>
          <w:sz w:val="24"/>
          <w:szCs w:val="24"/>
        </w:rPr>
        <w:t xml:space="preserve"> </w:t>
      </w:r>
      <w:r w:rsidRPr="00A0056E">
        <w:rPr>
          <w:rFonts w:ascii="Times New Roman" w:hAnsi="Times New Roman" w:cs="Times New Roman"/>
          <w:sz w:val="24"/>
          <w:szCs w:val="24"/>
        </w:rPr>
        <w:t>нахождени</w:t>
      </w:r>
      <w:r w:rsidR="00296DD8" w:rsidRPr="00A0056E">
        <w:rPr>
          <w:rFonts w:ascii="Times New Roman" w:hAnsi="Times New Roman" w:cs="Times New Roman"/>
          <w:sz w:val="24"/>
          <w:szCs w:val="24"/>
        </w:rPr>
        <w:t>я</w:t>
      </w:r>
      <w:r w:rsidRPr="00A0056E">
        <w:rPr>
          <w:rFonts w:ascii="Times New Roman" w:hAnsi="Times New Roman" w:cs="Times New Roman"/>
          <w:sz w:val="24"/>
          <w:szCs w:val="24"/>
        </w:rPr>
        <w:t xml:space="preserve"> </w:t>
      </w:r>
      <w:r w:rsidR="00C723C5" w:rsidRPr="00A0056E">
        <w:rPr>
          <w:rFonts w:ascii="Times New Roman" w:hAnsi="Times New Roman" w:cs="Times New Roman"/>
          <w:sz w:val="24"/>
          <w:szCs w:val="24"/>
        </w:rPr>
        <w:t>Союза</w:t>
      </w:r>
      <w:r w:rsidRPr="00A0056E">
        <w:rPr>
          <w:rFonts w:ascii="Times New Roman" w:hAnsi="Times New Roman" w:cs="Times New Roman"/>
          <w:sz w:val="24"/>
          <w:szCs w:val="24"/>
        </w:rPr>
        <w:t xml:space="preserve">: </w:t>
      </w:r>
      <w:r w:rsidR="00025B40" w:rsidRPr="00A0056E">
        <w:rPr>
          <w:rFonts w:ascii="Times New Roman" w:hAnsi="Times New Roman" w:cs="Times New Roman"/>
          <w:sz w:val="24"/>
          <w:szCs w:val="24"/>
        </w:rPr>
        <w:t>Российская Федерац</w:t>
      </w:r>
      <w:r w:rsidR="00D31D99" w:rsidRPr="00A0056E">
        <w:rPr>
          <w:rFonts w:ascii="Times New Roman" w:hAnsi="Times New Roman" w:cs="Times New Roman"/>
          <w:sz w:val="24"/>
          <w:szCs w:val="24"/>
        </w:rPr>
        <w:t>ия, Пермский край, город</w:t>
      </w:r>
      <w:r w:rsidR="00171581" w:rsidRPr="00A0056E">
        <w:rPr>
          <w:rFonts w:ascii="Times New Roman" w:hAnsi="Times New Roman" w:cs="Times New Roman"/>
          <w:sz w:val="24"/>
          <w:szCs w:val="24"/>
        </w:rPr>
        <w:t xml:space="preserve"> </w:t>
      </w:r>
      <w:r w:rsidR="00025B40" w:rsidRPr="00A0056E">
        <w:rPr>
          <w:rFonts w:ascii="Times New Roman" w:hAnsi="Times New Roman" w:cs="Times New Roman"/>
          <w:sz w:val="24"/>
          <w:szCs w:val="24"/>
        </w:rPr>
        <w:t>Пермь</w:t>
      </w:r>
      <w:r w:rsidR="002A2E43" w:rsidRPr="00A0056E">
        <w:rPr>
          <w:rFonts w:ascii="Times New Roman" w:hAnsi="Times New Roman" w:cs="Times New Roman"/>
          <w:sz w:val="24"/>
          <w:szCs w:val="24"/>
        </w:rPr>
        <w:t>.</w:t>
      </w:r>
    </w:p>
    <w:p w:rsidR="00174B58" w:rsidRPr="007E0E4F" w:rsidRDefault="007E0E4F" w:rsidP="003550B3">
      <w:pPr>
        <w:pStyle w:val="1"/>
        <w:spacing w:line="360" w:lineRule="auto"/>
        <w:jc w:val="center"/>
        <w:rPr>
          <w:rFonts w:ascii="Times New Roman" w:hAnsi="Times New Roman" w:cs="Times New Roman"/>
          <w:color w:val="auto"/>
          <w:sz w:val="24"/>
          <w:szCs w:val="24"/>
        </w:rPr>
      </w:pPr>
      <w:bookmarkStart w:id="1" w:name="_Toc32586879"/>
      <w:r w:rsidRPr="007E0E4F">
        <w:rPr>
          <w:rFonts w:ascii="Times New Roman" w:hAnsi="Times New Roman" w:cs="Times New Roman"/>
          <w:color w:val="auto"/>
          <w:sz w:val="24"/>
          <w:szCs w:val="24"/>
        </w:rPr>
        <w:t>2</w:t>
      </w:r>
      <w:r w:rsidR="00174B58" w:rsidRPr="007E0E4F">
        <w:rPr>
          <w:rFonts w:ascii="Times New Roman" w:hAnsi="Times New Roman" w:cs="Times New Roman"/>
          <w:color w:val="auto"/>
          <w:sz w:val="24"/>
          <w:szCs w:val="24"/>
        </w:rPr>
        <w:t xml:space="preserve"> ПРАВОВОЙ </w:t>
      </w:r>
      <w:r w:rsidRPr="007E0E4F">
        <w:rPr>
          <w:rFonts w:ascii="Times New Roman" w:hAnsi="Times New Roman" w:cs="Times New Roman"/>
          <w:color w:val="auto"/>
          <w:sz w:val="24"/>
          <w:szCs w:val="24"/>
        </w:rPr>
        <w:t>СТАТУС</w:t>
      </w:r>
      <w:r w:rsidR="003E57A5" w:rsidRPr="007E0E4F">
        <w:rPr>
          <w:rFonts w:ascii="Times New Roman" w:hAnsi="Times New Roman" w:cs="Times New Roman"/>
          <w:color w:val="auto"/>
          <w:sz w:val="24"/>
          <w:szCs w:val="24"/>
        </w:rPr>
        <w:t xml:space="preserve"> </w:t>
      </w:r>
      <w:r w:rsidR="00C723C5" w:rsidRPr="007E0E4F">
        <w:rPr>
          <w:rFonts w:ascii="Times New Roman" w:hAnsi="Times New Roman" w:cs="Times New Roman"/>
          <w:color w:val="auto"/>
          <w:sz w:val="24"/>
          <w:szCs w:val="24"/>
        </w:rPr>
        <w:t>СОЮЗА</w:t>
      </w:r>
      <w:bookmarkEnd w:id="1"/>
    </w:p>
    <w:p w:rsidR="004932F5" w:rsidRDefault="004932F5" w:rsidP="00D52948">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Союз приобретает права юридического лица с момента его государственной регистрации.</w:t>
      </w:r>
    </w:p>
    <w:p w:rsidR="004932F5" w:rsidRDefault="004932F5" w:rsidP="00D52948">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Союз приобретает статус саморегулируемой организации, основанной на членстве лиц, осуществляющих строительство, после внесения сведений о Союзе в государственный реестр саморегулируемых организаций в области инженерных изысканий, архитектурно – строительного </w:t>
      </w:r>
      <w:proofErr w:type="spellStart"/>
      <w:r>
        <w:rPr>
          <w:rFonts w:ascii="Times New Roman" w:hAnsi="Times New Roman" w:cs="Times New Roman"/>
          <w:sz w:val="24"/>
          <w:szCs w:val="24"/>
        </w:rPr>
        <w:t>пректирования</w:t>
      </w:r>
      <w:proofErr w:type="spellEnd"/>
      <w:r>
        <w:rPr>
          <w:rFonts w:ascii="Times New Roman" w:hAnsi="Times New Roman" w:cs="Times New Roman"/>
          <w:sz w:val="24"/>
          <w:szCs w:val="24"/>
        </w:rPr>
        <w:t xml:space="preserve">, строительства, реконструкции, капитального ремонта, сноса объектов </w:t>
      </w:r>
      <w:proofErr w:type="spellStart"/>
      <w:r>
        <w:rPr>
          <w:rFonts w:ascii="Times New Roman" w:hAnsi="Times New Roman" w:cs="Times New Roman"/>
          <w:sz w:val="24"/>
          <w:szCs w:val="24"/>
        </w:rPr>
        <w:t>капиатльного</w:t>
      </w:r>
      <w:proofErr w:type="spellEnd"/>
      <w:r>
        <w:rPr>
          <w:rFonts w:ascii="Times New Roman" w:hAnsi="Times New Roman" w:cs="Times New Roman"/>
          <w:sz w:val="24"/>
          <w:szCs w:val="24"/>
        </w:rPr>
        <w:t xml:space="preserve"> строительства. </w:t>
      </w:r>
    </w:p>
    <w:p w:rsidR="00174B58" w:rsidRPr="00A0056E" w:rsidRDefault="00C723C5" w:rsidP="00D52948">
      <w:pPr>
        <w:pStyle w:val="ConsPlusNormal"/>
        <w:widowControl/>
        <w:numPr>
          <w:ilvl w:val="0"/>
          <w:numId w:val="6"/>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Союз</w:t>
      </w:r>
      <w:r w:rsidR="00EE2198" w:rsidRPr="00A0056E">
        <w:rPr>
          <w:rFonts w:ascii="Times New Roman" w:hAnsi="Times New Roman" w:cs="Times New Roman"/>
          <w:sz w:val="24"/>
          <w:szCs w:val="24"/>
        </w:rPr>
        <w:t xml:space="preserve"> вправе</w:t>
      </w:r>
      <w:r w:rsidR="00174B58" w:rsidRPr="00A0056E">
        <w:rPr>
          <w:rFonts w:ascii="Times New Roman" w:hAnsi="Times New Roman" w:cs="Times New Roman"/>
          <w:sz w:val="24"/>
          <w:szCs w:val="24"/>
        </w:rPr>
        <w:t xml:space="preserve"> облада</w:t>
      </w:r>
      <w:r w:rsidR="00EE2198" w:rsidRPr="00A0056E">
        <w:rPr>
          <w:rFonts w:ascii="Times New Roman" w:hAnsi="Times New Roman" w:cs="Times New Roman"/>
          <w:sz w:val="24"/>
          <w:szCs w:val="24"/>
        </w:rPr>
        <w:t>ть</w:t>
      </w:r>
      <w:r w:rsidR="00D42BC7" w:rsidRPr="00A0056E">
        <w:rPr>
          <w:rFonts w:ascii="Times New Roman" w:hAnsi="Times New Roman" w:cs="Times New Roman"/>
          <w:sz w:val="24"/>
          <w:szCs w:val="24"/>
        </w:rPr>
        <w:t xml:space="preserve"> обособленным имуществом.</w:t>
      </w:r>
      <w:r w:rsidR="00174B58" w:rsidRPr="00A0056E">
        <w:rPr>
          <w:rFonts w:ascii="Times New Roman" w:hAnsi="Times New Roman" w:cs="Times New Roman"/>
          <w:sz w:val="24"/>
          <w:szCs w:val="24"/>
        </w:rPr>
        <w:t xml:space="preserve"> </w:t>
      </w:r>
      <w:r w:rsidR="00EE2198" w:rsidRPr="00A0056E">
        <w:rPr>
          <w:rFonts w:ascii="Times New Roman" w:hAnsi="Times New Roman" w:cs="Times New Roman"/>
          <w:sz w:val="24"/>
          <w:szCs w:val="24"/>
        </w:rPr>
        <w:t xml:space="preserve">Союз </w:t>
      </w:r>
      <w:r w:rsidR="00174B58" w:rsidRPr="00A0056E">
        <w:rPr>
          <w:rFonts w:ascii="Times New Roman" w:hAnsi="Times New Roman" w:cs="Times New Roman"/>
          <w:sz w:val="24"/>
          <w:szCs w:val="24"/>
        </w:rPr>
        <w:t xml:space="preserve">отвечает по своим обязательствам </w:t>
      </w:r>
      <w:r w:rsidR="00EE2198" w:rsidRPr="00A0056E">
        <w:rPr>
          <w:rFonts w:ascii="Times New Roman" w:hAnsi="Times New Roman" w:cs="Times New Roman"/>
          <w:sz w:val="24"/>
          <w:szCs w:val="24"/>
        </w:rPr>
        <w:t>своим</w:t>
      </w:r>
      <w:r w:rsidR="00174B58" w:rsidRPr="00A0056E">
        <w:rPr>
          <w:rFonts w:ascii="Times New Roman" w:hAnsi="Times New Roman" w:cs="Times New Roman"/>
          <w:sz w:val="24"/>
          <w:szCs w:val="24"/>
        </w:rPr>
        <w:t xml:space="preserve"> имуществом, может от своего имени приобретать и осуществлять имущественные</w:t>
      </w:r>
      <w:r w:rsidR="00EE2198" w:rsidRPr="00A0056E">
        <w:rPr>
          <w:rFonts w:ascii="Times New Roman" w:hAnsi="Times New Roman" w:cs="Times New Roman"/>
          <w:sz w:val="24"/>
          <w:szCs w:val="24"/>
        </w:rPr>
        <w:t xml:space="preserve"> </w:t>
      </w:r>
      <w:r w:rsidR="00174B58" w:rsidRPr="00A0056E">
        <w:rPr>
          <w:rFonts w:ascii="Times New Roman" w:hAnsi="Times New Roman" w:cs="Times New Roman"/>
          <w:sz w:val="24"/>
          <w:szCs w:val="24"/>
        </w:rPr>
        <w:t>и неимущественные права, обязанности, быть истцом и ответчиком в суде, для достижения своих целей имеет право заключать договоры.</w:t>
      </w:r>
    </w:p>
    <w:p w:rsidR="00174B58" w:rsidRPr="00A0056E" w:rsidRDefault="00C723C5" w:rsidP="00D52948">
      <w:pPr>
        <w:pStyle w:val="ConsPlusNormal"/>
        <w:widowControl/>
        <w:numPr>
          <w:ilvl w:val="0"/>
          <w:numId w:val="6"/>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Союз</w:t>
      </w:r>
      <w:r w:rsidR="00174B58" w:rsidRPr="00A0056E">
        <w:rPr>
          <w:rFonts w:ascii="Times New Roman" w:hAnsi="Times New Roman" w:cs="Times New Roman"/>
          <w:sz w:val="24"/>
          <w:szCs w:val="24"/>
        </w:rPr>
        <w:t xml:space="preserve"> имеет самостоятельный баланс, вправе в установленном порядке открывать счета, в том числе валютный, в банках и иных кредитных учреждениях</w:t>
      </w:r>
      <w:r w:rsidR="007E0E4F">
        <w:rPr>
          <w:rFonts w:ascii="Times New Roman" w:hAnsi="Times New Roman" w:cs="Times New Roman"/>
          <w:sz w:val="24"/>
          <w:szCs w:val="24"/>
        </w:rPr>
        <w:t xml:space="preserve"> </w:t>
      </w:r>
      <w:r w:rsidR="00174B58" w:rsidRPr="00A0056E">
        <w:rPr>
          <w:rFonts w:ascii="Times New Roman" w:hAnsi="Times New Roman" w:cs="Times New Roman"/>
          <w:sz w:val="24"/>
          <w:szCs w:val="24"/>
        </w:rPr>
        <w:t>на территории Российской Федерации и за ее пределами.</w:t>
      </w:r>
    </w:p>
    <w:p w:rsidR="00174B58" w:rsidRPr="00A0056E" w:rsidRDefault="00C723C5" w:rsidP="00D52948">
      <w:pPr>
        <w:pStyle w:val="ConsPlusNormal"/>
        <w:widowControl/>
        <w:numPr>
          <w:ilvl w:val="0"/>
          <w:numId w:val="6"/>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Союз</w:t>
      </w:r>
      <w:r w:rsidR="008C3536" w:rsidRPr="00A0056E">
        <w:rPr>
          <w:rFonts w:ascii="Times New Roman" w:hAnsi="Times New Roman" w:cs="Times New Roman"/>
          <w:sz w:val="24"/>
          <w:szCs w:val="24"/>
        </w:rPr>
        <w:t xml:space="preserve"> имеет круглую печать с указанием</w:t>
      </w:r>
      <w:r w:rsidR="00174B58" w:rsidRPr="00A0056E">
        <w:rPr>
          <w:rFonts w:ascii="Times New Roman" w:hAnsi="Times New Roman" w:cs="Times New Roman"/>
          <w:sz w:val="24"/>
          <w:szCs w:val="24"/>
        </w:rPr>
        <w:t xml:space="preserve"> его полно</w:t>
      </w:r>
      <w:r w:rsidR="008C3536" w:rsidRPr="00A0056E">
        <w:rPr>
          <w:rFonts w:ascii="Times New Roman" w:hAnsi="Times New Roman" w:cs="Times New Roman"/>
          <w:sz w:val="24"/>
          <w:szCs w:val="24"/>
        </w:rPr>
        <w:t>го</w:t>
      </w:r>
      <w:r w:rsidR="00174B58" w:rsidRPr="00A0056E">
        <w:rPr>
          <w:rFonts w:ascii="Times New Roman" w:hAnsi="Times New Roman" w:cs="Times New Roman"/>
          <w:sz w:val="24"/>
          <w:szCs w:val="24"/>
        </w:rPr>
        <w:t xml:space="preserve"> наименовани</w:t>
      </w:r>
      <w:r w:rsidR="008C3536" w:rsidRPr="00A0056E">
        <w:rPr>
          <w:rFonts w:ascii="Times New Roman" w:hAnsi="Times New Roman" w:cs="Times New Roman"/>
          <w:sz w:val="24"/>
          <w:szCs w:val="24"/>
        </w:rPr>
        <w:t>я</w:t>
      </w:r>
      <w:r w:rsidR="00174B58" w:rsidRPr="00A0056E">
        <w:rPr>
          <w:rFonts w:ascii="Times New Roman" w:hAnsi="Times New Roman" w:cs="Times New Roman"/>
          <w:sz w:val="24"/>
          <w:szCs w:val="24"/>
        </w:rPr>
        <w:t xml:space="preserve"> на русском языке</w:t>
      </w:r>
      <w:r w:rsidR="00221274" w:rsidRPr="00A0056E">
        <w:rPr>
          <w:rFonts w:ascii="Times New Roman" w:hAnsi="Times New Roman" w:cs="Times New Roman"/>
          <w:sz w:val="24"/>
          <w:szCs w:val="24"/>
        </w:rPr>
        <w:t>.</w:t>
      </w:r>
      <w:r w:rsidR="007B7D39" w:rsidRPr="00A0056E">
        <w:rPr>
          <w:rFonts w:ascii="Times New Roman" w:hAnsi="Times New Roman" w:cs="Times New Roman"/>
          <w:sz w:val="24"/>
          <w:szCs w:val="24"/>
        </w:rPr>
        <w:t xml:space="preserve"> </w:t>
      </w:r>
      <w:r w:rsidRPr="00A0056E">
        <w:rPr>
          <w:rFonts w:ascii="Times New Roman" w:hAnsi="Times New Roman" w:cs="Times New Roman"/>
          <w:sz w:val="24"/>
          <w:szCs w:val="24"/>
        </w:rPr>
        <w:t>Союз</w:t>
      </w:r>
      <w:r w:rsidR="00174B58" w:rsidRPr="00A0056E">
        <w:rPr>
          <w:rFonts w:ascii="Times New Roman" w:hAnsi="Times New Roman" w:cs="Times New Roman"/>
          <w:sz w:val="24"/>
          <w:szCs w:val="24"/>
        </w:rPr>
        <w:t xml:space="preserve"> имеет штампы, бланки со своим наименованием, </w:t>
      </w:r>
      <w:r w:rsidR="008C3536" w:rsidRPr="00A0056E">
        <w:rPr>
          <w:rFonts w:ascii="Times New Roman" w:hAnsi="Times New Roman" w:cs="Times New Roman"/>
          <w:sz w:val="24"/>
          <w:szCs w:val="24"/>
        </w:rPr>
        <w:t xml:space="preserve">а также может </w:t>
      </w:r>
      <w:r w:rsidR="002A2E43" w:rsidRPr="00A0056E">
        <w:rPr>
          <w:rFonts w:ascii="Times New Roman" w:hAnsi="Times New Roman" w:cs="Times New Roman"/>
          <w:sz w:val="24"/>
          <w:szCs w:val="24"/>
        </w:rPr>
        <w:t>иметь</w:t>
      </w:r>
      <w:r w:rsidR="008C3536" w:rsidRPr="00A0056E">
        <w:rPr>
          <w:rFonts w:ascii="Times New Roman" w:hAnsi="Times New Roman" w:cs="Times New Roman"/>
          <w:sz w:val="24"/>
          <w:szCs w:val="24"/>
        </w:rPr>
        <w:t xml:space="preserve"> </w:t>
      </w:r>
      <w:r w:rsidR="00174B58" w:rsidRPr="00A0056E">
        <w:rPr>
          <w:rFonts w:ascii="Times New Roman" w:hAnsi="Times New Roman" w:cs="Times New Roman"/>
          <w:sz w:val="24"/>
          <w:szCs w:val="24"/>
        </w:rPr>
        <w:t>собственную эмблему.</w:t>
      </w:r>
    </w:p>
    <w:p w:rsidR="00E35344" w:rsidRPr="00A0056E" w:rsidRDefault="00EE2198" w:rsidP="00D52948">
      <w:pPr>
        <w:pStyle w:val="ConsPlusNormal"/>
        <w:widowControl/>
        <w:numPr>
          <w:ilvl w:val="0"/>
          <w:numId w:val="6"/>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Союз имеет собственный официальный сайт в информационно – телекоммуни</w:t>
      </w:r>
      <w:r w:rsidR="007E0E4F">
        <w:rPr>
          <w:rFonts w:ascii="Times New Roman" w:hAnsi="Times New Roman" w:cs="Times New Roman"/>
          <w:sz w:val="24"/>
          <w:szCs w:val="24"/>
        </w:rPr>
        <w:t xml:space="preserve">кационной </w:t>
      </w:r>
      <w:r w:rsidRPr="00A0056E">
        <w:rPr>
          <w:rFonts w:ascii="Times New Roman" w:hAnsi="Times New Roman" w:cs="Times New Roman"/>
          <w:sz w:val="24"/>
          <w:szCs w:val="24"/>
        </w:rPr>
        <w:t xml:space="preserve">сети интернет, в электронный адрес которого включено доменное имя </w:t>
      </w:r>
      <w:hyperlink r:id="rId9" w:history="1">
        <w:r w:rsidR="00E35344" w:rsidRPr="00A0056E">
          <w:rPr>
            <w:rStyle w:val="af2"/>
            <w:rFonts w:ascii="Times New Roman" w:hAnsi="Times New Roman" w:cs="Times New Roman"/>
            <w:color w:val="auto"/>
            <w:sz w:val="24"/>
            <w:szCs w:val="24"/>
            <w:u w:val="none"/>
          </w:rPr>
          <w:t>http://npzus.ru/</w:t>
        </w:r>
      </w:hyperlink>
      <w:r w:rsidR="00E35344" w:rsidRPr="00A0056E">
        <w:rPr>
          <w:rFonts w:ascii="Times New Roman" w:hAnsi="Times New Roman" w:cs="Times New Roman"/>
          <w:sz w:val="24"/>
          <w:szCs w:val="24"/>
        </w:rPr>
        <w:t xml:space="preserve">, права на которое принадлежат СРО СС «Западуралстрой». </w:t>
      </w:r>
    </w:p>
    <w:p w:rsidR="00174B58" w:rsidRPr="00A0056E" w:rsidRDefault="005A0D87" w:rsidP="00D52948">
      <w:pPr>
        <w:pStyle w:val="ConsPlusNormal"/>
        <w:widowControl/>
        <w:numPr>
          <w:ilvl w:val="0"/>
          <w:numId w:val="6"/>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Союз вправе создавать на тер</w:t>
      </w:r>
      <w:r w:rsidR="007440F5" w:rsidRPr="00A0056E">
        <w:rPr>
          <w:rFonts w:ascii="Times New Roman" w:hAnsi="Times New Roman" w:cs="Times New Roman"/>
          <w:sz w:val="24"/>
          <w:szCs w:val="24"/>
        </w:rPr>
        <w:t>ритории Пермского края филиалы,</w:t>
      </w:r>
      <w:r w:rsidRPr="00A0056E">
        <w:rPr>
          <w:rFonts w:ascii="Times New Roman" w:hAnsi="Times New Roman" w:cs="Times New Roman"/>
          <w:sz w:val="24"/>
          <w:szCs w:val="24"/>
        </w:rPr>
        <w:t xml:space="preserve"> открывать представительства в соответствии с законодательством Российской Федерации.</w:t>
      </w:r>
    </w:p>
    <w:p w:rsidR="00174B58" w:rsidRPr="00A0056E" w:rsidRDefault="00174B58" w:rsidP="00D52948">
      <w:pPr>
        <w:pStyle w:val="ConsPlusNormal"/>
        <w:widowControl/>
        <w:numPr>
          <w:ilvl w:val="0"/>
          <w:numId w:val="6"/>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 xml:space="preserve">Филиалы и представительства </w:t>
      </w:r>
      <w:r w:rsidR="00C723C5" w:rsidRPr="00A0056E">
        <w:rPr>
          <w:rFonts w:ascii="Times New Roman" w:hAnsi="Times New Roman" w:cs="Times New Roman"/>
          <w:sz w:val="24"/>
          <w:szCs w:val="24"/>
        </w:rPr>
        <w:t>Союза</w:t>
      </w:r>
      <w:r w:rsidRPr="00A0056E">
        <w:rPr>
          <w:rFonts w:ascii="Times New Roman" w:hAnsi="Times New Roman" w:cs="Times New Roman"/>
          <w:sz w:val="24"/>
          <w:szCs w:val="24"/>
        </w:rPr>
        <w:t xml:space="preserve"> не являются юридическими лицами, наделяются имуществом за счет </w:t>
      </w:r>
      <w:r w:rsidR="00C723C5" w:rsidRPr="00A0056E">
        <w:rPr>
          <w:rFonts w:ascii="Times New Roman" w:hAnsi="Times New Roman" w:cs="Times New Roman"/>
          <w:sz w:val="24"/>
          <w:szCs w:val="24"/>
        </w:rPr>
        <w:t>Союза</w:t>
      </w:r>
      <w:r w:rsidRPr="00A0056E">
        <w:rPr>
          <w:rFonts w:ascii="Times New Roman" w:hAnsi="Times New Roman" w:cs="Times New Roman"/>
          <w:sz w:val="24"/>
          <w:szCs w:val="24"/>
        </w:rPr>
        <w:t xml:space="preserve"> и дейст</w:t>
      </w:r>
      <w:r w:rsidR="007E0E4F">
        <w:rPr>
          <w:rFonts w:ascii="Times New Roman" w:hAnsi="Times New Roman" w:cs="Times New Roman"/>
          <w:sz w:val="24"/>
          <w:szCs w:val="24"/>
        </w:rPr>
        <w:t>вуют на основании утвержденного</w:t>
      </w:r>
      <w:r w:rsidR="00067A43" w:rsidRPr="00A0056E">
        <w:rPr>
          <w:rFonts w:ascii="Times New Roman" w:hAnsi="Times New Roman" w:cs="Times New Roman"/>
          <w:sz w:val="24"/>
          <w:szCs w:val="24"/>
        </w:rPr>
        <w:t xml:space="preserve"> </w:t>
      </w:r>
      <w:r w:rsidRPr="00A0056E">
        <w:rPr>
          <w:rFonts w:ascii="Times New Roman" w:hAnsi="Times New Roman" w:cs="Times New Roman"/>
          <w:sz w:val="24"/>
          <w:szCs w:val="24"/>
        </w:rPr>
        <w:t xml:space="preserve">им положения. Имущество филиалов или представительств учитывается на отдельном балансе и на балансе </w:t>
      </w:r>
      <w:r w:rsidR="00C723C5" w:rsidRPr="00A0056E">
        <w:rPr>
          <w:rFonts w:ascii="Times New Roman" w:hAnsi="Times New Roman" w:cs="Times New Roman"/>
          <w:sz w:val="24"/>
          <w:szCs w:val="24"/>
        </w:rPr>
        <w:t>Союза</w:t>
      </w:r>
      <w:r w:rsidRPr="00A0056E">
        <w:rPr>
          <w:rFonts w:ascii="Times New Roman" w:hAnsi="Times New Roman" w:cs="Times New Roman"/>
          <w:sz w:val="24"/>
          <w:szCs w:val="24"/>
        </w:rPr>
        <w:t xml:space="preserve">. </w:t>
      </w:r>
      <w:r w:rsidRPr="00A0056E">
        <w:rPr>
          <w:rFonts w:ascii="Times New Roman" w:hAnsi="Times New Roman" w:cs="Times New Roman"/>
          <w:sz w:val="24"/>
          <w:szCs w:val="24"/>
        </w:rPr>
        <w:lastRenderedPageBreak/>
        <w:t xml:space="preserve">Руководители филиалов и представительств назначаются Общим собранием членов </w:t>
      </w:r>
      <w:r w:rsidR="00C723C5" w:rsidRPr="00A0056E">
        <w:rPr>
          <w:rFonts w:ascii="Times New Roman" w:hAnsi="Times New Roman" w:cs="Times New Roman"/>
          <w:sz w:val="24"/>
          <w:szCs w:val="24"/>
        </w:rPr>
        <w:t>Союза</w:t>
      </w:r>
      <w:r w:rsidRPr="00A0056E">
        <w:rPr>
          <w:rFonts w:ascii="Times New Roman" w:hAnsi="Times New Roman" w:cs="Times New Roman"/>
          <w:sz w:val="24"/>
          <w:szCs w:val="24"/>
        </w:rPr>
        <w:t xml:space="preserve"> и действуют на основании выданной доверенности.</w:t>
      </w:r>
    </w:p>
    <w:p w:rsidR="00174B58" w:rsidRPr="00A0056E" w:rsidRDefault="00174B58" w:rsidP="00D52948">
      <w:pPr>
        <w:pStyle w:val="ConsPlusNormal"/>
        <w:widowControl/>
        <w:numPr>
          <w:ilvl w:val="0"/>
          <w:numId w:val="6"/>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 xml:space="preserve">Филиалы и представительства осуществляют деятельность от имени </w:t>
      </w:r>
      <w:r w:rsidR="00C723C5" w:rsidRPr="00A0056E">
        <w:rPr>
          <w:rFonts w:ascii="Times New Roman" w:hAnsi="Times New Roman" w:cs="Times New Roman"/>
          <w:sz w:val="24"/>
          <w:szCs w:val="24"/>
        </w:rPr>
        <w:t>Союза</w:t>
      </w:r>
      <w:r w:rsidRPr="00A0056E">
        <w:rPr>
          <w:rFonts w:ascii="Times New Roman" w:hAnsi="Times New Roman" w:cs="Times New Roman"/>
          <w:sz w:val="24"/>
          <w:szCs w:val="24"/>
        </w:rPr>
        <w:t xml:space="preserve">. Ответственность за деятельность своих филиалов и представительств несет </w:t>
      </w:r>
      <w:r w:rsidR="00C723C5" w:rsidRPr="00A0056E">
        <w:rPr>
          <w:rFonts w:ascii="Times New Roman" w:hAnsi="Times New Roman" w:cs="Times New Roman"/>
          <w:sz w:val="24"/>
          <w:szCs w:val="24"/>
        </w:rPr>
        <w:t>Союз</w:t>
      </w:r>
      <w:r w:rsidRPr="00A0056E">
        <w:rPr>
          <w:rFonts w:ascii="Times New Roman" w:hAnsi="Times New Roman" w:cs="Times New Roman"/>
          <w:sz w:val="24"/>
          <w:szCs w:val="24"/>
        </w:rPr>
        <w:t>.</w:t>
      </w:r>
    </w:p>
    <w:p w:rsidR="00174B58" w:rsidRPr="00A0056E" w:rsidRDefault="00C723C5" w:rsidP="00D52948">
      <w:pPr>
        <w:pStyle w:val="ConsPlusNormal"/>
        <w:widowControl/>
        <w:numPr>
          <w:ilvl w:val="0"/>
          <w:numId w:val="6"/>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Союз</w:t>
      </w:r>
      <w:r w:rsidR="00174B58" w:rsidRPr="00A0056E">
        <w:rPr>
          <w:rFonts w:ascii="Times New Roman" w:hAnsi="Times New Roman" w:cs="Times New Roman"/>
          <w:sz w:val="24"/>
          <w:szCs w:val="24"/>
        </w:rPr>
        <w:t xml:space="preserve"> в интересах достижения целей, предусмотренных настоящим Уставом, может создавать другие некоммерческие организации и вступать в ассоциации и союзы.</w:t>
      </w:r>
    </w:p>
    <w:p w:rsidR="00174B58" w:rsidRPr="00A0056E" w:rsidRDefault="00174B58" w:rsidP="00D52948">
      <w:pPr>
        <w:pStyle w:val="ConsPlusNormal"/>
        <w:widowControl/>
        <w:numPr>
          <w:ilvl w:val="0"/>
          <w:numId w:val="6"/>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 xml:space="preserve">Имущество, переданное </w:t>
      </w:r>
      <w:r w:rsidR="00C723C5" w:rsidRPr="00A0056E">
        <w:rPr>
          <w:rFonts w:ascii="Times New Roman" w:hAnsi="Times New Roman" w:cs="Times New Roman"/>
          <w:sz w:val="24"/>
          <w:szCs w:val="24"/>
        </w:rPr>
        <w:t>Союзу</w:t>
      </w:r>
      <w:r w:rsidRPr="00A0056E">
        <w:rPr>
          <w:rFonts w:ascii="Times New Roman" w:hAnsi="Times New Roman" w:cs="Times New Roman"/>
          <w:sz w:val="24"/>
          <w:szCs w:val="24"/>
        </w:rPr>
        <w:t xml:space="preserve"> его членами, является собственностью </w:t>
      </w:r>
      <w:r w:rsidR="00C723C5" w:rsidRPr="00A0056E">
        <w:rPr>
          <w:rFonts w:ascii="Times New Roman" w:hAnsi="Times New Roman" w:cs="Times New Roman"/>
          <w:sz w:val="24"/>
          <w:szCs w:val="24"/>
        </w:rPr>
        <w:t>Союза</w:t>
      </w:r>
      <w:r w:rsidRPr="00A0056E">
        <w:rPr>
          <w:rFonts w:ascii="Times New Roman" w:hAnsi="Times New Roman" w:cs="Times New Roman"/>
          <w:sz w:val="24"/>
          <w:szCs w:val="24"/>
        </w:rPr>
        <w:t xml:space="preserve">. Члены </w:t>
      </w:r>
      <w:r w:rsidR="00C723C5" w:rsidRPr="00A0056E">
        <w:rPr>
          <w:rFonts w:ascii="Times New Roman" w:hAnsi="Times New Roman" w:cs="Times New Roman"/>
          <w:sz w:val="24"/>
          <w:szCs w:val="24"/>
        </w:rPr>
        <w:t>Союза</w:t>
      </w:r>
      <w:r w:rsidRPr="00A0056E">
        <w:rPr>
          <w:rFonts w:ascii="Times New Roman" w:hAnsi="Times New Roman" w:cs="Times New Roman"/>
          <w:sz w:val="24"/>
          <w:szCs w:val="24"/>
        </w:rPr>
        <w:t xml:space="preserve"> не отвечают по его обязательствам, а </w:t>
      </w:r>
      <w:r w:rsidR="00C723C5" w:rsidRPr="00A0056E">
        <w:rPr>
          <w:rFonts w:ascii="Times New Roman" w:hAnsi="Times New Roman" w:cs="Times New Roman"/>
          <w:sz w:val="24"/>
          <w:szCs w:val="24"/>
        </w:rPr>
        <w:t>Союз</w:t>
      </w:r>
      <w:r w:rsidRPr="00A0056E">
        <w:rPr>
          <w:rFonts w:ascii="Times New Roman" w:hAnsi="Times New Roman" w:cs="Times New Roman"/>
          <w:sz w:val="24"/>
          <w:szCs w:val="24"/>
        </w:rPr>
        <w:t xml:space="preserve"> не отвечает по обязательствам своих членов</w:t>
      </w:r>
      <w:r w:rsidR="005B7AC9" w:rsidRPr="00A0056E">
        <w:rPr>
          <w:rFonts w:ascii="Times New Roman" w:hAnsi="Times New Roman" w:cs="Times New Roman"/>
          <w:sz w:val="24"/>
          <w:szCs w:val="24"/>
        </w:rPr>
        <w:t>, за исключением случаев, установленных действующим законодательством</w:t>
      </w:r>
      <w:r w:rsidRPr="00A0056E">
        <w:rPr>
          <w:rFonts w:ascii="Times New Roman" w:hAnsi="Times New Roman" w:cs="Times New Roman"/>
          <w:sz w:val="24"/>
          <w:szCs w:val="24"/>
        </w:rPr>
        <w:t>.</w:t>
      </w:r>
    </w:p>
    <w:p w:rsidR="009F5CA3" w:rsidRDefault="00C723C5" w:rsidP="00D52948">
      <w:pPr>
        <w:pStyle w:val="ConsPlusNormal"/>
        <w:widowControl/>
        <w:numPr>
          <w:ilvl w:val="0"/>
          <w:numId w:val="6"/>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Союз</w:t>
      </w:r>
      <w:r w:rsidR="009F5CA3" w:rsidRPr="00A0056E">
        <w:rPr>
          <w:rFonts w:ascii="Times New Roman" w:hAnsi="Times New Roman" w:cs="Times New Roman"/>
          <w:sz w:val="24"/>
          <w:szCs w:val="24"/>
        </w:rPr>
        <w:t xml:space="preserve"> не вправе осуществлять предпринимательскую деятельность,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Pr="00A0056E">
        <w:rPr>
          <w:rFonts w:ascii="Times New Roman" w:hAnsi="Times New Roman" w:cs="Times New Roman"/>
          <w:sz w:val="24"/>
          <w:szCs w:val="24"/>
        </w:rPr>
        <w:t>Союза</w:t>
      </w:r>
      <w:r w:rsidR="009F5CA3" w:rsidRPr="00A0056E">
        <w:rPr>
          <w:rFonts w:ascii="Times New Roman" w:hAnsi="Times New Roman" w:cs="Times New Roman"/>
          <w:sz w:val="24"/>
          <w:szCs w:val="24"/>
        </w:rPr>
        <w:t>, и становиться участником таких хозяйственных товариществ и обществ.</w:t>
      </w:r>
    </w:p>
    <w:p w:rsidR="00726EC5" w:rsidRPr="00595650" w:rsidRDefault="00595650" w:rsidP="00D52948">
      <w:pPr>
        <w:pStyle w:val="ConsPlusNormal"/>
        <w:widowControl/>
        <w:numPr>
          <w:ilvl w:val="0"/>
          <w:numId w:val="6"/>
        </w:numPr>
        <w:ind w:left="0" w:firstLine="709"/>
        <w:jc w:val="both"/>
        <w:rPr>
          <w:rFonts w:ascii="Times New Roman" w:hAnsi="Times New Roman" w:cs="Times New Roman"/>
          <w:sz w:val="24"/>
          <w:szCs w:val="24"/>
        </w:rPr>
      </w:pPr>
      <w:r w:rsidRPr="00595650">
        <w:rPr>
          <w:rFonts w:ascii="Times New Roman" w:hAnsi="Times New Roman" w:cs="Times New Roman"/>
          <w:sz w:val="24"/>
          <w:szCs w:val="24"/>
        </w:rPr>
        <w:t>Союз является членом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6219DB">
        <w:rPr>
          <w:rFonts w:ascii="Times New Roman" w:hAnsi="Times New Roman" w:cs="Times New Roman"/>
          <w:sz w:val="24"/>
          <w:szCs w:val="24"/>
        </w:rPr>
        <w:t xml:space="preserve"> (НОСТРОЙ)</w:t>
      </w:r>
      <w:r w:rsidR="0025115F">
        <w:rPr>
          <w:rFonts w:ascii="Times New Roman" w:hAnsi="Times New Roman" w:cs="Times New Roman"/>
          <w:sz w:val="24"/>
          <w:szCs w:val="24"/>
        </w:rPr>
        <w:t xml:space="preserve"> и обязан</w:t>
      </w:r>
      <w:r w:rsidRPr="00595650">
        <w:rPr>
          <w:rFonts w:ascii="Times New Roman" w:hAnsi="Times New Roman" w:cs="Times New Roman"/>
          <w:sz w:val="24"/>
          <w:szCs w:val="24"/>
        </w:rPr>
        <w:t xml:space="preserve"> уплачивать вступительный взнос, членские взносы и иные отчисления на нужды Ассоциации.</w:t>
      </w:r>
    </w:p>
    <w:p w:rsidR="00174B58" w:rsidRPr="007E0E4F" w:rsidRDefault="00C2080D" w:rsidP="003550B3">
      <w:pPr>
        <w:pStyle w:val="1"/>
        <w:spacing w:line="360" w:lineRule="auto"/>
        <w:jc w:val="center"/>
        <w:rPr>
          <w:rFonts w:ascii="Times New Roman" w:hAnsi="Times New Roman" w:cs="Times New Roman"/>
          <w:color w:val="auto"/>
          <w:sz w:val="24"/>
          <w:szCs w:val="24"/>
        </w:rPr>
      </w:pPr>
      <w:bookmarkStart w:id="2" w:name="_Toc32586880"/>
      <w:r w:rsidRPr="007E0E4F">
        <w:rPr>
          <w:rFonts w:ascii="Times New Roman" w:hAnsi="Times New Roman" w:cs="Times New Roman"/>
          <w:color w:val="auto"/>
          <w:sz w:val="24"/>
          <w:szCs w:val="24"/>
        </w:rPr>
        <w:t>3</w:t>
      </w:r>
      <w:r w:rsidR="00174B58" w:rsidRPr="007E0E4F">
        <w:rPr>
          <w:rFonts w:ascii="Times New Roman" w:hAnsi="Times New Roman" w:cs="Times New Roman"/>
          <w:color w:val="auto"/>
          <w:sz w:val="24"/>
          <w:szCs w:val="24"/>
        </w:rPr>
        <w:t xml:space="preserve"> </w:t>
      </w:r>
      <w:r w:rsidRPr="007E0E4F">
        <w:rPr>
          <w:rFonts w:ascii="Times New Roman" w:hAnsi="Times New Roman" w:cs="Times New Roman"/>
          <w:color w:val="auto"/>
          <w:sz w:val="24"/>
          <w:szCs w:val="24"/>
        </w:rPr>
        <w:t>ЦЕЛИ</w:t>
      </w:r>
      <w:r w:rsidR="007E0E4F" w:rsidRPr="007E0E4F">
        <w:rPr>
          <w:rFonts w:ascii="Times New Roman" w:hAnsi="Times New Roman" w:cs="Times New Roman"/>
          <w:color w:val="auto"/>
          <w:sz w:val="24"/>
          <w:szCs w:val="24"/>
        </w:rPr>
        <w:t>,</w:t>
      </w:r>
      <w:r w:rsidR="002A2E43" w:rsidRPr="007E0E4F">
        <w:rPr>
          <w:rFonts w:ascii="Times New Roman" w:hAnsi="Times New Roman" w:cs="Times New Roman"/>
          <w:color w:val="auto"/>
          <w:sz w:val="24"/>
          <w:szCs w:val="24"/>
        </w:rPr>
        <w:t xml:space="preserve"> ПРЕДМЕТ</w:t>
      </w:r>
      <w:r w:rsidR="003E57A5" w:rsidRPr="007E0E4F">
        <w:rPr>
          <w:rFonts w:ascii="Times New Roman" w:hAnsi="Times New Roman" w:cs="Times New Roman"/>
          <w:color w:val="auto"/>
          <w:sz w:val="24"/>
          <w:szCs w:val="24"/>
        </w:rPr>
        <w:t xml:space="preserve"> </w:t>
      </w:r>
      <w:r w:rsidRPr="007E0E4F">
        <w:rPr>
          <w:rFonts w:ascii="Times New Roman" w:hAnsi="Times New Roman" w:cs="Times New Roman"/>
          <w:color w:val="auto"/>
          <w:sz w:val="24"/>
          <w:szCs w:val="24"/>
        </w:rPr>
        <w:t xml:space="preserve">И </w:t>
      </w:r>
      <w:r w:rsidR="00AC34EA" w:rsidRPr="007E0E4F">
        <w:rPr>
          <w:rFonts w:ascii="Times New Roman" w:hAnsi="Times New Roman" w:cs="Times New Roman"/>
          <w:color w:val="auto"/>
          <w:sz w:val="24"/>
          <w:szCs w:val="24"/>
        </w:rPr>
        <w:t>ФУНКЦИИ</w:t>
      </w:r>
      <w:r w:rsidR="003E57A5" w:rsidRPr="007E0E4F">
        <w:rPr>
          <w:rFonts w:ascii="Times New Roman" w:hAnsi="Times New Roman" w:cs="Times New Roman"/>
          <w:color w:val="auto"/>
          <w:sz w:val="24"/>
          <w:szCs w:val="24"/>
        </w:rPr>
        <w:t xml:space="preserve"> </w:t>
      </w:r>
      <w:r w:rsidR="00380DB2" w:rsidRPr="007E0E4F">
        <w:rPr>
          <w:rFonts w:ascii="Times New Roman" w:hAnsi="Times New Roman" w:cs="Times New Roman"/>
          <w:color w:val="auto"/>
          <w:sz w:val="24"/>
          <w:szCs w:val="24"/>
        </w:rPr>
        <w:t>СОЮЗА</w:t>
      </w:r>
      <w:bookmarkEnd w:id="2"/>
    </w:p>
    <w:p w:rsidR="00174B58" w:rsidRPr="00A0056E" w:rsidRDefault="00174B58" w:rsidP="00D52948">
      <w:pPr>
        <w:pStyle w:val="ConsPlusNormal"/>
        <w:widowControl/>
        <w:numPr>
          <w:ilvl w:val="0"/>
          <w:numId w:val="7"/>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 xml:space="preserve">Целями деятельности </w:t>
      </w:r>
      <w:r w:rsidR="00380DB2" w:rsidRPr="00A0056E">
        <w:rPr>
          <w:rFonts w:ascii="Times New Roman" w:hAnsi="Times New Roman" w:cs="Times New Roman"/>
          <w:sz w:val="24"/>
          <w:szCs w:val="24"/>
        </w:rPr>
        <w:t>Союза</w:t>
      </w:r>
      <w:r w:rsidRPr="00A0056E">
        <w:rPr>
          <w:rFonts w:ascii="Times New Roman" w:hAnsi="Times New Roman" w:cs="Times New Roman"/>
          <w:sz w:val="24"/>
          <w:szCs w:val="24"/>
        </w:rPr>
        <w:t xml:space="preserve"> являются:</w:t>
      </w:r>
    </w:p>
    <w:p w:rsidR="0078293A" w:rsidRPr="009E643B" w:rsidRDefault="0082020A" w:rsidP="00D52948">
      <w:pPr>
        <w:pStyle w:val="afc"/>
        <w:numPr>
          <w:ilvl w:val="0"/>
          <w:numId w:val="8"/>
        </w:numPr>
        <w:spacing w:after="0" w:line="240" w:lineRule="auto"/>
        <w:ind w:left="0" w:firstLine="709"/>
        <w:jc w:val="both"/>
        <w:rPr>
          <w:rFonts w:ascii="Times New Roman" w:eastAsia="Times New Roman" w:hAnsi="Times New Roman"/>
          <w:color w:val="000000"/>
          <w:sz w:val="24"/>
          <w:szCs w:val="24"/>
          <w:lang w:eastAsia="ru-RU"/>
        </w:rPr>
      </w:pPr>
      <w:r w:rsidRPr="009E643B">
        <w:rPr>
          <w:rFonts w:ascii="Times New Roman" w:hAnsi="Times New Roman"/>
          <w:sz w:val="24"/>
          <w:szCs w:val="24"/>
        </w:rPr>
        <w:t>предупреждени</w:t>
      </w:r>
      <w:r w:rsidR="009F5CA3" w:rsidRPr="009E643B">
        <w:rPr>
          <w:rFonts w:ascii="Times New Roman" w:hAnsi="Times New Roman"/>
          <w:sz w:val="24"/>
          <w:szCs w:val="24"/>
        </w:rPr>
        <w:t>е</w:t>
      </w:r>
      <w:r w:rsidRPr="009E643B">
        <w:rPr>
          <w:rFonts w:ascii="Times New Roman" w:hAnsi="Times New Roman"/>
          <w:sz w:val="24"/>
          <w:szCs w:val="24"/>
        </w:rPr>
        <w:t xml:space="preserve">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флоры и фауны,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w:t>
      </w:r>
      <w:r w:rsidR="00380DB2" w:rsidRPr="009E643B">
        <w:rPr>
          <w:rFonts w:ascii="Times New Roman" w:hAnsi="Times New Roman"/>
          <w:sz w:val="24"/>
          <w:szCs w:val="24"/>
        </w:rPr>
        <w:t>Союз</w:t>
      </w:r>
      <w:r w:rsidRPr="009E643B">
        <w:rPr>
          <w:rFonts w:ascii="Times New Roman" w:hAnsi="Times New Roman"/>
          <w:sz w:val="24"/>
          <w:szCs w:val="24"/>
        </w:rPr>
        <w:t>а</w:t>
      </w:r>
      <w:r w:rsidR="0078293A" w:rsidRPr="009E643B">
        <w:rPr>
          <w:rFonts w:ascii="Times New Roman" w:hAnsi="Times New Roman"/>
          <w:sz w:val="24"/>
          <w:szCs w:val="24"/>
        </w:rPr>
        <w:t xml:space="preserve">; </w:t>
      </w:r>
    </w:p>
    <w:p w:rsidR="0078293A" w:rsidRPr="009E643B" w:rsidRDefault="0082020A" w:rsidP="00D52948">
      <w:pPr>
        <w:pStyle w:val="afc"/>
        <w:numPr>
          <w:ilvl w:val="0"/>
          <w:numId w:val="8"/>
        </w:numPr>
        <w:spacing w:after="0" w:line="240" w:lineRule="auto"/>
        <w:ind w:left="0" w:firstLine="709"/>
        <w:jc w:val="both"/>
        <w:rPr>
          <w:rFonts w:ascii="Times New Roman" w:eastAsia="Times New Roman" w:hAnsi="Times New Roman"/>
          <w:color w:val="000000"/>
          <w:sz w:val="24"/>
          <w:szCs w:val="24"/>
          <w:lang w:eastAsia="ru-RU"/>
        </w:rPr>
      </w:pPr>
      <w:r w:rsidRPr="009E643B">
        <w:rPr>
          <w:rFonts w:ascii="Times New Roman" w:hAnsi="Times New Roman"/>
          <w:sz w:val="24"/>
          <w:szCs w:val="24"/>
        </w:rPr>
        <w:t>повышени</w:t>
      </w:r>
      <w:r w:rsidR="009F5CA3" w:rsidRPr="009E643B">
        <w:rPr>
          <w:rFonts w:ascii="Times New Roman" w:hAnsi="Times New Roman"/>
          <w:sz w:val="24"/>
          <w:szCs w:val="24"/>
        </w:rPr>
        <w:t>е</w:t>
      </w:r>
      <w:r w:rsidRPr="009E643B">
        <w:rPr>
          <w:rFonts w:ascii="Times New Roman" w:hAnsi="Times New Roman"/>
          <w:sz w:val="24"/>
          <w:szCs w:val="24"/>
        </w:rPr>
        <w:t xml:space="preserve"> качества осуществления строительства, реконструкции, капитального ремонта</w:t>
      </w:r>
      <w:r w:rsidR="00A62042" w:rsidRPr="009E643B">
        <w:rPr>
          <w:rFonts w:ascii="Times New Roman" w:hAnsi="Times New Roman"/>
          <w:sz w:val="24"/>
          <w:szCs w:val="24"/>
        </w:rPr>
        <w:t>, сноса</w:t>
      </w:r>
      <w:r w:rsidRPr="009E643B">
        <w:rPr>
          <w:rFonts w:ascii="Times New Roman" w:hAnsi="Times New Roman"/>
          <w:sz w:val="24"/>
          <w:szCs w:val="24"/>
        </w:rPr>
        <w:t xml:space="preserve"> объектов капитального строительства, выполняемых</w:t>
      </w:r>
      <w:r w:rsidR="0032674F" w:rsidRPr="009E643B">
        <w:rPr>
          <w:rFonts w:ascii="Times New Roman" w:hAnsi="Times New Roman"/>
          <w:sz w:val="24"/>
          <w:szCs w:val="24"/>
        </w:rPr>
        <w:t xml:space="preserve"> членами</w:t>
      </w:r>
      <w:r w:rsidR="00A62042" w:rsidRPr="009E643B">
        <w:rPr>
          <w:rFonts w:ascii="Times New Roman" w:hAnsi="Times New Roman"/>
          <w:sz w:val="24"/>
          <w:szCs w:val="24"/>
        </w:rPr>
        <w:t xml:space="preserve"> Союза</w:t>
      </w:r>
      <w:r w:rsidR="0078293A" w:rsidRPr="009E643B">
        <w:rPr>
          <w:rFonts w:ascii="Times New Roman" w:hAnsi="Times New Roman"/>
          <w:sz w:val="24"/>
          <w:szCs w:val="24"/>
        </w:rPr>
        <w:t>;</w:t>
      </w:r>
      <w:r w:rsidR="0032674F" w:rsidRPr="009E643B">
        <w:rPr>
          <w:rFonts w:ascii="Times New Roman" w:hAnsi="Times New Roman"/>
          <w:sz w:val="24"/>
          <w:szCs w:val="24"/>
        </w:rPr>
        <w:t xml:space="preserve"> </w:t>
      </w:r>
    </w:p>
    <w:p w:rsidR="005A0D87" w:rsidRPr="00A0056E" w:rsidRDefault="005A0D87" w:rsidP="00D52948">
      <w:pPr>
        <w:pStyle w:val="3"/>
        <w:numPr>
          <w:ilvl w:val="0"/>
          <w:numId w:val="8"/>
        </w:numPr>
        <w:spacing w:before="0" w:after="0"/>
        <w:ind w:left="0" w:firstLine="709"/>
        <w:rPr>
          <w:sz w:val="24"/>
          <w:szCs w:val="24"/>
        </w:rPr>
      </w:pPr>
      <w:proofErr w:type="gramStart"/>
      <w:r w:rsidRPr="00A0056E">
        <w:rPr>
          <w:sz w:val="24"/>
          <w:szCs w:val="24"/>
        </w:rPr>
        <w:t>обеспечение исполнения членами саморегулируемых организаций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w:t>
      </w:r>
      <w:proofErr w:type="gramEnd"/>
      <w:r w:rsidRPr="00A0056E">
        <w:rPr>
          <w:sz w:val="24"/>
          <w:szCs w:val="24"/>
        </w:rPr>
        <w:t>,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2B0A49" w:rsidRPr="00A0056E" w:rsidRDefault="002B0A49" w:rsidP="00D52948">
      <w:pPr>
        <w:pStyle w:val="3"/>
        <w:numPr>
          <w:ilvl w:val="0"/>
          <w:numId w:val="9"/>
        </w:numPr>
        <w:spacing w:before="0" w:after="0"/>
        <w:ind w:left="0" w:firstLine="709"/>
        <w:rPr>
          <w:sz w:val="24"/>
          <w:szCs w:val="24"/>
        </w:rPr>
      </w:pPr>
      <w:r w:rsidRPr="00A0056E">
        <w:rPr>
          <w:sz w:val="24"/>
          <w:szCs w:val="24"/>
        </w:rPr>
        <w:t>Предметом деятельности Союза является:</w:t>
      </w:r>
    </w:p>
    <w:p w:rsidR="009E643B" w:rsidRDefault="002B0A49" w:rsidP="00D52948">
      <w:pPr>
        <w:pStyle w:val="3"/>
        <w:numPr>
          <w:ilvl w:val="0"/>
          <w:numId w:val="10"/>
        </w:numPr>
        <w:spacing w:before="0" w:after="0"/>
        <w:ind w:left="0" w:firstLine="709"/>
        <w:rPr>
          <w:sz w:val="24"/>
          <w:szCs w:val="24"/>
        </w:rPr>
      </w:pPr>
      <w:r w:rsidRPr="00A0056E">
        <w:rPr>
          <w:sz w:val="24"/>
          <w:szCs w:val="24"/>
        </w:rPr>
        <w:t xml:space="preserve">разработка и утверждение </w:t>
      </w:r>
      <w:r w:rsidR="008D70C9" w:rsidRPr="00A0056E">
        <w:rPr>
          <w:sz w:val="24"/>
          <w:szCs w:val="24"/>
        </w:rPr>
        <w:t>с</w:t>
      </w:r>
      <w:r w:rsidR="00716BAC" w:rsidRPr="00A0056E">
        <w:rPr>
          <w:sz w:val="24"/>
          <w:szCs w:val="24"/>
        </w:rPr>
        <w:t>тандартов и внутренних документов саморегулируемой организации</w:t>
      </w:r>
      <w:r w:rsidR="00F83EBB">
        <w:rPr>
          <w:sz w:val="24"/>
          <w:szCs w:val="24"/>
        </w:rPr>
        <w:t>,</w:t>
      </w:r>
      <w:r w:rsidR="006067D2" w:rsidRPr="00A0056E">
        <w:rPr>
          <w:sz w:val="24"/>
          <w:szCs w:val="24"/>
        </w:rPr>
        <w:t xml:space="preserve"> </w:t>
      </w:r>
      <w:r w:rsidR="00716BAC" w:rsidRPr="00A0056E">
        <w:rPr>
          <w:sz w:val="24"/>
          <w:szCs w:val="24"/>
        </w:rPr>
        <w:t>предусмотренных законодательством Российской Федерации</w:t>
      </w:r>
      <w:r w:rsidR="000A31C4">
        <w:rPr>
          <w:sz w:val="24"/>
          <w:szCs w:val="24"/>
        </w:rPr>
        <w:t>;</w:t>
      </w:r>
      <w:r w:rsidR="00716BAC" w:rsidRPr="00A0056E">
        <w:rPr>
          <w:sz w:val="24"/>
          <w:szCs w:val="24"/>
        </w:rPr>
        <w:t xml:space="preserve"> </w:t>
      </w:r>
    </w:p>
    <w:p w:rsidR="0044641A" w:rsidRPr="00A0056E" w:rsidRDefault="009A53A1" w:rsidP="00D52948">
      <w:pPr>
        <w:pStyle w:val="3"/>
        <w:numPr>
          <w:ilvl w:val="0"/>
          <w:numId w:val="10"/>
        </w:numPr>
        <w:spacing w:before="0" w:after="0"/>
        <w:ind w:left="0" w:firstLine="709"/>
        <w:rPr>
          <w:sz w:val="24"/>
          <w:szCs w:val="24"/>
        </w:rPr>
      </w:pPr>
      <w:r w:rsidRPr="00A0056E">
        <w:rPr>
          <w:sz w:val="24"/>
          <w:szCs w:val="24"/>
        </w:rPr>
        <w:t>контроль</w:t>
      </w:r>
      <w:r w:rsidR="00AC34EA">
        <w:rPr>
          <w:sz w:val="24"/>
          <w:szCs w:val="24"/>
        </w:rPr>
        <w:t xml:space="preserve"> в части соблюдения</w:t>
      </w:r>
      <w:r w:rsidR="006067D2" w:rsidRPr="00A0056E">
        <w:rPr>
          <w:sz w:val="24"/>
          <w:szCs w:val="24"/>
        </w:rPr>
        <w:t xml:space="preserve"> членами Союза </w:t>
      </w:r>
      <w:r w:rsidRPr="00A0056E">
        <w:rPr>
          <w:sz w:val="24"/>
          <w:szCs w:val="24"/>
        </w:rPr>
        <w:t>требований</w:t>
      </w:r>
      <w:r w:rsidR="00AC34EA">
        <w:rPr>
          <w:sz w:val="24"/>
          <w:szCs w:val="24"/>
        </w:rPr>
        <w:t xml:space="preserve"> стандартов</w:t>
      </w:r>
      <w:r w:rsidR="00716BAC" w:rsidRPr="00A0056E">
        <w:rPr>
          <w:sz w:val="24"/>
          <w:szCs w:val="24"/>
        </w:rPr>
        <w:t xml:space="preserve"> </w:t>
      </w:r>
      <w:r w:rsidR="00AC34EA">
        <w:rPr>
          <w:sz w:val="24"/>
          <w:szCs w:val="24"/>
        </w:rPr>
        <w:t xml:space="preserve">и внутренних </w:t>
      </w:r>
      <w:r w:rsidR="00716BAC" w:rsidRPr="00A0056E">
        <w:rPr>
          <w:sz w:val="24"/>
          <w:szCs w:val="24"/>
        </w:rPr>
        <w:t>документов</w:t>
      </w:r>
      <w:r w:rsidR="00AC34EA">
        <w:rPr>
          <w:sz w:val="24"/>
          <w:szCs w:val="24"/>
        </w:rPr>
        <w:t xml:space="preserve"> Союза, условий членства в Союзе</w:t>
      </w:r>
      <w:r w:rsidR="00046330">
        <w:rPr>
          <w:sz w:val="24"/>
          <w:szCs w:val="24"/>
        </w:rPr>
        <w:t>;</w:t>
      </w:r>
    </w:p>
    <w:p w:rsidR="00743678" w:rsidRPr="009E643B" w:rsidRDefault="0044641A" w:rsidP="00D52948">
      <w:pPr>
        <w:pStyle w:val="afc"/>
        <w:numPr>
          <w:ilvl w:val="0"/>
          <w:numId w:val="10"/>
        </w:numPr>
        <w:spacing w:after="0" w:line="240" w:lineRule="auto"/>
        <w:ind w:left="0" w:firstLine="709"/>
        <w:jc w:val="both"/>
        <w:rPr>
          <w:rFonts w:ascii="Times New Roman" w:eastAsia="Times New Roman" w:hAnsi="Times New Roman"/>
          <w:sz w:val="24"/>
          <w:szCs w:val="24"/>
          <w:lang w:eastAsia="ru-RU"/>
        </w:rPr>
      </w:pPr>
      <w:r w:rsidRPr="009E643B">
        <w:rPr>
          <w:rFonts w:ascii="Times New Roman" w:eastAsia="Times New Roman" w:hAnsi="Times New Roman"/>
          <w:sz w:val="24"/>
          <w:szCs w:val="24"/>
          <w:lang w:eastAsia="ru-RU"/>
        </w:rPr>
        <w:t>предоставление членам Союза прав</w:t>
      </w:r>
      <w:r w:rsidR="0051576F" w:rsidRPr="009E643B">
        <w:rPr>
          <w:rFonts w:ascii="Times New Roman" w:eastAsia="Times New Roman" w:hAnsi="Times New Roman"/>
          <w:sz w:val="24"/>
          <w:szCs w:val="24"/>
          <w:lang w:eastAsia="ru-RU"/>
        </w:rPr>
        <w:t>а</w:t>
      </w:r>
      <w:r w:rsidRPr="009E643B">
        <w:rPr>
          <w:rFonts w:ascii="Times New Roman" w:eastAsia="Times New Roman" w:hAnsi="Times New Roman"/>
          <w:sz w:val="24"/>
          <w:szCs w:val="24"/>
          <w:lang w:eastAsia="ru-RU"/>
        </w:rPr>
        <w:t xml:space="preserve"> </w:t>
      </w:r>
      <w:r w:rsidR="0051576F" w:rsidRPr="009E643B">
        <w:rPr>
          <w:rFonts w:ascii="Times New Roman" w:eastAsia="Times New Roman" w:hAnsi="Times New Roman"/>
          <w:sz w:val="24"/>
          <w:szCs w:val="24"/>
          <w:lang w:eastAsia="ru-RU"/>
        </w:rPr>
        <w:t>выполнять работы по</w:t>
      </w:r>
      <w:r w:rsidR="00743678" w:rsidRPr="009E643B">
        <w:rPr>
          <w:rFonts w:ascii="Times New Roman" w:eastAsia="Times New Roman" w:hAnsi="Times New Roman"/>
          <w:sz w:val="24"/>
          <w:szCs w:val="24"/>
          <w:lang w:eastAsia="ru-RU"/>
        </w:rPr>
        <w:t xml:space="preserve"> строительств</w:t>
      </w:r>
      <w:r w:rsidR="008D70C9" w:rsidRPr="009E643B">
        <w:rPr>
          <w:rFonts w:ascii="Times New Roman" w:eastAsia="Times New Roman" w:hAnsi="Times New Roman"/>
          <w:sz w:val="24"/>
          <w:szCs w:val="24"/>
          <w:lang w:eastAsia="ru-RU"/>
        </w:rPr>
        <w:t>у</w:t>
      </w:r>
      <w:r w:rsidR="00743678" w:rsidRPr="009E643B">
        <w:rPr>
          <w:rFonts w:ascii="Times New Roman" w:eastAsia="Times New Roman" w:hAnsi="Times New Roman"/>
          <w:sz w:val="24"/>
          <w:szCs w:val="24"/>
          <w:lang w:eastAsia="ru-RU"/>
        </w:rPr>
        <w:t>, реконструкции, капитальном</w:t>
      </w:r>
      <w:r w:rsidR="008D70C9" w:rsidRPr="009E643B">
        <w:rPr>
          <w:rFonts w:ascii="Times New Roman" w:eastAsia="Times New Roman" w:hAnsi="Times New Roman"/>
          <w:sz w:val="24"/>
          <w:szCs w:val="24"/>
          <w:lang w:eastAsia="ru-RU"/>
        </w:rPr>
        <w:t>у</w:t>
      </w:r>
      <w:r w:rsidR="00743678" w:rsidRPr="009E643B">
        <w:rPr>
          <w:rFonts w:ascii="Times New Roman" w:eastAsia="Times New Roman" w:hAnsi="Times New Roman"/>
          <w:sz w:val="24"/>
          <w:szCs w:val="24"/>
          <w:lang w:eastAsia="ru-RU"/>
        </w:rPr>
        <w:t xml:space="preserve"> ремонт</w:t>
      </w:r>
      <w:r w:rsidR="008D70C9" w:rsidRPr="009E643B">
        <w:rPr>
          <w:rFonts w:ascii="Times New Roman" w:eastAsia="Times New Roman" w:hAnsi="Times New Roman"/>
          <w:sz w:val="24"/>
          <w:szCs w:val="24"/>
          <w:lang w:eastAsia="ru-RU"/>
        </w:rPr>
        <w:t>у</w:t>
      </w:r>
      <w:r w:rsidR="0051576F" w:rsidRPr="009E643B">
        <w:rPr>
          <w:rFonts w:ascii="Times New Roman" w:eastAsia="Times New Roman" w:hAnsi="Times New Roman"/>
          <w:sz w:val="24"/>
          <w:szCs w:val="24"/>
          <w:lang w:eastAsia="ru-RU"/>
        </w:rPr>
        <w:t>, снос</w:t>
      </w:r>
      <w:r w:rsidR="008D70C9" w:rsidRPr="009E643B">
        <w:rPr>
          <w:rFonts w:ascii="Times New Roman" w:eastAsia="Times New Roman" w:hAnsi="Times New Roman"/>
          <w:sz w:val="24"/>
          <w:szCs w:val="24"/>
          <w:lang w:eastAsia="ru-RU"/>
        </w:rPr>
        <w:t>у</w:t>
      </w:r>
      <w:r w:rsidR="00743678" w:rsidRPr="009E643B">
        <w:rPr>
          <w:rFonts w:ascii="Times New Roman" w:eastAsia="Times New Roman" w:hAnsi="Times New Roman"/>
          <w:sz w:val="24"/>
          <w:szCs w:val="24"/>
          <w:lang w:eastAsia="ru-RU"/>
        </w:rPr>
        <w:t xml:space="preserve"> объе</w:t>
      </w:r>
      <w:r w:rsidR="000A31C4" w:rsidRPr="009E643B">
        <w:rPr>
          <w:rFonts w:ascii="Times New Roman" w:eastAsia="Times New Roman" w:hAnsi="Times New Roman"/>
          <w:sz w:val="24"/>
          <w:szCs w:val="24"/>
          <w:lang w:eastAsia="ru-RU"/>
        </w:rPr>
        <w:t>ктов капитального строительства</w:t>
      </w:r>
      <w:r w:rsidR="00743678" w:rsidRPr="009E643B">
        <w:rPr>
          <w:rFonts w:ascii="Times New Roman" w:eastAsia="Times New Roman" w:hAnsi="Times New Roman"/>
          <w:sz w:val="24"/>
          <w:szCs w:val="24"/>
          <w:lang w:eastAsia="ru-RU"/>
        </w:rPr>
        <w:t xml:space="preserve"> </w:t>
      </w:r>
      <w:r w:rsidR="008D70C9" w:rsidRPr="009E643B">
        <w:rPr>
          <w:rFonts w:ascii="Times New Roman" w:eastAsia="Times New Roman" w:hAnsi="Times New Roman"/>
          <w:sz w:val="24"/>
          <w:szCs w:val="24"/>
          <w:lang w:eastAsia="ru-RU"/>
        </w:rPr>
        <w:t>по договорам строительного подряда</w:t>
      </w:r>
      <w:r w:rsidR="000A31C4" w:rsidRPr="009E643B">
        <w:rPr>
          <w:rFonts w:ascii="Times New Roman" w:eastAsia="Times New Roman" w:hAnsi="Times New Roman"/>
          <w:sz w:val="24"/>
          <w:szCs w:val="24"/>
          <w:lang w:eastAsia="ru-RU"/>
        </w:rPr>
        <w:t xml:space="preserve">, договорам подряда на осуществление сноса, в том числе, </w:t>
      </w:r>
      <w:r w:rsidR="00466EE7" w:rsidRPr="009E643B">
        <w:rPr>
          <w:rFonts w:ascii="Times New Roman" w:eastAsia="Times New Roman" w:hAnsi="Times New Roman"/>
          <w:sz w:val="24"/>
          <w:szCs w:val="24"/>
          <w:lang w:eastAsia="ru-RU"/>
        </w:rPr>
        <w:t xml:space="preserve">заключённым </w:t>
      </w:r>
      <w:r w:rsidR="00743678" w:rsidRPr="009E643B">
        <w:rPr>
          <w:rFonts w:ascii="Times New Roman" w:eastAsia="Times New Roman" w:hAnsi="Times New Roman"/>
          <w:sz w:val="24"/>
          <w:szCs w:val="24"/>
          <w:lang w:eastAsia="ru-RU"/>
        </w:rPr>
        <w:t>с использованием конкурентных способов заключения договоров:</w:t>
      </w:r>
    </w:p>
    <w:p w:rsidR="00743678" w:rsidRPr="009E643B" w:rsidRDefault="00743678" w:rsidP="00D52948">
      <w:pPr>
        <w:pStyle w:val="afc"/>
        <w:numPr>
          <w:ilvl w:val="0"/>
          <w:numId w:val="11"/>
        </w:numPr>
        <w:spacing w:after="0" w:line="240" w:lineRule="auto"/>
        <w:ind w:left="0" w:firstLine="709"/>
        <w:jc w:val="both"/>
        <w:rPr>
          <w:rFonts w:ascii="Times New Roman" w:eastAsia="Times New Roman" w:hAnsi="Times New Roman"/>
          <w:sz w:val="24"/>
          <w:szCs w:val="24"/>
          <w:lang w:eastAsia="ru-RU"/>
        </w:rPr>
      </w:pPr>
      <w:r w:rsidRPr="009E643B">
        <w:rPr>
          <w:rFonts w:ascii="Times New Roman" w:eastAsia="Times New Roman" w:hAnsi="Times New Roman"/>
          <w:sz w:val="24"/>
          <w:szCs w:val="24"/>
          <w:lang w:eastAsia="ru-RU"/>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43678" w:rsidRPr="009E643B" w:rsidRDefault="00743678" w:rsidP="00D52948">
      <w:pPr>
        <w:pStyle w:val="afc"/>
        <w:numPr>
          <w:ilvl w:val="0"/>
          <w:numId w:val="11"/>
        </w:numPr>
        <w:spacing w:after="0" w:line="240" w:lineRule="auto"/>
        <w:ind w:left="0" w:firstLine="709"/>
        <w:jc w:val="both"/>
        <w:rPr>
          <w:rFonts w:ascii="Times New Roman" w:eastAsia="Times New Roman" w:hAnsi="Times New Roman"/>
          <w:sz w:val="24"/>
          <w:szCs w:val="24"/>
          <w:lang w:eastAsia="ru-RU"/>
        </w:rPr>
      </w:pPr>
      <w:r w:rsidRPr="009E643B">
        <w:rPr>
          <w:rFonts w:ascii="Times New Roman" w:eastAsia="Times New Roman" w:hAnsi="Times New Roman"/>
          <w:sz w:val="24"/>
          <w:szCs w:val="24"/>
          <w:lang w:eastAsia="ru-RU"/>
        </w:rPr>
        <w:lastRenderedPageBreak/>
        <w:t>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43678" w:rsidRDefault="00743678" w:rsidP="00D52948">
      <w:pPr>
        <w:pStyle w:val="afc"/>
        <w:numPr>
          <w:ilvl w:val="0"/>
          <w:numId w:val="11"/>
        </w:numPr>
        <w:spacing w:after="0" w:line="240" w:lineRule="auto"/>
        <w:ind w:left="0" w:firstLine="709"/>
        <w:jc w:val="both"/>
        <w:rPr>
          <w:rFonts w:ascii="Times New Roman" w:eastAsia="Times New Roman" w:hAnsi="Times New Roman"/>
          <w:sz w:val="24"/>
          <w:szCs w:val="24"/>
          <w:lang w:eastAsia="ru-RU"/>
        </w:rPr>
      </w:pPr>
      <w:r w:rsidRPr="009E643B">
        <w:rPr>
          <w:rFonts w:ascii="Times New Roman" w:eastAsia="Times New Roman" w:hAnsi="Times New Roman"/>
          <w:sz w:val="24"/>
          <w:szCs w:val="24"/>
          <w:lang w:eastAsia="ru-RU"/>
        </w:rPr>
        <w:t>в отношении объектов использования атомной энергии.</w:t>
      </w:r>
    </w:p>
    <w:p w:rsidR="00D82034" w:rsidRDefault="00AC34EA" w:rsidP="00D52948">
      <w:pPr>
        <w:pStyle w:val="3"/>
        <w:numPr>
          <w:ilvl w:val="0"/>
          <w:numId w:val="12"/>
        </w:numPr>
        <w:spacing w:before="0" w:after="0"/>
        <w:ind w:left="0" w:firstLine="709"/>
        <w:rPr>
          <w:sz w:val="24"/>
          <w:szCs w:val="24"/>
        </w:rPr>
      </w:pPr>
      <w:r>
        <w:rPr>
          <w:sz w:val="24"/>
          <w:szCs w:val="24"/>
        </w:rPr>
        <w:t xml:space="preserve">Функциями </w:t>
      </w:r>
      <w:r w:rsidR="00380DB2" w:rsidRPr="00A0056E">
        <w:rPr>
          <w:sz w:val="24"/>
          <w:szCs w:val="24"/>
        </w:rPr>
        <w:t>Союза</w:t>
      </w:r>
      <w:r w:rsidR="00D82034" w:rsidRPr="00A0056E">
        <w:rPr>
          <w:sz w:val="24"/>
          <w:szCs w:val="24"/>
        </w:rPr>
        <w:t xml:space="preserve"> являются:</w:t>
      </w:r>
    </w:p>
    <w:p w:rsidR="00AC34EA" w:rsidRPr="009E643B" w:rsidRDefault="00AC34EA" w:rsidP="00D52948">
      <w:pPr>
        <w:pStyle w:val="afc"/>
        <w:numPr>
          <w:ilvl w:val="0"/>
          <w:numId w:val="13"/>
        </w:numPr>
        <w:tabs>
          <w:tab w:val="left" w:pos="426"/>
        </w:tabs>
        <w:spacing w:after="0" w:line="240" w:lineRule="auto"/>
        <w:ind w:left="0" w:firstLine="709"/>
        <w:jc w:val="both"/>
        <w:rPr>
          <w:rFonts w:ascii="Times New Roman" w:hAnsi="Times New Roman"/>
          <w:color w:val="000000"/>
          <w:sz w:val="24"/>
          <w:szCs w:val="24"/>
        </w:rPr>
      </w:pPr>
      <w:r w:rsidRPr="009E643B">
        <w:rPr>
          <w:rFonts w:ascii="Times New Roman" w:hAnsi="Times New Roman"/>
          <w:color w:val="000000"/>
          <w:sz w:val="24"/>
          <w:szCs w:val="24"/>
        </w:rPr>
        <w:t xml:space="preserve">анализ деятельности членов Союза </w:t>
      </w:r>
      <w:r w:rsidR="008C7AE0" w:rsidRPr="009E643B">
        <w:rPr>
          <w:rFonts w:ascii="Times New Roman" w:hAnsi="Times New Roman"/>
          <w:color w:val="000000"/>
          <w:sz w:val="24"/>
          <w:szCs w:val="24"/>
        </w:rPr>
        <w:t xml:space="preserve">в соответствии с </w:t>
      </w:r>
      <w:r w:rsidRPr="009E643B">
        <w:rPr>
          <w:rFonts w:ascii="Times New Roman" w:hAnsi="Times New Roman"/>
          <w:color w:val="000000"/>
          <w:sz w:val="24"/>
          <w:szCs w:val="24"/>
        </w:rPr>
        <w:t>Положени</w:t>
      </w:r>
      <w:r w:rsidR="009E643B">
        <w:rPr>
          <w:rFonts w:ascii="Times New Roman" w:hAnsi="Times New Roman"/>
          <w:color w:val="000000"/>
          <w:sz w:val="24"/>
          <w:szCs w:val="24"/>
        </w:rPr>
        <w:t>ем</w:t>
      </w:r>
      <w:r w:rsidRPr="009E643B">
        <w:rPr>
          <w:rFonts w:ascii="Times New Roman" w:hAnsi="Times New Roman"/>
          <w:color w:val="000000"/>
          <w:sz w:val="24"/>
          <w:szCs w:val="24"/>
        </w:rPr>
        <w:t xml:space="preserve"> о проведении Союзом анализа деятельности своих членов на основании информации, предоставляемой ими в форме отчетов;</w:t>
      </w:r>
    </w:p>
    <w:p w:rsidR="009E643B" w:rsidRDefault="0078293A" w:rsidP="00D52948">
      <w:pPr>
        <w:pStyle w:val="3"/>
        <w:numPr>
          <w:ilvl w:val="0"/>
          <w:numId w:val="13"/>
        </w:numPr>
        <w:spacing w:before="0" w:after="0"/>
        <w:ind w:left="0" w:firstLine="709"/>
        <w:rPr>
          <w:color w:val="000000"/>
          <w:sz w:val="24"/>
          <w:szCs w:val="24"/>
        </w:rPr>
      </w:pPr>
      <w:r w:rsidRPr="00A0056E">
        <w:rPr>
          <w:color w:val="000000"/>
          <w:sz w:val="24"/>
          <w:szCs w:val="24"/>
        </w:rPr>
        <w:t xml:space="preserve">рассмотрение </w:t>
      </w:r>
      <w:r w:rsidR="009E643B">
        <w:rPr>
          <w:color w:val="000000"/>
          <w:sz w:val="24"/>
          <w:szCs w:val="24"/>
        </w:rPr>
        <w:t>жалоб на действия членов Союза;</w:t>
      </w:r>
    </w:p>
    <w:p w:rsidR="009E643B" w:rsidRDefault="0074083B" w:rsidP="00D52948">
      <w:pPr>
        <w:pStyle w:val="3"/>
        <w:numPr>
          <w:ilvl w:val="0"/>
          <w:numId w:val="13"/>
        </w:numPr>
        <w:spacing w:before="0" w:after="0"/>
        <w:ind w:left="0" w:firstLine="709"/>
        <w:rPr>
          <w:color w:val="000000"/>
          <w:sz w:val="24"/>
          <w:szCs w:val="24"/>
        </w:rPr>
      </w:pPr>
      <w:r>
        <w:rPr>
          <w:color w:val="000000"/>
          <w:sz w:val="24"/>
          <w:szCs w:val="24"/>
        </w:rPr>
        <w:t xml:space="preserve">рассмотрение </w:t>
      </w:r>
      <w:r w:rsidR="0078293A" w:rsidRPr="00A0056E">
        <w:rPr>
          <w:color w:val="000000"/>
          <w:sz w:val="24"/>
          <w:szCs w:val="24"/>
        </w:rPr>
        <w:t>дел о нарушении членами Союза стандартов, условий членства, тех</w:t>
      </w:r>
      <w:r w:rsidR="009E643B">
        <w:rPr>
          <w:color w:val="000000"/>
          <w:sz w:val="24"/>
          <w:szCs w:val="24"/>
        </w:rPr>
        <w:t>нических;</w:t>
      </w:r>
    </w:p>
    <w:p w:rsidR="0032674F" w:rsidRPr="00A0056E" w:rsidRDefault="0078293A" w:rsidP="00D52948">
      <w:pPr>
        <w:pStyle w:val="3"/>
        <w:numPr>
          <w:ilvl w:val="0"/>
          <w:numId w:val="13"/>
        </w:numPr>
        <w:spacing w:before="0" w:after="0"/>
        <w:ind w:left="0" w:firstLine="709"/>
        <w:rPr>
          <w:sz w:val="24"/>
          <w:szCs w:val="24"/>
        </w:rPr>
      </w:pPr>
      <w:r w:rsidRPr="00A0056E">
        <w:rPr>
          <w:color w:val="000000"/>
          <w:sz w:val="24"/>
          <w:szCs w:val="24"/>
        </w:rPr>
        <w:t>регламентов и иных внутренних документов Союза;</w:t>
      </w:r>
    </w:p>
    <w:p w:rsidR="0032674F" w:rsidRPr="00A0056E" w:rsidRDefault="0032674F" w:rsidP="00D52948">
      <w:pPr>
        <w:pStyle w:val="3"/>
        <w:numPr>
          <w:ilvl w:val="0"/>
          <w:numId w:val="13"/>
        </w:numPr>
        <w:spacing w:before="0" w:after="0"/>
        <w:ind w:left="0" w:firstLine="709"/>
        <w:rPr>
          <w:sz w:val="24"/>
          <w:szCs w:val="24"/>
        </w:rPr>
      </w:pPr>
      <w:r w:rsidRPr="00A0056E">
        <w:rPr>
          <w:sz w:val="24"/>
          <w:szCs w:val="24"/>
        </w:rPr>
        <w:t xml:space="preserve">применение мер дисциплинарного воздействия, предусмотренных действующим законодательством и внутренними документами </w:t>
      </w:r>
      <w:r w:rsidR="00380DB2" w:rsidRPr="00A0056E">
        <w:rPr>
          <w:sz w:val="24"/>
          <w:szCs w:val="24"/>
        </w:rPr>
        <w:t>Союза</w:t>
      </w:r>
      <w:r w:rsidRPr="00A0056E">
        <w:rPr>
          <w:sz w:val="24"/>
          <w:szCs w:val="24"/>
        </w:rPr>
        <w:t>, в отношении своих членов;</w:t>
      </w:r>
    </w:p>
    <w:p w:rsidR="00A7549C" w:rsidRPr="00A0056E" w:rsidRDefault="005A0D87" w:rsidP="00D52948">
      <w:pPr>
        <w:pStyle w:val="3"/>
        <w:numPr>
          <w:ilvl w:val="0"/>
          <w:numId w:val="13"/>
        </w:numPr>
        <w:spacing w:before="0" w:after="0"/>
        <w:ind w:left="0" w:firstLine="709"/>
        <w:rPr>
          <w:sz w:val="24"/>
          <w:szCs w:val="24"/>
        </w:rPr>
      </w:pPr>
      <w:r w:rsidRPr="00A0056E">
        <w:rPr>
          <w:sz w:val="24"/>
          <w:szCs w:val="24"/>
        </w:rPr>
        <w:t>обеспечение имущественной ответственности членов Союза перед потребителями работ (товаров и услуг) посредством формирования компенсационных фондов Союза</w:t>
      </w:r>
      <w:r w:rsidR="00316F0D" w:rsidRPr="00A0056E">
        <w:rPr>
          <w:sz w:val="24"/>
          <w:szCs w:val="24"/>
        </w:rPr>
        <w:t>;</w:t>
      </w:r>
    </w:p>
    <w:p w:rsidR="0032674F" w:rsidRPr="00A0056E" w:rsidRDefault="0032674F" w:rsidP="00D52948">
      <w:pPr>
        <w:pStyle w:val="3"/>
        <w:numPr>
          <w:ilvl w:val="0"/>
          <w:numId w:val="13"/>
        </w:numPr>
        <w:spacing w:before="0" w:after="0"/>
        <w:ind w:left="0" w:firstLine="709"/>
        <w:rPr>
          <w:sz w:val="24"/>
          <w:szCs w:val="24"/>
        </w:rPr>
      </w:pPr>
      <w:r w:rsidRPr="00A0056E">
        <w:rPr>
          <w:sz w:val="24"/>
          <w:szCs w:val="24"/>
        </w:rPr>
        <w:t xml:space="preserve">обеспечение информационной открытости деятельности членов </w:t>
      </w:r>
      <w:r w:rsidR="00380DB2" w:rsidRPr="00A0056E">
        <w:rPr>
          <w:sz w:val="24"/>
          <w:szCs w:val="24"/>
        </w:rPr>
        <w:t>Союза</w:t>
      </w:r>
      <w:r w:rsidRPr="00A0056E">
        <w:rPr>
          <w:sz w:val="24"/>
          <w:szCs w:val="24"/>
        </w:rPr>
        <w:t xml:space="preserve">, опубликование информации об этой деятельности в порядке, установленном действующим законодательством и внутренними документами </w:t>
      </w:r>
      <w:r w:rsidR="00380DB2" w:rsidRPr="00A0056E">
        <w:rPr>
          <w:sz w:val="24"/>
          <w:szCs w:val="24"/>
        </w:rPr>
        <w:t>Союза</w:t>
      </w:r>
      <w:r w:rsidRPr="00A0056E">
        <w:rPr>
          <w:sz w:val="24"/>
          <w:szCs w:val="24"/>
        </w:rPr>
        <w:t>;</w:t>
      </w:r>
    </w:p>
    <w:p w:rsidR="0032674F" w:rsidRPr="00A0056E" w:rsidRDefault="0032674F" w:rsidP="00D52948">
      <w:pPr>
        <w:pStyle w:val="3"/>
        <w:numPr>
          <w:ilvl w:val="0"/>
          <w:numId w:val="13"/>
        </w:numPr>
        <w:spacing w:before="0" w:after="0"/>
        <w:ind w:left="0" w:firstLine="709"/>
        <w:rPr>
          <w:sz w:val="24"/>
          <w:szCs w:val="24"/>
        </w:rPr>
      </w:pPr>
      <w:r w:rsidRPr="00A0056E">
        <w:rPr>
          <w:sz w:val="24"/>
          <w:szCs w:val="24"/>
        </w:rPr>
        <w:t>содействие в организации профессионального обучения и аттестаци</w:t>
      </w:r>
      <w:r w:rsidR="00814DCD" w:rsidRPr="00A0056E">
        <w:rPr>
          <w:sz w:val="24"/>
          <w:szCs w:val="24"/>
        </w:rPr>
        <w:t>и</w:t>
      </w:r>
      <w:r w:rsidRPr="00A0056E">
        <w:rPr>
          <w:sz w:val="24"/>
          <w:szCs w:val="24"/>
        </w:rPr>
        <w:t xml:space="preserve"> работников членов </w:t>
      </w:r>
      <w:r w:rsidR="00380DB2" w:rsidRPr="00A0056E">
        <w:rPr>
          <w:sz w:val="24"/>
          <w:szCs w:val="24"/>
        </w:rPr>
        <w:t>Союза</w:t>
      </w:r>
      <w:r w:rsidRPr="00A0056E">
        <w:rPr>
          <w:sz w:val="24"/>
          <w:szCs w:val="24"/>
        </w:rPr>
        <w:t>;</w:t>
      </w:r>
    </w:p>
    <w:p w:rsidR="0032674F" w:rsidRPr="00A0056E" w:rsidRDefault="0032674F" w:rsidP="00D52948">
      <w:pPr>
        <w:pStyle w:val="3"/>
        <w:numPr>
          <w:ilvl w:val="0"/>
          <w:numId w:val="13"/>
        </w:numPr>
        <w:spacing w:before="0" w:after="0"/>
        <w:ind w:left="0" w:firstLine="709"/>
        <w:rPr>
          <w:sz w:val="24"/>
          <w:szCs w:val="24"/>
        </w:rPr>
      </w:pPr>
      <w:r w:rsidRPr="00A0056E">
        <w:rPr>
          <w:sz w:val="24"/>
          <w:szCs w:val="24"/>
        </w:rPr>
        <w:t xml:space="preserve">представление интересов членов </w:t>
      </w:r>
      <w:r w:rsidR="00380DB2" w:rsidRPr="00A0056E">
        <w:rPr>
          <w:sz w:val="24"/>
          <w:szCs w:val="24"/>
        </w:rPr>
        <w:t>Союза</w:t>
      </w:r>
      <w:r w:rsidRPr="00A0056E">
        <w:rPr>
          <w:sz w:val="24"/>
          <w:szCs w:val="24"/>
        </w:rPr>
        <w:t xml:space="preserve">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2226D" w:rsidRPr="009E643B" w:rsidRDefault="00A2226D" w:rsidP="00D52948">
      <w:pPr>
        <w:pStyle w:val="afc"/>
        <w:numPr>
          <w:ilvl w:val="0"/>
          <w:numId w:val="13"/>
        </w:numPr>
        <w:spacing w:after="0" w:line="240" w:lineRule="auto"/>
        <w:ind w:left="0" w:firstLine="709"/>
        <w:jc w:val="both"/>
        <w:rPr>
          <w:rFonts w:ascii="Times New Roman" w:eastAsia="Times New Roman" w:hAnsi="Times New Roman"/>
          <w:sz w:val="24"/>
          <w:szCs w:val="24"/>
          <w:lang w:eastAsia="ru-RU"/>
        </w:rPr>
      </w:pPr>
      <w:r w:rsidRPr="009E643B">
        <w:rPr>
          <w:rFonts w:ascii="Times New Roman" w:eastAsia="Times New Roman" w:hAnsi="Times New Roman"/>
          <w:sz w:val="24"/>
          <w:szCs w:val="24"/>
          <w:lang w:eastAsia="ru-RU"/>
        </w:rPr>
        <w:t>осуществл</w:t>
      </w:r>
      <w:r w:rsidR="00814DCD" w:rsidRPr="009E643B">
        <w:rPr>
          <w:rFonts w:ascii="Times New Roman" w:eastAsia="Times New Roman" w:hAnsi="Times New Roman"/>
          <w:sz w:val="24"/>
          <w:szCs w:val="24"/>
          <w:lang w:eastAsia="ru-RU"/>
        </w:rPr>
        <w:t>ение</w:t>
      </w:r>
      <w:r w:rsidRPr="009E643B">
        <w:rPr>
          <w:rFonts w:ascii="Times New Roman" w:eastAsia="Times New Roman" w:hAnsi="Times New Roman"/>
          <w:sz w:val="24"/>
          <w:szCs w:val="24"/>
          <w:lang w:eastAsia="ru-RU"/>
        </w:rPr>
        <w:t xml:space="preserve"> ины</w:t>
      </w:r>
      <w:r w:rsidR="00814DCD" w:rsidRPr="009E643B">
        <w:rPr>
          <w:rFonts w:ascii="Times New Roman" w:eastAsia="Times New Roman" w:hAnsi="Times New Roman"/>
          <w:sz w:val="24"/>
          <w:szCs w:val="24"/>
          <w:lang w:eastAsia="ru-RU"/>
        </w:rPr>
        <w:t>х</w:t>
      </w:r>
      <w:r w:rsidR="00CE4673" w:rsidRPr="009E643B">
        <w:rPr>
          <w:rFonts w:ascii="Times New Roman" w:eastAsia="Times New Roman" w:hAnsi="Times New Roman"/>
          <w:sz w:val="24"/>
          <w:szCs w:val="24"/>
          <w:lang w:eastAsia="ru-RU"/>
        </w:rPr>
        <w:t>,</w:t>
      </w:r>
      <w:r w:rsidRPr="009E643B">
        <w:rPr>
          <w:rFonts w:ascii="Times New Roman" w:eastAsia="Times New Roman" w:hAnsi="Times New Roman"/>
          <w:sz w:val="24"/>
          <w:szCs w:val="24"/>
          <w:lang w:eastAsia="ru-RU"/>
        </w:rPr>
        <w:t xml:space="preserve"> предусмотренны</w:t>
      </w:r>
      <w:r w:rsidR="00814DCD" w:rsidRPr="009E643B">
        <w:rPr>
          <w:rFonts w:ascii="Times New Roman" w:eastAsia="Times New Roman" w:hAnsi="Times New Roman"/>
          <w:sz w:val="24"/>
          <w:szCs w:val="24"/>
          <w:lang w:eastAsia="ru-RU"/>
        </w:rPr>
        <w:t>х</w:t>
      </w:r>
      <w:r w:rsidRPr="009E643B">
        <w:rPr>
          <w:rFonts w:ascii="Times New Roman" w:eastAsia="Times New Roman" w:hAnsi="Times New Roman"/>
          <w:sz w:val="24"/>
          <w:szCs w:val="24"/>
          <w:lang w:eastAsia="ru-RU"/>
        </w:rPr>
        <w:t xml:space="preserve"> действующим законодательством и настоящим Уставом функци</w:t>
      </w:r>
      <w:r w:rsidR="00814DCD" w:rsidRPr="009E643B">
        <w:rPr>
          <w:rFonts w:ascii="Times New Roman" w:eastAsia="Times New Roman" w:hAnsi="Times New Roman"/>
          <w:sz w:val="24"/>
          <w:szCs w:val="24"/>
          <w:lang w:eastAsia="ru-RU"/>
        </w:rPr>
        <w:t>й</w:t>
      </w:r>
      <w:r w:rsidRPr="009E643B">
        <w:rPr>
          <w:rFonts w:ascii="Times New Roman" w:eastAsia="Times New Roman" w:hAnsi="Times New Roman"/>
          <w:sz w:val="24"/>
          <w:szCs w:val="24"/>
          <w:lang w:eastAsia="ru-RU"/>
        </w:rPr>
        <w:t>.</w:t>
      </w:r>
    </w:p>
    <w:p w:rsidR="00C2080D" w:rsidRPr="009E643B" w:rsidRDefault="00C2080D" w:rsidP="003550B3">
      <w:pPr>
        <w:pStyle w:val="1"/>
        <w:spacing w:line="360" w:lineRule="auto"/>
        <w:jc w:val="center"/>
        <w:rPr>
          <w:rFonts w:ascii="Times New Roman" w:hAnsi="Times New Roman" w:cs="Times New Roman"/>
          <w:color w:val="auto"/>
          <w:sz w:val="24"/>
          <w:szCs w:val="24"/>
        </w:rPr>
      </w:pPr>
      <w:bookmarkStart w:id="3" w:name="_Toc32586881"/>
      <w:r w:rsidRPr="009E643B">
        <w:rPr>
          <w:rFonts w:ascii="Times New Roman" w:hAnsi="Times New Roman" w:cs="Times New Roman"/>
          <w:color w:val="auto"/>
          <w:sz w:val="24"/>
          <w:szCs w:val="24"/>
        </w:rPr>
        <w:t>4</w:t>
      </w:r>
      <w:r w:rsidR="00007D71" w:rsidRPr="009E643B">
        <w:rPr>
          <w:rFonts w:ascii="Times New Roman" w:hAnsi="Times New Roman" w:cs="Times New Roman"/>
          <w:color w:val="auto"/>
          <w:sz w:val="24"/>
          <w:szCs w:val="24"/>
        </w:rPr>
        <w:t xml:space="preserve"> </w:t>
      </w:r>
      <w:r w:rsidRPr="009E643B">
        <w:rPr>
          <w:rFonts w:ascii="Times New Roman" w:hAnsi="Times New Roman" w:cs="Times New Roman"/>
          <w:color w:val="auto"/>
          <w:sz w:val="24"/>
          <w:szCs w:val="24"/>
        </w:rPr>
        <w:t xml:space="preserve">ПРАВА И ОБЯЗАННОСТИ </w:t>
      </w:r>
      <w:r w:rsidR="00380DB2" w:rsidRPr="009E643B">
        <w:rPr>
          <w:rFonts w:ascii="Times New Roman" w:hAnsi="Times New Roman" w:cs="Times New Roman"/>
          <w:color w:val="auto"/>
          <w:sz w:val="24"/>
          <w:szCs w:val="24"/>
        </w:rPr>
        <w:t>СОЮЗА</w:t>
      </w:r>
      <w:bookmarkEnd w:id="3"/>
    </w:p>
    <w:p w:rsidR="00AF105A" w:rsidRPr="009E643B" w:rsidRDefault="00380DB2" w:rsidP="00D52948">
      <w:pPr>
        <w:pStyle w:val="afc"/>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E643B">
        <w:rPr>
          <w:rFonts w:ascii="Times New Roman" w:hAnsi="Times New Roman"/>
          <w:sz w:val="24"/>
          <w:szCs w:val="24"/>
          <w:lang w:eastAsia="ru-RU"/>
        </w:rPr>
        <w:t>Союз</w:t>
      </w:r>
      <w:r w:rsidR="00AF105A" w:rsidRPr="009E643B">
        <w:rPr>
          <w:rFonts w:ascii="Times New Roman" w:hAnsi="Times New Roman"/>
          <w:sz w:val="24"/>
          <w:szCs w:val="24"/>
          <w:lang w:eastAsia="ru-RU"/>
        </w:rPr>
        <w:t xml:space="preserve"> вправе:</w:t>
      </w:r>
    </w:p>
    <w:p w:rsidR="00AF105A" w:rsidRPr="009E643B" w:rsidRDefault="00AF105A" w:rsidP="00D52948">
      <w:pPr>
        <w:pStyle w:val="afc"/>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9E643B">
        <w:rPr>
          <w:rFonts w:ascii="Times New Roman" w:hAnsi="Times New Roman"/>
          <w:sz w:val="24"/>
          <w:szCs w:val="24"/>
          <w:lang w:eastAsia="ru-RU"/>
        </w:rPr>
        <w:t xml:space="preserve">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00380DB2" w:rsidRPr="009E643B">
        <w:rPr>
          <w:rFonts w:ascii="Times New Roman" w:hAnsi="Times New Roman"/>
          <w:sz w:val="24"/>
          <w:szCs w:val="24"/>
          <w:lang w:eastAsia="ru-RU"/>
        </w:rPr>
        <w:t>Союза</w:t>
      </w:r>
      <w:r w:rsidRPr="009E643B">
        <w:rPr>
          <w:rFonts w:ascii="Times New Roman" w:hAnsi="Times New Roman"/>
          <w:sz w:val="24"/>
          <w:szCs w:val="24"/>
          <w:lang w:eastAsia="ru-RU"/>
        </w:rPr>
        <w:t>, его члена или членов</w:t>
      </w:r>
      <w:r w:rsidR="000D74AD" w:rsidRPr="009E643B">
        <w:rPr>
          <w:rFonts w:ascii="Times New Roman" w:hAnsi="Times New Roman"/>
          <w:sz w:val="24"/>
          <w:szCs w:val="24"/>
          <w:lang w:eastAsia="ru-RU"/>
        </w:rPr>
        <w:t>,</w:t>
      </w:r>
      <w:r w:rsidRPr="009E643B">
        <w:rPr>
          <w:rFonts w:ascii="Times New Roman" w:hAnsi="Times New Roman"/>
          <w:sz w:val="24"/>
          <w:szCs w:val="24"/>
          <w:lang w:eastAsia="ru-RU"/>
        </w:rPr>
        <w:t xml:space="preserve"> либо создающие угрозу такого нарушения;</w:t>
      </w:r>
      <w:proofErr w:type="gramEnd"/>
    </w:p>
    <w:p w:rsidR="009E643B" w:rsidRDefault="00AF105A" w:rsidP="00D52948">
      <w:pPr>
        <w:pStyle w:val="afc"/>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9E643B">
        <w:rPr>
          <w:rFonts w:ascii="Times New Roman" w:hAnsi="Times New Roman"/>
          <w:color w:val="000000" w:themeColor="text1"/>
          <w:sz w:val="24"/>
          <w:szCs w:val="24"/>
          <w:lang w:eastAsia="ru-RU"/>
        </w:rPr>
        <w:t>участвовать</w:t>
      </w:r>
      <w:r w:rsidRPr="009E643B">
        <w:rPr>
          <w:rFonts w:ascii="Times New Roman" w:hAnsi="Times New Roman"/>
          <w:sz w:val="24"/>
          <w:szCs w:val="24"/>
          <w:lang w:eastAsia="ru-RU"/>
        </w:rPr>
        <w:t xml:space="preserve">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w:t>
      </w:r>
      <w:r w:rsidR="009E643B" w:rsidRPr="009E643B">
        <w:rPr>
          <w:rFonts w:ascii="Times New Roman" w:hAnsi="Times New Roman"/>
          <w:sz w:val="24"/>
          <w:szCs w:val="24"/>
          <w:lang w:eastAsia="ru-RU"/>
        </w:rPr>
        <w:t xml:space="preserve">относящимся к целям </w:t>
      </w:r>
      <w:r w:rsidR="00B451A5" w:rsidRPr="009E643B">
        <w:rPr>
          <w:rFonts w:ascii="Times New Roman" w:hAnsi="Times New Roman"/>
          <w:sz w:val="24"/>
          <w:szCs w:val="24"/>
          <w:lang w:eastAsia="ru-RU"/>
        </w:rPr>
        <w:t>деятельности</w:t>
      </w:r>
      <w:r w:rsidR="00B451A5" w:rsidRPr="009E643B">
        <w:rPr>
          <w:rFonts w:ascii="Times New Roman" w:hAnsi="Times New Roman"/>
          <w:sz w:val="24"/>
          <w:szCs w:val="24"/>
          <w:lang w:eastAsia="ru-RU"/>
        </w:rPr>
        <w:tab/>
      </w:r>
      <w:r w:rsidR="00380DB2" w:rsidRPr="009E643B">
        <w:rPr>
          <w:rFonts w:ascii="Times New Roman" w:hAnsi="Times New Roman"/>
          <w:sz w:val="24"/>
          <w:szCs w:val="24"/>
          <w:lang w:eastAsia="ru-RU"/>
        </w:rPr>
        <w:t>Союза</w:t>
      </w:r>
      <w:r w:rsidR="00966B68" w:rsidRPr="009E643B">
        <w:rPr>
          <w:rFonts w:ascii="Times New Roman" w:hAnsi="Times New Roman"/>
          <w:sz w:val="24"/>
          <w:szCs w:val="24"/>
          <w:lang w:eastAsia="ru-RU"/>
        </w:rPr>
        <w:t>;</w:t>
      </w:r>
    </w:p>
    <w:p w:rsidR="00AF105A" w:rsidRPr="009E643B" w:rsidRDefault="00AF105A" w:rsidP="00D52948">
      <w:pPr>
        <w:pStyle w:val="afc"/>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9E643B">
        <w:rPr>
          <w:rFonts w:ascii="Times New Roman" w:hAnsi="Times New Roman"/>
          <w:color w:val="000000" w:themeColor="text1"/>
          <w:sz w:val="24"/>
          <w:szCs w:val="24"/>
          <w:lang w:eastAsia="ru-RU"/>
        </w:rPr>
        <w:t>направлять</w:t>
      </w:r>
      <w:r w:rsidRPr="009E643B">
        <w:rPr>
          <w:rFonts w:ascii="Times New Roman" w:hAnsi="Times New Roman"/>
          <w:sz w:val="24"/>
          <w:szCs w:val="24"/>
          <w:lang w:eastAsia="ru-RU"/>
        </w:rPr>
        <w:t xml:space="preserve">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w:t>
      </w:r>
      <w:r w:rsidR="00067A43" w:rsidRPr="009E643B">
        <w:rPr>
          <w:rFonts w:ascii="Times New Roman" w:hAnsi="Times New Roman"/>
          <w:sz w:val="24"/>
          <w:szCs w:val="24"/>
          <w:lang w:eastAsia="ru-RU"/>
        </w:rPr>
        <w:t xml:space="preserve"> </w:t>
      </w:r>
      <w:r w:rsidR="000D74AD" w:rsidRPr="009E643B">
        <w:rPr>
          <w:rFonts w:ascii="Times New Roman" w:hAnsi="Times New Roman"/>
          <w:sz w:val="24"/>
          <w:szCs w:val="24"/>
          <w:lang w:eastAsia="ru-RU"/>
        </w:rPr>
        <w:t>им</w:t>
      </w:r>
      <w:r w:rsidRPr="009E643B">
        <w:rPr>
          <w:rFonts w:ascii="Times New Roman" w:hAnsi="Times New Roman"/>
          <w:sz w:val="24"/>
          <w:szCs w:val="24"/>
          <w:lang w:eastAsia="ru-RU"/>
        </w:rPr>
        <w:t xml:space="preserve"> независимых экспертиз</w:t>
      </w:r>
      <w:r w:rsidR="004469C7" w:rsidRPr="009E643B">
        <w:rPr>
          <w:rFonts w:ascii="Times New Roman" w:hAnsi="Times New Roman"/>
          <w:sz w:val="24"/>
          <w:szCs w:val="24"/>
          <w:lang w:eastAsia="ru-RU"/>
        </w:rPr>
        <w:t>,</w:t>
      </w:r>
      <w:r w:rsidRPr="009E643B">
        <w:rPr>
          <w:rFonts w:ascii="Times New Roman" w:hAnsi="Times New Roman"/>
          <w:sz w:val="24"/>
          <w:szCs w:val="24"/>
          <w:lang w:eastAsia="ru-RU"/>
        </w:rPr>
        <w:t xml:space="preserve"> проектов</w:t>
      </w:r>
      <w:r w:rsidR="00966B68" w:rsidRPr="009E643B">
        <w:rPr>
          <w:rFonts w:ascii="Times New Roman" w:hAnsi="Times New Roman"/>
          <w:sz w:val="24"/>
          <w:szCs w:val="24"/>
          <w:lang w:eastAsia="ru-RU"/>
        </w:rPr>
        <w:t xml:space="preserve"> </w:t>
      </w:r>
      <w:r w:rsidRPr="009E643B">
        <w:rPr>
          <w:rFonts w:ascii="Times New Roman" w:hAnsi="Times New Roman"/>
          <w:sz w:val="24"/>
          <w:szCs w:val="24"/>
          <w:lang w:eastAsia="ru-RU"/>
        </w:rPr>
        <w:t>нормативных правовых актов;</w:t>
      </w:r>
    </w:p>
    <w:p w:rsidR="00AF105A" w:rsidRPr="009E643B" w:rsidRDefault="00AF105A" w:rsidP="00D52948">
      <w:pPr>
        <w:pStyle w:val="afc"/>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9E643B">
        <w:rPr>
          <w:rFonts w:ascii="Times New Roman" w:hAnsi="Times New Roman"/>
          <w:sz w:val="24"/>
          <w:szCs w:val="24"/>
          <w:lang w:eastAsia="ru-RU"/>
        </w:rPr>
        <w:t xml:space="preserve">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государственной политики и </w:t>
      </w:r>
      <w:r w:rsidR="00E836A5" w:rsidRPr="009E643B">
        <w:rPr>
          <w:rFonts w:ascii="Times New Roman" w:hAnsi="Times New Roman"/>
          <w:sz w:val="24"/>
          <w:szCs w:val="24"/>
          <w:lang w:eastAsia="ru-RU"/>
        </w:rPr>
        <w:t xml:space="preserve">политики, </w:t>
      </w:r>
      <w:r w:rsidRPr="009E643B">
        <w:rPr>
          <w:rFonts w:ascii="Times New Roman" w:hAnsi="Times New Roman"/>
          <w:sz w:val="24"/>
          <w:szCs w:val="24"/>
          <w:lang w:eastAsia="ru-RU"/>
        </w:rPr>
        <w:t>осуществляемой органами местного сам</w:t>
      </w:r>
      <w:r w:rsidR="007168CC" w:rsidRPr="009E643B">
        <w:rPr>
          <w:rFonts w:ascii="Times New Roman" w:hAnsi="Times New Roman"/>
          <w:sz w:val="24"/>
          <w:szCs w:val="24"/>
          <w:lang w:eastAsia="ru-RU"/>
        </w:rPr>
        <w:t xml:space="preserve">оуправления, связанных с предметом деятельности </w:t>
      </w:r>
      <w:r w:rsidR="00E72D12" w:rsidRPr="009E643B">
        <w:rPr>
          <w:rFonts w:ascii="Times New Roman" w:hAnsi="Times New Roman"/>
          <w:sz w:val="24"/>
          <w:szCs w:val="24"/>
          <w:lang w:eastAsia="ru-RU"/>
        </w:rPr>
        <w:t>Союза</w:t>
      </w:r>
      <w:r w:rsidRPr="009E643B">
        <w:rPr>
          <w:rFonts w:ascii="Times New Roman" w:hAnsi="Times New Roman"/>
          <w:sz w:val="24"/>
          <w:szCs w:val="24"/>
          <w:lang w:eastAsia="ru-RU"/>
        </w:rPr>
        <w:t>;</w:t>
      </w:r>
    </w:p>
    <w:p w:rsidR="00AF105A" w:rsidRPr="009E643B" w:rsidRDefault="00AF105A" w:rsidP="00D52948">
      <w:pPr>
        <w:pStyle w:val="afc"/>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9E643B">
        <w:rPr>
          <w:rFonts w:ascii="Times New Roman" w:hAnsi="Times New Roman"/>
          <w:sz w:val="24"/>
          <w:szCs w:val="24"/>
          <w:lang w:eastAsia="ru-RU"/>
        </w:rPr>
        <w:t xml:space="preserve">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w:t>
      </w:r>
      <w:r w:rsidR="00E72D12" w:rsidRPr="009E643B">
        <w:rPr>
          <w:rFonts w:ascii="Times New Roman" w:hAnsi="Times New Roman"/>
          <w:sz w:val="24"/>
          <w:szCs w:val="24"/>
          <w:lang w:eastAsia="ru-RU"/>
        </w:rPr>
        <w:t>Союзом</w:t>
      </w:r>
      <w:r w:rsidR="007168CC" w:rsidRPr="009E643B">
        <w:rPr>
          <w:rFonts w:ascii="Times New Roman" w:hAnsi="Times New Roman"/>
          <w:sz w:val="24"/>
          <w:szCs w:val="24"/>
          <w:lang w:eastAsia="ru-RU"/>
        </w:rPr>
        <w:t xml:space="preserve"> </w:t>
      </w:r>
      <w:r w:rsidRPr="009E643B">
        <w:rPr>
          <w:rFonts w:ascii="Times New Roman" w:hAnsi="Times New Roman"/>
          <w:sz w:val="24"/>
          <w:szCs w:val="24"/>
          <w:lang w:eastAsia="ru-RU"/>
        </w:rPr>
        <w:t>возложенных на не</w:t>
      </w:r>
      <w:r w:rsidR="000D74AD" w:rsidRPr="009E643B">
        <w:rPr>
          <w:rFonts w:ascii="Times New Roman" w:hAnsi="Times New Roman"/>
          <w:sz w:val="24"/>
          <w:szCs w:val="24"/>
          <w:lang w:eastAsia="ru-RU"/>
        </w:rPr>
        <w:t>го</w:t>
      </w:r>
      <w:r w:rsidRPr="009E643B">
        <w:rPr>
          <w:rFonts w:ascii="Times New Roman" w:hAnsi="Times New Roman"/>
          <w:sz w:val="24"/>
          <w:szCs w:val="24"/>
          <w:lang w:eastAsia="ru-RU"/>
        </w:rPr>
        <w:t xml:space="preserve"> федеральными законами функций,</w:t>
      </w:r>
      <w:r w:rsidR="00F95850" w:rsidRPr="009E643B">
        <w:rPr>
          <w:rFonts w:ascii="Times New Roman" w:hAnsi="Times New Roman"/>
          <w:sz w:val="24"/>
          <w:szCs w:val="24"/>
          <w:lang w:eastAsia="ru-RU"/>
        </w:rPr>
        <w:t xml:space="preserve"> </w:t>
      </w:r>
      <w:r w:rsidRPr="009E643B">
        <w:rPr>
          <w:rFonts w:ascii="Times New Roman" w:hAnsi="Times New Roman"/>
          <w:sz w:val="24"/>
          <w:szCs w:val="24"/>
          <w:lang w:eastAsia="ru-RU"/>
        </w:rPr>
        <w:t>в установленном федеральными законами порядке;</w:t>
      </w:r>
    </w:p>
    <w:p w:rsidR="007168CC" w:rsidRPr="009E643B" w:rsidRDefault="00163445" w:rsidP="00D52948">
      <w:pPr>
        <w:pStyle w:val="afc"/>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9E643B">
        <w:rPr>
          <w:rFonts w:ascii="Times New Roman" w:hAnsi="Times New Roman"/>
          <w:sz w:val="24"/>
          <w:szCs w:val="24"/>
          <w:lang w:eastAsia="ru-RU"/>
        </w:rPr>
        <w:lastRenderedPageBreak/>
        <w:t xml:space="preserve">требовать от членов </w:t>
      </w:r>
      <w:r w:rsidR="00E72D12" w:rsidRPr="009E643B">
        <w:rPr>
          <w:rFonts w:ascii="Times New Roman" w:hAnsi="Times New Roman"/>
          <w:sz w:val="24"/>
          <w:szCs w:val="24"/>
          <w:lang w:eastAsia="ru-RU"/>
        </w:rPr>
        <w:t>Союза</w:t>
      </w:r>
      <w:r w:rsidRPr="009E643B">
        <w:rPr>
          <w:rFonts w:ascii="Times New Roman" w:hAnsi="Times New Roman"/>
          <w:sz w:val="24"/>
          <w:szCs w:val="24"/>
          <w:lang w:eastAsia="ru-RU"/>
        </w:rPr>
        <w:t xml:space="preserve"> предоставления информации, необходимой для осуществления </w:t>
      </w:r>
      <w:r w:rsidR="00E72D12" w:rsidRPr="009E643B">
        <w:rPr>
          <w:rFonts w:ascii="Times New Roman" w:hAnsi="Times New Roman"/>
          <w:sz w:val="24"/>
          <w:szCs w:val="24"/>
          <w:lang w:eastAsia="ru-RU"/>
        </w:rPr>
        <w:t>Союзом</w:t>
      </w:r>
      <w:r w:rsidR="007168CC" w:rsidRPr="009E643B">
        <w:rPr>
          <w:rFonts w:ascii="Times New Roman" w:hAnsi="Times New Roman"/>
          <w:sz w:val="24"/>
          <w:szCs w:val="24"/>
          <w:lang w:eastAsia="ru-RU"/>
        </w:rPr>
        <w:t xml:space="preserve"> своих функций;</w:t>
      </w:r>
    </w:p>
    <w:p w:rsidR="0092447C" w:rsidRPr="009E643B" w:rsidRDefault="004C2365" w:rsidP="00D52948">
      <w:pPr>
        <w:pStyle w:val="afc"/>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9E643B">
        <w:rPr>
          <w:rFonts w:ascii="Times New Roman" w:hAnsi="Times New Roman"/>
          <w:sz w:val="24"/>
          <w:szCs w:val="24"/>
          <w:lang w:eastAsia="ru-RU"/>
        </w:rPr>
        <w:t xml:space="preserve">осуществлять </w:t>
      </w:r>
      <w:r w:rsidR="0092447C" w:rsidRPr="009E643B">
        <w:rPr>
          <w:rFonts w:ascii="Times New Roman" w:hAnsi="Times New Roman"/>
          <w:sz w:val="24"/>
          <w:szCs w:val="24"/>
          <w:lang w:eastAsia="ru-RU"/>
        </w:rPr>
        <w:t xml:space="preserve">контроль </w:t>
      </w:r>
      <w:r w:rsidR="00483A59" w:rsidRPr="009E643B">
        <w:rPr>
          <w:rFonts w:ascii="Times New Roman" w:hAnsi="Times New Roman"/>
          <w:sz w:val="24"/>
          <w:szCs w:val="24"/>
          <w:lang w:eastAsia="ru-RU"/>
        </w:rPr>
        <w:t>деятельности</w:t>
      </w:r>
      <w:r w:rsidR="0092447C" w:rsidRPr="009E643B">
        <w:rPr>
          <w:rFonts w:ascii="Times New Roman" w:hAnsi="Times New Roman"/>
          <w:sz w:val="24"/>
          <w:szCs w:val="24"/>
          <w:lang w:eastAsia="ru-RU"/>
        </w:rPr>
        <w:t xml:space="preserve"> своих членов в части соблюдения ими требований технических регламентов в процессе осуществления строительства, реконструкции, капитального ремонта</w:t>
      </w:r>
      <w:r w:rsidR="00485745" w:rsidRPr="009E643B">
        <w:rPr>
          <w:rFonts w:ascii="Times New Roman" w:hAnsi="Times New Roman"/>
          <w:sz w:val="24"/>
          <w:szCs w:val="24"/>
          <w:lang w:eastAsia="ru-RU"/>
        </w:rPr>
        <w:t>, сноса</w:t>
      </w:r>
      <w:r w:rsidR="0092447C" w:rsidRPr="009E643B">
        <w:rPr>
          <w:rFonts w:ascii="Times New Roman" w:hAnsi="Times New Roman"/>
          <w:sz w:val="24"/>
          <w:szCs w:val="24"/>
          <w:lang w:eastAsia="ru-RU"/>
        </w:rPr>
        <w:t xml:space="preserve"> объектов капитального строительства;</w:t>
      </w:r>
    </w:p>
    <w:p w:rsidR="009E643B" w:rsidRDefault="00352E45" w:rsidP="00D52948">
      <w:pPr>
        <w:pStyle w:val="afc"/>
        <w:numPr>
          <w:ilvl w:val="0"/>
          <w:numId w:val="15"/>
        </w:numPr>
        <w:tabs>
          <w:tab w:val="left" w:pos="220"/>
        </w:tabs>
        <w:autoSpaceDE w:val="0"/>
        <w:autoSpaceDN w:val="0"/>
        <w:adjustRightInd w:val="0"/>
        <w:spacing w:after="0" w:line="240" w:lineRule="auto"/>
        <w:ind w:left="0" w:firstLine="709"/>
        <w:jc w:val="both"/>
        <w:rPr>
          <w:rFonts w:ascii="Times New Roman" w:hAnsi="Times New Roman"/>
          <w:sz w:val="24"/>
          <w:szCs w:val="24"/>
        </w:rPr>
      </w:pPr>
      <w:r w:rsidRPr="009E643B">
        <w:rPr>
          <w:rFonts w:ascii="Times New Roman" w:hAnsi="Times New Roman"/>
          <w:sz w:val="24"/>
          <w:szCs w:val="24"/>
          <w:lang w:eastAsia="ru-RU"/>
        </w:rPr>
        <w:t>разработать</w:t>
      </w:r>
      <w:r w:rsidR="000D74AD" w:rsidRPr="009E643B">
        <w:rPr>
          <w:rFonts w:ascii="Times New Roman" w:hAnsi="Times New Roman"/>
          <w:sz w:val="24"/>
          <w:szCs w:val="24"/>
          <w:lang w:eastAsia="ru-RU"/>
        </w:rPr>
        <w:t>,</w:t>
      </w:r>
      <w:r w:rsidRPr="009E643B">
        <w:rPr>
          <w:rFonts w:ascii="Times New Roman" w:hAnsi="Times New Roman"/>
          <w:sz w:val="24"/>
          <w:szCs w:val="24"/>
          <w:lang w:eastAsia="ru-RU"/>
        </w:rPr>
        <w:t xml:space="preserve"> утвердить и контролировать соблюдение стандартов и правил саморегулирования</w:t>
      </w:r>
      <w:r w:rsidR="009E643B">
        <w:rPr>
          <w:rFonts w:ascii="Times New Roman" w:hAnsi="Times New Roman"/>
          <w:sz w:val="24"/>
          <w:szCs w:val="24"/>
          <w:lang w:eastAsia="ru-RU"/>
        </w:rPr>
        <w:t xml:space="preserve"> </w:t>
      </w:r>
      <w:r w:rsidR="00654ABD" w:rsidRPr="009E643B">
        <w:rPr>
          <w:rFonts w:ascii="Times New Roman" w:hAnsi="Times New Roman"/>
          <w:sz w:val="24"/>
          <w:szCs w:val="24"/>
          <w:lang w:eastAsia="ru-RU"/>
        </w:rPr>
        <w:t>Союза;</w:t>
      </w:r>
      <w:r w:rsidR="009E643B">
        <w:rPr>
          <w:rFonts w:ascii="Times New Roman" w:hAnsi="Times New Roman"/>
          <w:sz w:val="24"/>
          <w:szCs w:val="24"/>
          <w:lang w:eastAsia="ru-RU"/>
        </w:rPr>
        <w:t xml:space="preserve"> </w:t>
      </w:r>
    </w:p>
    <w:p w:rsidR="00D31D99" w:rsidRPr="009E643B" w:rsidRDefault="00D31D99" w:rsidP="00D52948">
      <w:pPr>
        <w:pStyle w:val="afc"/>
        <w:numPr>
          <w:ilvl w:val="0"/>
          <w:numId w:val="15"/>
        </w:numPr>
        <w:tabs>
          <w:tab w:val="left" w:pos="220"/>
        </w:tabs>
        <w:autoSpaceDE w:val="0"/>
        <w:autoSpaceDN w:val="0"/>
        <w:adjustRightInd w:val="0"/>
        <w:spacing w:after="0" w:line="240" w:lineRule="auto"/>
        <w:ind w:left="0" w:firstLine="709"/>
        <w:jc w:val="both"/>
        <w:rPr>
          <w:rFonts w:ascii="Times New Roman" w:hAnsi="Times New Roman"/>
          <w:sz w:val="24"/>
          <w:szCs w:val="24"/>
        </w:rPr>
      </w:pPr>
      <w:proofErr w:type="gramStart"/>
      <w:r w:rsidRPr="009E643B">
        <w:rPr>
          <w:rFonts w:ascii="Times New Roman" w:hAnsi="Times New Roman"/>
          <w:sz w:val="24"/>
          <w:szCs w:val="24"/>
        </w:rPr>
        <w:t>организовывать и (или) участвовать в проведении конкурсов, выставок, конференций, совещаний, семинаров, форумов и иных мероприятий, направленных на стимулирование членов Союза к повышению надежности и эффективности их д</w:t>
      </w:r>
      <w:r w:rsidR="00F400BC" w:rsidRPr="009E643B">
        <w:rPr>
          <w:rFonts w:ascii="Times New Roman" w:hAnsi="Times New Roman"/>
          <w:sz w:val="24"/>
          <w:szCs w:val="24"/>
        </w:rPr>
        <w:t>еятельности, повышение</w:t>
      </w:r>
      <w:r w:rsidRPr="009E643B">
        <w:rPr>
          <w:rFonts w:ascii="Times New Roman" w:hAnsi="Times New Roman"/>
          <w:sz w:val="24"/>
          <w:szCs w:val="24"/>
        </w:rPr>
        <w:t xml:space="preserve"> качества производимых</w:t>
      </w:r>
      <w:r w:rsidR="00F400BC" w:rsidRPr="009E643B">
        <w:rPr>
          <w:rFonts w:ascii="Times New Roman" w:hAnsi="Times New Roman"/>
          <w:sz w:val="24"/>
          <w:szCs w:val="24"/>
        </w:rPr>
        <w:t xml:space="preserve"> ими</w:t>
      </w:r>
      <w:r w:rsidRPr="009E643B">
        <w:rPr>
          <w:rFonts w:ascii="Times New Roman" w:hAnsi="Times New Roman"/>
          <w:sz w:val="24"/>
          <w:szCs w:val="24"/>
        </w:rPr>
        <w:t xml:space="preserve"> товаров (работ, услуг), распространени</w:t>
      </w:r>
      <w:r w:rsidR="006E22D6" w:rsidRPr="009E643B">
        <w:rPr>
          <w:rFonts w:ascii="Times New Roman" w:hAnsi="Times New Roman"/>
          <w:sz w:val="24"/>
          <w:szCs w:val="24"/>
        </w:rPr>
        <w:t>е</w:t>
      </w:r>
      <w:r w:rsidRPr="009E643B">
        <w:rPr>
          <w:rFonts w:ascii="Times New Roman" w:hAnsi="Times New Roman"/>
          <w:sz w:val="24"/>
          <w:szCs w:val="24"/>
        </w:rPr>
        <w:t xml:space="preserve"> лучшего опыта в области строительства, реконструкции, капитального ремонта, сноса объектов капитального строительства; </w:t>
      </w:r>
      <w:proofErr w:type="gramEnd"/>
    </w:p>
    <w:p w:rsidR="00D31D99" w:rsidRPr="009E643B" w:rsidRDefault="00D31D99" w:rsidP="00D52948">
      <w:pPr>
        <w:pStyle w:val="afc"/>
        <w:numPr>
          <w:ilvl w:val="0"/>
          <w:numId w:val="15"/>
        </w:numPr>
        <w:tabs>
          <w:tab w:val="left" w:pos="220"/>
        </w:tabs>
        <w:autoSpaceDE w:val="0"/>
        <w:autoSpaceDN w:val="0"/>
        <w:adjustRightInd w:val="0"/>
        <w:spacing w:after="0" w:line="240" w:lineRule="auto"/>
        <w:ind w:left="0" w:firstLine="709"/>
        <w:jc w:val="both"/>
        <w:rPr>
          <w:rFonts w:ascii="Times New Roman" w:hAnsi="Times New Roman"/>
          <w:sz w:val="24"/>
          <w:szCs w:val="24"/>
          <w:lang w:eastAsia="ru-RU"/>
        </w:rPr>
      </w:pPr>
      <w:r w:rsidRPr="009E643B">
        <w:rPr>
          <w:rFonts w:ascii="Times New Roman" w:hAnsi="Times New Roman"/>
          <w:sz w:val="24"/>
          <w:szCs w:val="24"/>
        </w:rPr>
        <w:t>выпускать печатную и иную информационную продукцию, направленную на повышение информированности общества о деятельности Союза и ее членов, а также о новейших достижениях и тенденциях в области строительства, реконструкции, капитального ремонта, сноса объектов капитального строительства;</w:t>
      </w:r>
    </w:p>
    <w:p w:rsidR="00352E45" w:rsidRPr="009E643B" w:rsidRDefault="005E058B" w:rsidP="00D52948">
      <w:pPr>
        <w:pStyle w:val="afc"/>
        <w:numPr>
          <w:ilvl w:val="0"/>
          <w:numId w:val="15"/>
        </w:numPr>
        <w:tabs>
          <w:tab w:val="left" w:pos="220"/>
        </w:tabs>
        <w:autoSpaceDE w:val="0"/>
        <w:autoSpaceDN w:val="0"/>
        <w:adjustRightInd w:val="0"/>
        <w:spacing w:after="0" w:line="240" w:lineRule="auto"/>
        <w:ind w:left="0" w:firstLine="709"/>
        <w:jc w:val="both"/>
        <w:rPr>
          <w:rFonts w:ascii="Times New Roman" w:hAnsi="Times New Roman"/>
          <w:sz w:val="24"/>
          <w:szCs w:val="24"/>
          <w:lang w:eastAsia="ru-RU"/>
        </w:rPr>
      </w:pPr>
      <w:r w:rsidRPr="009E643B">
        <w:rPr>
          <w:rFonts w:ascii="Times New Roman" w:hAnsi="Times New Roman"/>
          <w:sz w:val="24"/>
          <w:szCs w:val="24"/>
          <w:lang w:eastAsia="ru-RU"/>
        </w:rPr>
        <w:t>пользоваться иными правами, предусмотренными действующим законодательством</w:t>
      </w:r>
      <w:r w:rsidR="00352E45" w:rsidRPr="009E643B">
        <w:rPr>
          <w:rFonts w:ascii="Times New Roman" w:hAnsi="Times New Roman"/>
          <w:sz w:val="24"/>
          <w:szCs w:val="24"/>
          <w:lang w:eastAsia="ru-RU"/>
        </w:rPr>
        <w:t>.</w:t>
      </w:r>
    </w:p>
    <w:p w:rsidR="00AF105A" w:rsidRPr="00803742" w:rsidRDefault="00E72D12" w:rsidP="00D52948">
      <w:pPr>
        <w:pStyle w:val="afc"/>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Союз</w:t>
      </w:r>
      <w:r w:rsidR="00AF105A" w:rsidRPr="00803742">
        <w:rPr>
          <w:rFonts w:ascii="Times New Roman" w:hAnsi="Times New Roman"/>
          <w:sz w:val="24"/>
          <w:szCs w:val="24"/>
          <w:lang w:eastAsia="ru-RU"/>
        </w:rPr>
        <w:t xml:space="preserve"> обязан:</w:t>
      </w:r>
    </w:p>
    <w:p w:rsidR="003F4508" w:rsidRPr="00803742" w:rsidRDefault="003F4508" w:rsidP="00D52948">
      <w:pPr>
        <w:pStyle w:val="afc"/>
        <w:numPr>
          <w:ilvl w:val="0"/>
          <w:numId w:val="17"/>
        </w:numPr>
        <w:autoSpaceDE w:val="0"/>
        <w:autoSpaceDN w:val="0"/>
        <w:adjustRightInd w:val="0"/>
        <w:spacing w:after="0" w:line="240" w:lineRule="auto"/>
        <w:ind w:left="0" w:firstLine="709"/>
        <w:jc w:val="both"/>
        <w:rPr>
          <w:rFonts w:ascii="Times New Roman" w:hAnsi="Times New Roman"/>
          <w:color w:val="000000"/>
          <w:sz w:val="24"/>
          <w:szCs w:val="24"/>
        </w:rPr>
      </w:pPr>
      <w:r w:rsidRPr="00803742">
        <w:rPr>
          <w:rFonts w:ascii="Times New Roman" w:hAnsi="Times New Roman"/>
          <w:color w:val="000000"/>
          <w:sz w:val="24"/>
          <w:szCs w:val="24"/>
        </w:rPr>
        <w:t xml:space="preserve">разработать и утвердить </w:t>
      </w:r>
      <w:r w:rsidR="00BF54F7" w:rsidRPr="00803742">
        <w:rPr>
          <w:rFonts w:ascii="Times New Roman" w:hAnsi="Times New Roman"/>
          <w:color w:val="000000"/>
          <w:sz w:val="24"/>
          <w:szCs w:val="24"/>
        </w:rPr>
        <w:t>локальные документы;</w:t>
      </w:r>
    </w:p>
    <w:p w:rsidR="000448DA" w:rsidRPr="00803742" w:rsidRDefault="00BB7D92" w:rsidP="00D52948">
      <w:pPr>
        <w:pStyle w:val="afc"/>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обеспечить в установленном порядке доступ к информации</w:t>
      </w:r>
      <w:r w:rsidR="00BF54F7" w:rsidRPr="00803742">
        <w:rPr>
          <w:rFonts w:ascii="Times New Roman" w:hAnsi="Times New Roman"/>
          <w:sz w:val="24"/>
          <w:szCs w:val="24"/>
          <w:lang w:eastAsia="ru-RU"/>
        </w:rPr>
        <w:t xml:space="preserve">, </w:t>
      </w:r>
      <w:r w:rsidR="00026BE9" w:rsidRPr="00803742">
        <w:rPr>
          <w:rFonts w:ascii="Times New Roman" w:hAnsi="Times New Roman"/>
          <w:sz w:val="24"/>
          <w:szCs w:val="24"/>
          <w:lang w:eastAsia="ru-RU"/>
        </w:rPr>
        <w:t>обязанность,</w:t>
      </w:r>
      <w:r w:rsidR="00BF54F7" w:rsidRPr="00803742">
        <w:rPr>
          <w:rFonts w:ascii="Times New Roman" w:hAnsi="Times New Roman"/>
          <w:sz w:val="24"/>
          <w:szCs w:val="24"/>
          <w:lang w:eastAsia="ru-RU"/>
        </w:rPr>
        <w:t xml:space="preserve"> по раскрытию которой установлена действующим законодательством, настоящим Уставом или внутренними документами Союза </w:t>
      </w:r>
      <w:r w:rsidR="008B43B8" w:rsidRPr="00803742">
        <w:rPr>
          <w:rFonts w:ascii="Times New Roman" w:hAnsi="Times New Roman"/>
          <w:sz w:val="24"/>
          <w:szCs w:val="24"/>
          <w:lang w:eastAsia="ru-RU"/>
        </w:rPr>
        <w:t xml:space="preserve">на </w:t>
      </w:r>
      <w:r w:rsidR="003F067E" w:rsidRPr="00803742">
        <w:rPr>
          <w:rFonts w:ascii="Times New Roman" w:hAnsi="Times New Roman"/>
          <w:sz w:val="24"/>
          <w:szCs w:val="24"/>
          <w:lang w:eastAsia="ru-RU"/>
        </w:rPr>
        <w:t xml:space="preserve">сайте </w:t>
      </w:r>
      <w:r w:rsidR="00E72D12" w:rsidRPr="00803742">
        <w:rPr>
          <w:rFonts w:ascii="Times New Roman" w:hAnsi="Times New Roman"/>
          <w:sz w:val="24"/>
          <w:szCs w:val="24"/>
          <w:lang w:eastAsia="ru-RU"/>
        </w:rPr>
        <w:t>Союза</w:t>
      </w:r>
      <w:r w:rsidR="003F067E" w:rsidRPr="00803742">
        <w:rPr>
          <w:rFonts w:ascii="Times New Roman" w:hAnsi="Times New Roman"/>
          <w:sz w:val="24"/>
          <w:szCs w:val="24"/>
          <w:lang w:eastAsia="ru-RU"/>
        </w:rPr>
        <w:t xml:space="preserve"> по адресу: </w:t>
      </w:r>
      <w:r w:rsidR="000D74AD" w:rsidRPr="00803742">
        <w:rPr>
          <w:rFonts w:ascii="Times New Roman" w:hAnsi="Times New Roman"/>
          <w:sz w:val="24"/>
          <w:szCs w:val="24"/>
          <w:lang w:val="en-US" w:eastAsia="ru-RU"/>
        </w:rPr>
        <w:t>www</w:t>
      </w:r>
      <w:r w:rsidR="000D74AD" w:rsidRPr="00803742">
        <w:rPr>
          <w:rFonts w:ascii="Times New Roman" w:hAnsi="Times New Roman"/>
          <w:sz w:val="24"/>
          <w:szCs w:val="24"/>
          <w:lang w:eastAsia="ru-RU"/>
        </w:rPr>
        <w:t>.</w:t>
      </w:r>
      <w:proofErr w:type="spellStart"/>
      <w:r w:rsidR="003F067E" w:rsidRPr="00803742">
        <w:rPr>
          <w:rFonts w:ascii="Times New Roman" w:hAnsi="Times New Roman"/>
          <w:sz w:val="24"/>
          <w:szCs w:val="24"/>
          <w:lang w:val="en-US" w:eastAsia="ru-RU"/>
        </w:rPr>
        <w:t>npzus</w:t>
      </w:r>
      <w:proofErr w:type="spellEnd"/>
      <w:r w:rsidR="003F067E" w:rsidRPr="00803742">
        <w:rPr>
          <w:rFonts w:ascii="Times New Roman" w:hAnsi="Times New Roman"/>
          <w:sz w:val="24"/>
          <w:szCs w:val="24"/>
          <w:lang w:eastAsia="ru-RU"/>
        </w:rPr>
        <w:t>.</w:t>
      </w:r>
      <w:proofErr w:type="spellStart"/>
      <w:r w:rsidR="003F067E" w:rsidRPr="00803742">
        <w:rPr>
          <w:rFonts w:ascii="Times New Roman" w:hAnsi="Times New Roman"/>
          <w:sz w:val="24"/>
          <w:szCs w:val="24"/>
          <w:lang w:val="en-US" w:eastAsia="ru-RU"/>
        </w:rPr>
        <w:t>ru</w:t>
      </w:r>
      <w:proofErr w:type="spellEnd"/>
      <w:r w:rsidR="00803742">
        <w:rPr>
          <w:rFonts w:ascii="Times New Roman" w:hAnsi="Times New Roman"/>
          <w:sz w:val="24"/>
          <w:szCs w:val="24"/>
          <w:lang w:eastAsia="ru-RU"/>
        </w:rPr>
        <w:t>;</w:t>
      </w:r>
    </w:p>
    <w:p w:rsidR="008620F1" w:rsidRPr="00803742" w:rsidRDefault="00D94BEF" w:rsidP="00D52948">
      <w:pPr>
        <w:pStyle w:val="afc"/>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контрол</w:t>
      </w:r>
      <w:r w:rsidR="00352E45" w:rsidRPr="00803742">
        <w:rPr>
          <w:rFonts w:ascii="Times New Roman" w:hAnsi="Times New Roman"/>
          <w:sz w:val="24"/>
          <w:szCs w:val="24"/>
          <w:lang w:eastAsia="ru-RU"/>
        </w:rPr>
        <w:t>ировать</w:t>
      </w:r>
      <w:r w:rsidRPr="00803742">
        <w:rPr>
          <w:rFonts w:ascii="Times New Roman" w:hAnsi="Times New Roman"/>
          <w:sz w:val="24"/>
          <w:szCs w:val="24"/>
          <w:lang w:eastAsia="ru-RU"/>
        </w:rPr>
        <w:t xml:space="preserve"> деятельность членов </w:t>
      </w:r>
      <w:r w:rsidR="00E72D12"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в части соблюдения ими </w:t>
      </w:r>
      <w:r w:rsidR="0022401A" w:rsidRPr="00803742">
        <w:rPr>
          <w:rFonts w:ascii="Times New Roman" w:hAnsi="Times New Roman"/>
          <w:sz w:val="24"/>
          <w:szCs w:val="24"/>
          <w:lang w:eastAsia="ru-RU"/>
        </w:rPr>
        <w:t>условий членства в СРО СС «Западуралстрой»</w:t>
      </w:r>
      <w:r w:rsidR="006E22D6" w:rsidRPr="00803742">
        <w:rPr>
          <w:rFonts w:ascii="Times New Roman" w:hAnsi="Times New Roman"/>
          <w:sz w:val="24"/>
          <w:szCs w:val="24"/>
          <w:lang w:eastAsia="ru-RU"/>
        </w:rPr>
        <w:t>;</w:t>
      </w:r>
    </w:p>
    <w:p w:rsidR="00BB7D92" w:rsidRPr="00803742" w:rsidRDefault="00AF105A" w:rsidP="00D52948">
      <w:pPr>
        <w:pStyle w:val="afc"/>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выпол</w:t>
      </w:r>
      <w:r w:rsidR="00252065" w:rsidRPr="00803742">
        <w:rPr>
          <w:rFonts w:ascii="Times New Roman" w:hAnsi="Times New Roman"/>
          <w:sz w:val="24"/>
          <w:szCs w:val="24"/>
          <w:lang w:eastAsia="ru-RU"/>
        </w:rPr>
        <w:t>нять требования</w:t>
      </w:r>
      <w:r w:rsidR="00352E45" w:rsidRPr="00803742">
        <w:rPr>
          <w:rFonts w:ascii="Times New Roman" w:hAnsi="Times New Roman"/>
          <w:sz w:val="24"/>
          <w:szCs w:val="24"/>
          <w:lang w:eastAsia="ru-RU"/>
        </w:rPr>
        <w:t xml:space="preserve"> законодательства</w:t>
      </w:r>
      <w:r w:rsidR="00252065" w:rsidRPr="00803742">
        <w:rPr>
          <w:rFonts w:ascii="Times New Roman" w:hAnsi="Times New Roman"/>
          <w:sz w:val="24"/>
          <w:szCs w:val="24"/>
          <w:lang w:eastAsia="ru-RU"/>
        </w:rPr>
        <w:t xml:space="preserve">, необходимые для сохранения у </w:t>
      </w:r>
      <w:r w:rsidR="00E72D12" w:rsidRPr="00803742">
        <w:rPr>
          <w:rFonts w:ascii="Times New Roman" w:hAnsi="Times New Roman"/>
          <w:sz w:val="24"/>
          <w:szCs w:val="24"/>
          <w:lang w:eastAsia="ru-RU"/>
        </w:rPr>
        <w:t>Союза</w:t>
      </w:r>
      <w:r w:rsidR="00252065" w:rsidRPr="00803742">
        <w:rPr>
          <w:rFonts w:ascii="Times New Roman" w:hAnsi="Times New Roman"/>
          <w:sz w:val="24"/>
          <w:szCs w:val="24"/>
          <w:lang w:eastAsia="ru-RU"/>
        </w:rPr>
        <w:t xml:space="preserve"> статуса саморегулируемой организации</w:t>
      </w:r>
      <w:r w:rsidRPr="00803742">
        <w:rPr>
          <w:rFonts w:ascii="Times New Roman" w:hAnsi="Times New Roman"/>
          <w:sz w:val="24"/>
          <w:szCs w:val="24"/>
          <w:lang w:eastAsia="ru-RU"/>
        </w:rPr>
        <w:t>;</w:t>
      </w:r>
    </w:p>
    <w:p w:rsidR="004A4072" w:rsidRPr="00803742" w:rsidRDefault="00252065" w:rsidP="00D52948">
      <w:pPr>
        <w:pStyle w:val="afc"/>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активно</w:t>
      </w:r>
      <w:r w:rsidR="004A4072" w:rsidRPr="00803742">
        <w:rPr>
          <w:rFonts w:ascii="Times New Roman" w:hAnsi="Times New Roman"/>
          <w:sz w:val="24"/>
          <w:szCs w:val="24"/>
          <w:lang w:eastAsia="ru-RU"/>
        </w:rPr>
        <w:t xml:space="preserve"> взаимодейств</w:t>
      </w:r>
      <w:r w:rsidRPr="00803742">
        <w:rPr>
          <w:rFonts w:ascii="Times New Roman" w:hAnsi="Times New Roman"/>
          <w:sz w:val="24"/>
          <w:szCs w:val="24"/>
          <w:lang w:eastAsia="ru-RU"/>
        </w:rPr>
        <w:t>овать</w:t>
      </w:r>
      <w:r w:rsidR="004A4072" w:rsidRPr="00803742">
        <w:rPr>
          <w:rFonts w:ascii="Times New Roman" w:hAnsi="Times New Roman"/>
          <w:sz w:val="24"/>
          <w:szCs w:val="24"/>
          <w:lang w:eastAsia="ru-RU"/>
        </w:rPr>
        <w:t xml:space="preserve"> с органами</w:t>
      </w:r>
      <w:r w:rsidR="00803742" w:rsidRPr="00803742">
        <w:rPr>
          <w:rFonts w:ascii="Times New Roman" w:hAnsi="Times New Roman"/>
          <w:sz w:val="24"/>
          <w:szCs w:val="24"/>
          <w:lang w:eastAsia="ru-RU"/>
        </w:rPr>
        <w:t>, осуществляющими регулирование</w:t>
      </w:r>
      <w:r w:rsidR="00244042" w:rsidRPr="00803742">
        <w:rPr>
          <w:rFonts w:ascii="Times New Roman" w:hAnsi="Times New Roman"/>
          <w:sz w:val="24"/>
          <w:szCs w:val="24"/>
          <w:lang w:eastAsia="ru-RU"/>
        </w:rPr>
        <w:t xml:space="preserve"> </w:t>
      </w:r>
      <w:r w:rsidR="004A4072" w:rsidRPr="00803742">
        <w:rPr>
          <w:rFonts w:ascii="Times New Roman" w:hAnsi="Times New Roman"/>
          <w:sz w:val="24"/>
          <w:szCs w:val="24"/>
          <w:lang w:eastAsia="ru-RU"/>
        </w:rPr>
        <w:t xml:space="preserve">и контроль в сфере строительства, </w:t>
      </w:r>
      <w:r w:rsidRPr="00803742">
        <w:rPr>
          <w:rFonts w:ascii="Times New Roman" w:hAnsi="Times New Roman"/>
          <w:sz w:val="24"/>
          <w:szCs w:val="24"/>
          <w:lang w:eastAsia="ru-RU"/>
        </w:rPr>
        <w:t xml:space="preserve">саморегулирования строительной отрасли </w:t>
      </w:r>
      <w:r w:rsidR="004A4072" w:rsidRPr="00803742">
        <w:rPr>
          <w:rFonts w:ascii="Times New Roman" w:hAnsi="Times New Roman"/>
          <w:sz w:val="24"/>
          <w:szCs w:val="24"/>
          <w:lang w:eastAsia="ru-RU"/>
        </w:rPr>
        <w:t>и другими саморегулируемыми организациями в целях достижения эффективного регулирования строительного бизнеса</w:t>
      </w:r>
      <w:r w:rsidR="005E058B" w:rsidRPr="00803742">
        <w:rPr>
          <w:rFonts w:ascii="Times New Roman" w:hAnsi="Times New Roman"/>
          <w:sz w:val="24"/>
          <w:szCs w:val="24"/>
          <w:lang w:eastAsia="ru-RU"/>
        </w:rPr>
        <w:t>;</w:t>
      </w:r>
    </w:p>
    <w:p w:rsidR="005E058B" w:rsidRPr="00803742" w:rsidRDefault="0015692E" w:rsidP="00D52948">
      <w:pPr>
        <w:pStyle w:val="afc"/>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иметь</w:t>
      </w:r>
      <w:r w:rsidR="005E058B" w:rsidRPr="00803742">
        <w:rPr>
          <w:rFonts w:ascii="Times New Roman" w:hAnsi="Times New Roman"/>
          <w:sz w:val="24"/>
          <w:szCs w:val="24"/>
          <w:lang w:eastAsia="ru-RU"/>
        </w:rPr>
        <w:t xml:space="preserve"> иные обязанности, установленные действующим законодательством.</w:t>
      </w:r>
    </w:p>
    <w:p w:rsidR="00174B58" w:rsidRPr="00803742" w:rsidRDefault="00A75BFF" w:rsidP="003550B3">
      <w:pPr>
        <w:pStyle w:val="1"/>
        <w:spacing w:line="360" w:lineRule="auto"/>
        <w:jc w:val="center"/>
        <w:rPr>
          <w:rFonts w:ascii="Times New Roman" w:hAnsi="Times New Roman" w:cs="Times New Roman"/>
          <w:color w:val="auto"/>
          <w:sz w:val="24"/>
          <w:szCs w:val="24"/>
        </w:rPr>
      </w:pPr>
      <w:bookmarkStart w:id="4" w:name="_Toc32586882"/>
      <w:r w:rsidRPr="00803742">
        <w:rPr>
          <w:rFonts w:ascii="Times New Roman" w:hAnsi="Times New Roman" w:cs="Times New Roman"/>
          <w:color w:val="auto"/>
          <w:sz w:val="24"/>
          <w:szCs w:val="24"/>
        </w:rPr>
        <w:t>5</w:t>
      </w:r>
      <w:r w:rsidR="00174B58" w:rsidRPr="00803742">
        <w:rPr>
          <w:rFonts w:ascii="Times New Roman" w:hAnsi="Times New Roman" w:cs="Times New Roman"/>
          <w:color w:val="auto"/>
          <w:sz w:val="24"/>
          <w:szCs w:val="24"/>
        </w:rPr>
        <w:t xml:space="preserve"> ЧЛЕНСТВО</w:t>
      </w:r>
      <w:r w:rsidR="00C2080D" w:rsidRPr="00803742">
        <w:rPr>
          <w:rFonts w:ascii="Times New Roman" w:hAnsi="Times New Roman" w:cs="Times New Roman"/>
          <w:color w:val="auto"/>
          <w:sz w:val="24"/>
          <w:szCs w:val="24"/>
        </w:rPr>
        <w:t xml:space="preserve"> В </w:t>
      </w:r>
      <w:r w:rsidR="00E72D12" w:rsidRPr="00803742">
        <w:rPr>
          <w:rFonts w:ascii="Times New Roman" w:hAnsi="Times New Roman" w:cs="Times New Roman"/>
          <w:color w:val="auto"/>
          <w:sz w:val="24"/>
          <w:szCs w:val="24"/>
        </w:rPr>
        <w:t>СОЮЗЕ</w:t>
      </w:r>
      <w:bookmarkEnd w:id="4"/>
    </w:p>
    <w:p w:rsidR="00670BFE" w:rsidRPr="00803742" w:rsidRDefault="00670BFE" w:rsidP="00D52948">
      <w:pPr>
        <w:pStyle w:val="afc"/>
        <w:numPr>
          <w:ilvl w:val="0"/>
          <w:numId w:val="18"/>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В члены </w:t>
      </w:r>
      <w:r w:rsidR="00E72D12"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могут быть приняты юридическ</w:t>
      </w:r>
      <w:r w:rsidR="007229BF" w:rsidRPr="00803742">
        <w:rPr>
          <w:rFonts w:ascii="Times New Roman" w:hAnsi="Times New Roman"/>
          <w:sz w:val="24"/>
          <w:szCs w:val="24"/>
          <w:lang w:eastAsia="ru-RU"/>
        </w:rPr>
        <w:t>ие</w:t>
      </w:r>
      <w:r w:rsidRPr="00803742">
        <w:rPr>
          <w:rFonts w:ascii="Times New Roman" w:hAnsi="Times New Roman"/>
          <w:sz w:val="24"/>
          <w:szCs w:val="24"/>
          <w:lang w:eastAsia="ru-RU"/>
        </w:rPr>
        <w:t xml:space="preserve"> лиц</w:t>
      </w:r>
      <w:r w:rsidR="007229BF" w:rsidRPr="00803742">
        <w:rPr>
          <w:rFonts w:ascii="Times New Roman" w:hAnsi="Times New Roman"/>
          <w:sz w:val="24"/>
          <w:szCs w:val="24"/>
          <w:lang w:eastAsia="ru-RU"/>
        </w:rPr>
        <w:t>а</w:t>
      </w:r>
      <w:r w:rsidRPr="00803742">
        <w:rPr>
          <w:rFonts w:ascii="Times New Roman" w:hAnsi="Times New Roman"/>
          <w:sz w:val="24"/>
          <w:szCs w:val="24"/>
          <w:lang w:eastAsia="ru-RU"/>
        </w:rPr>
        <w:t>, в том числе иностранн</w:t>
      </w:r>
      <w:r w:rsidR="007229BF" w:rsidRPr="00803742">
        <w:rPr>
          <w:rFonts w:ascii="Times New Roman" w:hAnsi="Times New Roman"/>
          <w:sz w:val="24"/>
          <w:szCs w:val="24"/>
          <w:lang w:eastAsia="ru-RU"/>
        </w:rPr>
        <w:t>ые</w:t>
      </w:r>
      <w:r w:rsidRPr="00803742">
        <w:rPr>
          <w:rFonts w:ascii="Times New Roman" w:hAnsi="Times New Roman"/>
          <w:sz w:val="24"/>
          <w:szCs w:val="24"/>
          <w:lang w:eastAsia="ru-RU"/>
        </w:rPr>
        <w:t xml:space="preserve"> юридическ</w:t>
      </w:r>
      <w:r w:rsidR="007229BF" w:rsidRPr="00803742">
        <w:rPr>
          <w:rFonts w:ascii="Times New Roman" w:hAnsi="Times New Roman"/>
          <w:sz w:val="24"/>
          <w:szCs w:val="24"/>
          <w:lang w:eastAsia="ru-RU"/>
        </w:rPr>
        <w:t>ие лица</w:t>
      </w:r>
      <w:r w:rsidRPr="00803742">
        <w:rPr>
          <w:rFonts w:ascii="Times New Roman" w:hAnsi="Times New Roman"/>
          <w:sz w:val="24"/>
          <w:szCs w:val="24"/>
          <w:lang w:eastAsia="ru-RU"/>
        </w:rPr>
        <w:t>, и индив</w:t>
      </w:r>
      <w:r w:rsidR="007229BF" w:rsidRPr="00803742">
        <w:rPr>
          <w:rFonts w:ascii="Times New Roman" w:hAnsi="Times New Roman"/>
          <w:sz w:val="24"/>
          <w:szCs w:val="24"/>
          <w:lang w:eastAsia="ru-RU"/>
        </w:rPr>
        <w:t>идуальные</w:t>
      </w:r>
      <w:r w:rsidRPr="00803742">
        <w:rPr>
          <w:rFonts w:ascii="Times New Roman" w:hAnsi="Times New Roman"/>
          <w:sz w:val="24"/>
          <w:szCs w:val="24"/>
          <w:lang w:eastAsia="ru-RU"/>
        </w:rPr>
        <w:t xml:space="preserve"> предпринимател</w:t>
      </w:r>
      <w:r w:rsidR="007229BF" w:rsidRPr="00803742">
        <w:rPr>
          <w:rFonts w:ascii="Times New Roman" w:hAnsi="Times New Roman"/>
          <w:sz w:val="24"/>
          <w:szCs w:val="24"/>
          <w:lang w:eastAsia="ru-RU"/>
        </w:rPr>
        <w:t>и</w:t>
      </w:r>
      <w:r w:rsidRPr="00803742">
        <w:rPr>
          <w:rFonts w:ascii="Times New Roman" w:hAnsi="Times New Roman"/>
          <w:sz w:val="24"/>
          <w:szCs w:val="24"/>
          <w:lang w:eastAsia="ru-RU"/>
        </w:rPr>
        <w:t xml:space="preserve">, </w:t>
      </w:r>
      <w:r w:rsidR="00013CD4" w:rsidRPr="00803742">
        <w:rPr>
          <w:rFonts w:ascii="Times New Roman" w:hAnsi="Times New Roman"/>
          <w:sz w:val="24"/>
          <w:szCs w:val="24"/>
          <w:lang w:eastAsia="ru-RU"/>
        </w:rPr>
        <w:t>осуществляю</w:t>
      </w:r>
      <w:r w:rsidR="00F17AD7" w:rsidRPr="00803742">
        <w:rPr>
          <w:rFonts w:ascii="Times New Roman" w:hAnsi="Times New Roman"/>
          <w:sz w:val="24"/>
          <w:szCs w:val="24"/>
          <w:lang w:eastAsia="ru-RU"/>
        </w:rPr>
        <w:t>щие строительство</w:t>
      </w:r>
      <w:r w:rsidR="0022401A" w:rsidRPr="00803742">
        <w:rPr>
          <w:rFonts w:ascii="Times New Roman" w:hAnsi="Times New Roman"/>
          <w:sz w:val="24"/>
          <w:szCs w:val="24"/>
          <w:lang w:eastAsia="ru-RU"/>
        </w:rPr>
        <w:t>,</w:t>
      </w:r>
      <w:r w:rsidR="00F17AD7" w:rsidRPr="00803742">
        <w:rPr>
          <w:rFonts w:ascii="Times New Roman" w:hAnsi="Times New Roman"/>
          <w:sz w:val="24"/>
          <w:szCs w:val="24"/>
          <w:lang w:eastAsia="ru-RU"/>
        </w:rPr>
        <w:t xml:space="preserve"> реконструкцию, капитальный</w:t>
      </w:r>
      <w:r w:rsidR="00013CD4" w:rsidRPr="00803742">
        <w:rPr>
          <w:rFonts w:ascii="Times New Roman" w:hAnsi="Times New Roman"/>
          <w:sz w:val="24"/>
          <w:szCs w:val="24"/>
          <w:lang w:eastAsia="ru-RU"/>
        </w:rPr>
        <w:t xml:space="preserve"> ремонт</w:t>
      </w:r>
      <w:r w:rsidR="0022401A" w:rsidRPr="00803742">
        <w:rPr>
          <w:rFonts w:ascii="Times New Roman" w:hAnsi="Times New Roman"/>
          <w:sz w:val="24"/>
          <w:szCs w:val="24"/>
          <w:lang w:eastAsia="ru-RU"/>
        </w:rPr>
        <w:t>,</w:t>
      </w:r>
      <w:r w:rsidR="00013CD4" w:rsidRPr="00803742">
        <w:rPr>
          <w:rFonts w:ascii="Times New Roman" w:hAnsi="Times New Roman"/>
          <w:sz w:val="24"/>
          <w:szCs w:val="24"/>
          <w:lang w:eastAsia="ru-RU"/>
        </w:rPr>
        <w:t xml:space="preserve"> </w:t>
      </w:r>
      <w:r w:rsidR="0022401A" w:rsidRPr="00803742">
        <w:rPr>
          <w:rFonts w:ascii="Times New Roman" w:hAnsi="Times New Roman"/>
          <w:sz w:val="24"/>
          <w:szCs w:val="24"/>
          <w:lang w:eastAsia="ru-RU"/>
        </w:rPr>
        <w:t xml:space="preserve">снос </w:t>
      </w:r>
      <w:r w:rsidR="00013CD4" w:rsidRPr="00803742">
        <w:rPr>
          <w:rFonts w:ascii="Times New Roman" w:hAnsi="Times New Roman"/>
          <w:sz w:val="24"/>
          <w:szCs w:val="24"/>
          <w:lang w:eastAsia="ru-RU"/>
        </w:rPr>
        <w:t xml:space="preserve">объектов капитального строительства и </w:t>
      </w:r>
      <w:r w:rsidRPr="00803742">
        <w:rPr>
          <w:rFonts w:ascii="Times New Roman" w:hAnsi="Times New Roman"/>
          <w:sz w:val="24"/>
          <w:szCs w:val="24"/>
          <w:lang w:eastAsia="ru-RU"/>
        </w:rPr>
        <w:t xml:space="preserve">соответствующие </w:t>
      </w:r>
      <w:r w:rsidR="0022401A" w:rsidRPr="00803742">
        <w:rPr>
          <w:rFonts w:ascii="Times New Roman" w:hAnsi="Times New Roman"/>
          <w:sz w:val="24"/>
          <w:szCs w:val="24"/>
          <w:lang w:eastAsia="ru-RU"/>
        </w:rPr>
        <w:t>условиям членства в СРО СС «Западуралстрой»</w:t>
      </w:r>
      <w:r w:rsidRPr="00803742">
        <w:rPr>
          <w:rFonts w:ascii="Times New Roman" w:hAnsi="Times New Roman"/>
          <w:sz w:val="24"/>
          <w:szCs w:val="24"/>
          <w:lang w:eastAsia="ru-RU"/>
        </w:rPr>
        <w:t>.</w:t>
      </w:r>
    </w:p>
    <w:p w:rsidR="00803742" w:rsidRDefault="00013CD4" w:rsidP="00D52948">
      <w:pPr>
        <w:pStyle w:val="afc"/>
        <w:numPr>
          <w:ilvl w:val="0"/>
          <w:numId w:val="18"/>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При</w:t>
      </w:r>
      <w:r w:rsidR="008B43B8" w:rsidRPr="00803742">
        <w:rPr>
          <w:rFonts w:ascii="Times New Roman" w:hAnsi="Times New Roman"/>
          <w:sz w:val="24"/>
          <w:szCs w:val="24"/>
          <w:lang w:eastAsia="ru-RU"/>
        </w:rPr>
        <w:t>ё</w:t>
      </w:r>
      <w:r w:rsidRPr="00803742">
        <w:rPr>
          <w:rFonts w:ascii="Times New Roman" w:hAnsi="Times New Roman"/>
          <w:sz w:val="24"/>
          <w:szCs w:val="24"/>
          <w:lang w:eastAsia="ru-RU"/>
        </w:rPr>
        <w:t xml:space="preserve">м в члены </w:t>
      </w:r>
      <w:r w:rsidR="00E72D12"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осуществляется по решению Президиума </w:t>
      </w:r>
      <w:r w:rsidR="00E72D12" w:rsidRPr="00803742">
        <w:rPr>
          <w:rFonts w:ascii="Times New Roman" w:hAnsi="Times New Roman"/>
          <w:sz w:val="24"/>
          <w:szCs w:val="24"/>
          <w:lang w:eastAsia="ru-RU"/>
        </w:rPr>
        <w:t>Союза</w:t>
      </w:r>
      <w:r w:rsidR="00370671" w:rsidRPr="00803742">
        <w:rPr>
          <w:rFonts w:ascii="Times New Roman" w:hAnsi="Times New Roman"/>
          <w:sz w:val="24"/>
          <w:szCs w:val="24"/>
          <w:lang w:eastAsia="ru-RU"/>
        </w:rPr>
        <w:t>.</w:t>
      </w:r>
      <w:r w:rsidR="00244042" w:rsidRPr="00803742">
        <w:rPr>
          <w:rFonts w:ascii="Times New Roman" w:hAnsi="Times New Roman"/>
          <w:sz w:val="24"/>
          <w:szCs w:val="24"/>
          <w:lang w:eastAsia="ru-RU"/>
        </w:rPr>
        <w:t xml:space="preserve"> </w:t>
      </w:r>
    </w:p>
    <w:p w:rsidR="00E504B6" w:rsidRPr="00803742" w:rsidRDefault="007229BF" w:rsidP="00D52948">
      <w:pPr>
        <w:pStyle w:val="afc"/>
        <w:numPr>
          <w:ilvl w:val="0"/>
          <w:numId w:val="18"/>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Юридические лица и индивидуальные пр</w:t>
      </w:r>
      <w:r w:rsidR="00292382" w:rsidRPr="00803742">
        <w:rPr>
          <w:rFonts w:ascii="Times New Roman" w:hAnsi="Times New Roman"/>
          <w:sz w:val="24"/>
          <w:szCs w:val="24"/>
          <w:lang w:eastAsia="ru-RU"/>
        </w:rPr>
        <w:t xml:space="preserve">едприниматели, желающие вступить </w:t>
      </w:r>
      <w:r w:rsidRPr="00803742">
        <w:rPr>
          <w:rFonts w:ascii="Times New Roman" w:hAnsi="Times New Roman"/>
          <w:sz w:val="24"/>
          <w:szCs w:val="24"/>
          <w:lang w:eastAsia="ru-RU"/>
        </w:rPr>
        <w:t xml:space="preserve">в </w:t>
      </w:r>
      <w:r w:rsidR="00E72D12" w:rsidRPr="00803742">
        <w:rPr>
          <w:rFonts w:ascii="Times New Roman" w:hAnsi="Times New Roman"/>
          <w:sz w:val="24"/>
          <w:szCs w:val="24"/>
          <w:lang w:eastAsia="ru-RU"/>
        </w:rPr>
        <w:t>Союз</w:t>
      </w:r>
      <w:r w:rsidR="00E504B6" w:rsidRPr="00803742">
        <w:rPr>
          <w:rFonts w:ascii="Times New Roman" w:hAnsi="Times New Roman"/>
          <w:sz w:val="24"/>
          <w:szCs w:val="24"/>
          <w:lang w:eastAsia="ru-RU"/>
        </w:rPr>
        <w:t xml:space="preserve"> (далее – Претенденты)</w:t>
      </w:r>
      <w:r w:rsidRPr="00803742">
        <w:rPr>
          <w:rFonts w:ascii="Times New Roman" w:hAnsi="Times New Roman"/>
          <w:sz w:val="24"/>
          <w:szCs w:val="24"/>
          <w:lang w:eastAsia="ru-RU"/>
        </w:rPr>
        <w:t xml:space="preserve">, подают в </w:t>
      </w:r>
      <w:r w:rsidR="00D86F3F" w:rsidRPr="00803742">
        <w:rPr>
          <w:rFonts w:ascii="Times New Roman" w:hAnsi="Times New Roman"/>
          <w:sz w:val="24"/>
          <w:szCs w:val="24"/>
          <w:lang w:eastAsia="ru-RU"/>
        </w:rPr>
        <w:t>Союз</w:t>
      </w:r>
      <w:r w:rsidRPr="00803742">
        <w:rPr>
          <w:rFonts w:ascii="Times New Roman" w:hAnsi="Times New Roman"/>
          <w:sz w:val="24"/>
          <w:szCs w:val="24"/>
          <w:lang w:eastAsia="ru-RU"/>
        </w:rPr>
        <w:t xml:space="preserve"> письменное заявление о вступлении в </w:t>
      </w:r>
      <w:r w:rsidR="00D86F3F" w:rsidRPr="00803742">
        <w:rPr>
          <w:rFonts w:ascii="Times New Roman" w:hAnsi="Times New Roman"/>
          <w:sz w:val="24"/>
          <w:szCs w:val="24"/>
          <w:lang w:eastAsia="ru-RU"/>
        </w:rPr>
        <w:t xml:space="preserve">Союз </w:t>
      </w:r>
      <w:r w:rsidR="00E57748" w:rsidRPr="00803742">
        <w:rPr>
          <w:rFonts w:ascii="Times New Roman" w:hAnsi="Times New Roman"/>
          <w:sz w:val="24"/>
          <w:szCs w:val="24"/>
          <w:lang w:eastAsia="ru-RU"/>
        </w:rPr>
        <w:t>с указанием вида права и уровня ответственности</w:t>
      </w:r>
      <w:r w:rsidR="00D31D99" w:rsidRPr="00803742">
        <w:rPr>
          <w:rFonts w:ascii="Times New Roman" w:hAnsi="Times New Roman"/>
          <w:sz w:val="24"/>
          <w:szCs w:val="24"/>
          <w:lang w:eastAsia="ru-RU"/>
        </w:rPr>
        <w:t>,</w:t>
      </w:r>
      <w:r w:rsidR="00E57748" w:rsidRPr="00803742">
        <w:rPr>
          <w:rFonts w:ascii="Times New Roman" w:hAnsi="Times New Roman"/>
          <w:sz w:val="24"/>
          <w:szCs w:val="24"/>
          <w:lang w:eastAsia="ru-RU"/>
        </w:rPr>
        <w:t xml:space="preserve"> на которые они </w:t>
      </w:r>
      <w:r w:rsidR="00DB46A1" w:rsidRPr="00803742">
        <w:rPr>
          <w:rFonts w:ascii="Times New Roman" w:hAnsi="Times New Roman"/>
          <w:sz w:val="24"/>
          <w:szCs w:val="24"/>
          <w:lang w:eastAsia="ru-RU"/>
        </w:rPr>
        <w:t>претендуют</w:t>
      </w:r>
      <w:r w:rsidR="002C6828" w:rsidRPr="00803742">
        <w:rPr>
          <w:rFonts w:ascii="Times New Roman" w:hAnsi="Times New Roman"/>
          <w:sz w:val="24"/>
          <w:szCs w:val="24"/>
          <w:lang w:eastAsia="ru-RU"/>
        </w:rPr>
        <w:t>,</w:t>
      </w:r>
      <w:r w:rsidR="00E504B6" w:rsidRPr="00803742">
        <w:rPr>
          <w:rFonts w:ascii="Times New Roman" w:hAnsi="Times New Roman"/>
          <w:sz w:val="24"/>
          <w:szCs w:val="24"/>
          <w:lang w:eastAsia="ru-RU"/>
        </w:rPr>
        <w:t xml:space="preserve"> </w:t>
      </w:r>
      <w:r w:rsidRPr="00803742">
        <w:rPr>
          <w:rFonts w:ascii="Times New Roman" w:hAnsi="Times New Roman"/>
          <w:sz w:val="24"/>
          <w:szCs w:val="24"/>
          <w:lang w:eastAsia="ru-RU"/>
        </w:rPr>
        <w:t xml:space="preserve">с приложением документов, установленных </w:t>
      </w:r>
      <w:r w:rsidR="00D31D99" w:rsidRPr="00803742">
        <w:rPr>
          <w:rFonts w:ascii="Times New Roman" w:hAnsi="Times New Roman"/>
          <w:sz w:val="24"/>
          <w:szCs w:val="24"/>
          <w:lang w:eastAsia="ru-RU"/>
        </w:rPr>
        <w:t xml:space="preserve">внутренними </w:t>
      </w:r>
      <w:r w:rsidR="00D31D99" w:rsidRPr="00803742">
        <w:rPr>
          <w:rFonts w:ascii="Times New Roman" w:hAnsi="Times New Roman"/>
          <w:color w:val="000000"/>
          <w:sz w:val="24"/>
          <w:szCs w:val="24"/>
        </w:rPr>
        <w:t xml:space="preserve">Положениями </w:t>
      </w:r>
      <w:r w:rsidR="00F755ED" w:rsidRPr="00803742">
        <w:rPr>
          <w:rFonts w:ascii="Times New Roman" w:hAnsi="Times New Roman"/>
          <w:sz w:val="24"/>
          <w:szCs w:val="24"/>
          <w:lang w:eastAsia="ru-RU"/>
        </w:rPr>
        <w:t>Союза.</w:t>
      </w:r>
    </w:p>
    <w:p w:rsidR="000A1C11" w:rsidRPr="00803742" w:rsidRDefault="003D2E27" w:rsidP="00D52948">
      <w:pPr>
        <w:pStyle w:val="afc"/>
        <w:numPr>
          <w:ilvl w:val="0"/>
          <w:numId w:val="18"/>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Решение о при</w:t>
      </w:r>
      <w:r w:rsidR="008B43B8" w:rsidRPr="00803742">
        <w:rPr>
          <w:rFonts w:ascii="Times New Roman" w:hAnsi="Times New Roman"/>
          <w:sz w:val="24"/>
          <w:szCs w:val="24"/>
          <w:lang w:eastAsia="ru-RU"/>
        </w:rPr>
        <w:t>ё</w:t>
      </w:r>
      <w:r w:rsidRPr="00803742">
        <w:rPr>
          <w:rFonts w:ascii="Times New Roman" w:hAnsi="Times New Roman"/>
          <w:sz w:val="24"/>
          <w:szCs w:val="24"/>
          <w:lang w:eastAsia="ru-RU"/>
        </w:rPr>
        <w:t>ме в члены Союза вступает в силу со дня уплаты в полном объ</w:t>
      </w:r>
      <w:r w:rsidR="00464D21">
        <w:rPr>
          <w:rFonts w:ascii="Times New Roman" w:hAnsi="Times New Roman"/>
          <w:sz w:val="24"/>
          <w:szCs w:val="24"/>
          <w:lang w:eastAsia="ru-RU"/>
        </w:rPr>
        <w:t>ё</w:t>
      </w:r>
      <w:r w:rsidRPr="00803742">
        <w:rPr>
          <w:rFonts w:ascii="Times New Roman" w:hAnsi="Times New Roman"/>
          <w:sz w:val="24"/>
          <w:szCs w:val="24"/>
          <w:lang w:eastAsia="ru-RU"/>
        </w:rPr>
        <w:t>ме взноса (взносов) в компенсационный фон</w:t>
      </w:r>
      <w:r w:rsidR="008B43B8" w:rsidRPr="00803742">
        <w:rPr>
          <w:rFonts w:ascii="Times New Roman" w:hAnsi="Times New Roman"/>
          <w:sz w:val="24"/>
          <w:szCs w:val="24"/>
          <w:lang w:eastAsia="ru-RU"/>
        </w:rPr>
        <w:t>д</w:t>
      </w:r>
      <w:r w:rsidRPr="00803742">
        <w:rPr>
          <w:rFonts w:ascii="Times New Roman" w:hAnsi="Times New Roman"/>
          <w:sz w:val="24"/>
          <w:szCs w:val="24"/>
          <w:lang w:eastAsia="ru-RU"/>
        </w:rPr>
        <w:t xml:space="preserve"> (комп</w:t>
      </w:r>
      <w:r w:rsidR="00464D21">
        <w:rPr>
          <w:rFonts w:ascii="Times New Roman" w:hAnsi="Times New Roman"/>
          <w:sz w:val="24"/>
          <w:szCs w:val="24"/>
          <w:lang w:eastAsia="ru-RU"/>
        </w:rPr>
        <w:t>енсационные фонды) Союза, а так</w:t>
      </w:r>
      <w:r w:rsidRPr="00803742">
        <w:rPr>
          <w:rFonts w:ascii="Times New Roman" w:hAnsi="Times New Roman"/>
          <w:sz w:val="24"/>
          <w:szCs w:val="24"/>
          <w:lang w:eastAsia="ru-RU"/>
        </w:rPr>
        <w:t>же вступительного взноса.</w:t>
      </w:r>
    </w:p>
    <w:p w:rsidR="00037C1E" w:rsidRPr="00A0056E" w:rsidRDefault="00E57748" w:rsidP="00D52948">
      <w:pPr>
        <w:pStyle w:val="3"/>
        <w:numPr>
          <w:ilvl w:val="0"/>
          <w:numId w:val="18"/>
        </w:numPr>
        <w:spacing w:before="0" w:after="0"/>
        <w:ind w:left="0" w:firstLine="709"/>
        <w:rPr>
          <w:sz w:val="24"/>
          <w:szCs w:val="24"/>
        </w:rPr>
      </w:pPr>
      <w:r w:rsidRPr="00A0056E">
        <w:rPr>
          <w:color w:val="000000"/>
          <w:sz w:val="24"/>
          <w:szCs w:val="24"/>
        </w:rPr>
        <w:t xml:space="preserve">Членство в Союзе </w:t>
      </w:r>
      <w:r w:rsidR="003332E2" w:rsidRPr="00A0056E">
        <w:rPr>
          <w:color w:val="000000"/>
          <w:sz w:val="24"/>
          <w:szCs w:val="24"/>
        </w:rPr>
        <w:t xml:space="preserve">и сведения </w:t>
      </w:r>
      <w:r w:rsidR="007177FC" w:rsidRPr="00A0056E">
        <w:rPr>
          <w:color w:val="000000"/>
          <w:sz w:val="24"/>
          <w:szCs w:val="24"/>
        </w:rPr>
        <w:t xml:space="preserve">о </w:t>
      </w:r>
      <w:r w:rsidR="003332E2" w:rsidRPr="00A0056E">
        <w:rPr>
          <w:color w:val="000000"/>
          <w:sz w:val="24"/>
          <w:szCs w:val="24"/>
        </w:rPr>
        <w:t xml:space="preserve">предоставленных члену Союза правах в соответствующих уровнях ответственности (либо об их приостановлении) </w:t>
      </w:r>
      <w:r w:rsidRPr="00A0056E">
        <w:rPr>
          <w:color w:val="000000"/>
          <w:sz w:val="24"/>
          <w:szCs w:val="24"/>
        </w:rPr>
        <w:t>подтверждается записью в Реестре членов Союза и выпиской из Реестра членов СРО.</w:t>
      </w:r>
    </w:p>
    <w:p w:rsidR="00025455" w:rsidRDefault="00025455" w:rsidP="00D52948">
      <w:pPr>
        <w:pStyle w:val="afc"/>
        <w:numPr>
          <w:ilvl w:val="0"/>
          <w:numId w:val="18"/>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В случае принятия решения об отказе в при</w:t>
      </w:r>
      <w:r w:rsidR="008B43B8" w:rsidRPr="00803742">
        <w:rPr>
          <w:rFonts w:ascii="Times New Roman" w:hAnsi="Times New Roman"/>
          <w:sz w:val="24"/>
          <w:szCs w:val="24"/>
          <w:lang w:eastAsia="ru-RU"/>
        </w:rPr>
        <w:t>ё</w:t>
      </w:r>
      <w:r w:rsidRPr="00803742">
        <w:rPr>
          <w:rFonts w:ascii="Times New Roman" w:hAnsi="Times New Roman"/>
          <w:sz w:val="24"/>
          <w:szCs w:val="24"/>
          <w:lang w:eastAsia="ru-RU"/>
        </w:rPr>
        <w:t>ме</w:t>
      </w:r>
      <w:r w:rsidR="000A1C11" w:rsidRPr="00803742">
        <w:rPr>
          <w:rFonts w:ascii="Times New Roman" w:hAnsi="Times New Roman"/>
          <w:sz w:val="24"/>
          <w:szCs w:val="24"/>
          <w:lang w:eastAsia="ru-RU"/>
        </w:rPr>
        <w:t xml:space="preserve"> в члены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w:t>
      </w:r>
      <w:r w:rsidR="00D86F3F" w:rsidRPr="00803742">
        <w:rPr>
          <w:rFonts w:ascii="Times New Roman" w:hAnsi="Times New Roman"/>
          <w:sz w:val="24"/>
          <w:szCs w:val="24"/>
          <w:lang w:eastAsia="ru-RU"/>
        </w:rPr>
        <w:t>г</w:t>
      </w:r>
      <w:r w:rsidR="00E504B6" w:rsidRPr="00803742">
        <w:rPr>
          <w:rFonts w:ascii="Times New Roman" w:hAnsi="Times New Roman"/>
          <w:sz w:val="24"/>
          <w:szCs w:val="24"/>
          <w:lang w:eastAsia="ru-RU"/>
        </w:rPr>
        <w:t>енеральный директор</w:t>
      </w:r>
      <w:r w:rsidRPr="00803742">
        <w:rPr>
          <w:rFonts w:ascii="Times New Roman" w:hAnsi="Times New Roman"/>
          <w:sz w:val="24"/>
          <w:szCs w:val="24"/>
          <w:lang w:eastAsia="ru-RU"/>
        </w:rPr>
        <w:t xml:space="preserve"> направляет </w:t>
      </w:r>
      <w:r w:rsidR="000A1C11" w:rsidRPr="00803742">
        <w:rPr>
          <w:rFonts w:ascii="Times New Roman" w:hAnsi="Times New Roman"/>
          <w:sz w:val="24"/>
          <w:szCs w:val="24"/>
          <w:lang w:eastAsia="ru-RU"/>
        </w:rPr>
        <w:t>П</w:t>
      </w:r>
      <w:r w:rsidRPr="00803742">
        <w:rPr>
          <w:rFonts w:ascii="Times New Roman" w:hAnsi="Times New Roman"/>
          <w:sz w:val="24"/>
          <w:szCs w:val="24"/>
          <w:lang w:eastAsia="ru-RU"/>
        </w:rPr>
        <w:t xml:space="preserve">ретенденту </w:t>
      </w:r>
      <w:r w:rsidR="000A1C11" w:rsidRPr="00803742">
        <w:rPr>
          <w:rFonts w:ascii="Times New Roman" w:hAnsi="Times New Roman"/>
          <w:sz w:val="24"/>
          <w:szCs w:val="24"/>
          <w:lang w:eastAsia="ru-RU"/>
        </w:rPr>
        <w:t>уведомление об отказе в при</w:t>
      </w:r>
      <w:r w:rsidR="008B43B8" w:rsidRPr="00803742">
        <w:rPr>
          <w:rFonts w:ascii="Times New Roman" w:hAnsi="Times New Roman"/>
          <w:sz w:val="24"/>
          <w:szCs w:val="24"/>
          <w:lang w:eastAsia="ru-RU"/>
        </w:rPr>
        <w:t>ё</w:t>
      </w:r>
      <w:r w:rsidR="000A1C11" w:rsidRPr="00803742">
        <w:rPr>
          <w:rFonts w:ascii="Times New Roman" w:hAnsi="Times New Roman"/>
          <w:sz w:val="24"/>
          <w:szCs w:val="24"/>
          <w:lang w:eastAsia="ru-RU"/>
        </w:rPr>
        <w:t xml:space="preserve">ме в члены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w:t>
      </w:r>
    </w:p>
    <w:p w:rsidR="00803742" w:rsidRDefault="00803742" w:rsidP="003550B3">
      <w:pPr>
        <w:autoSpaceDE w:val="0"/>
        <w:autoSpaceDN w:val="0"/>
        <w:adjustRightInd w:val="0"/>
        <w:spacing w:after="0" w:line="240" w:lineRule="auto"/>
        <w:jc w:val="both"/>
        <w:rPr>
          <w:rFonts w:ascii="Times New Roman" w:hAnsi="Times New Roman"/>
          <w:sz w:val="24"/>
          <w:szCs w:val="24"/>
          <w:lang w:eastAsia="ru-RU"/>
        </w:rPr>
      </w:pPr>
    </w:p>
    <w:p w:rsidR="00174B58" w:rsidRPr="00803742" w:rsidRDefault="00174B58" w:rsidP="00464D21">
      <w:pPr>
        <w:pStyle w:val="1"/>
        <w:spacing w:line="360" w:lineRule="auto"/>
        <w:jc w:val="center"/>
        <w:rPr>
          <w:rFonts w:ascii="Times New Roman" w:hAnsi="Times New Roman" w:cs="Times New Roman"/>
          <w:color w:val="auto"/>
          <w:sz w:val="24"/>
          <w:szCs w:val="24"/>
        </w:rPr>
      </w:pPr>
      <w:bookmarkStart w:id="5" w:name="_Toc32586883"/>
      <w:r w:rsidRPr="00803742">
        <w:rPr>
          <w:rFonts w:ascii="Times New Roman" w:hAnsi="Times New Roman" w:cs="Times New Roman"/>
          <w:color w:val="auto"/>
          <w:sz w:val="24"/>
          <w:szCs w:val="24"/>
        </w:rPr>
        <w:lastRenderedPageBreak/>
        <w:t>6 ПРАВА</w:t>
      </w:r>
      <w:r w:rsidR="003E57A5" w:rsidRPr="00803742">
        <w:rPr>
          <w:rFonts w:ascii="Times New Roman" w:hAnsi="Times New Roman" w:cs="Times New Roman"/>
          <w:color w:val="auto"/>
          <w:sz w:val="24"/>
          <w:szCs w:val="24"/>
        </w:rPr>
        <w:t xml:space="preserve"> </w:t>
      </w:r>
      <w:r w:rsidR="00803742" w:rsidRPr="00803742">
        <w:rPr>
          <w:rFonts w:ascii="Times New Roman" w:hAnsi="Times New Roman" w:cs="Times New Roman"/>
          <w:color w:val="auto"/>
          <w:sz w:val="24"/>
          <w:szCs w:val="24"/>
        </w:rPr>
        <w:t>И</w:t>
      </w:r>
      <w:r w:rsidR="003E57A5" w:rsidRPr="00803742">
        <w:rPr>
          <w:rFonts w:ascii="Times New Roman" w:hAnsi="Times New Roman" w:cs="Times New Roman"/>
          <w:color w:val="auto"/>
          <w:sz w:val="24"/>
          <w:szCs w:val="24"/>
        </w:rPr>
        <w:t xml:space="preserve"> </w:t>
      </w:r>
      <w:r w:rsidRPr="00803742">
        <w:rPr>
          <w:rFonts w:ascii="Times New Roman" w:hAnsi="Times New Roman" w:cs="Times New Roman"/>
          <w:color w:val="auto"/>
          <w:sz w:val="24"/>
          <w:szCs w:val="24"/>
        </w:rPr>
        <w:t>ОБЯЗАННОСТИ</w:t>
      </w:r>
      <w:r w:rsidR="003E57A5" w:rsidRPr="00803742">
        <w:rPr>
          <w:rFonts w:ascii="Times New Roman" w:hAnsi="Times New Roman" w:cs="Times New Roman"/>
          <w:color w:val="auto"/>
          <w:sz w:val="24"/>
          <w:szCs w:val="24"/>
        </w:rPr>
        <w:t xml:space="preserve"> </w:t>
      </w:r>
      <w:r w:rsidRPr="00803742">
        <w:rPr>
          <w:rFonts w:ascii="Times New Roman" w:hAnsi="Times New Roman" w:cs="Times New Roman"/>
          <w:color w:val="auto"/>
          <w:sz w:val="24"/>
          <w:szCs w:val="24"/>
        </w:rPr>
        <w:t>ЧЛЕНОВ</w:t>
      </w:r>
      <w:r w:rsidR="00F755ED" w:rsidRPr="00803742">
        <w:rPr>
          <w:rFonts w:ascii="Times New Roman" w:hAnsi="Times New Roman" w:cs="Times New Roman"/>
          <w:color w:val="auto"/>
          <w:sz w:val="24"/>
          <w:szCs w:val="24"/>
        </w:rPr>
        <w:t>,</w:t>
      </w:r>
      <w:r w:rsidR="003E57A5" w:rsidRPr="00803742">
        <w:rPr>
          <w:rFonts w:ascii="Times New Roman" w:hAnsi="Times New Roman" w:cs="Times New Roman"/>
          <w:color w:val="auto"/>
          <w:sz w:val="24"/>
          <w:szCs w:val="24"/>
        </w:rPr>
        <w:t xml:space="preserve"> </w:t>
      </w:r>
      <w:r w:rsidR="007229BF" w:rsidRPr="00803742">
        <w:rPr>
          <w:rFonts w:ascii="Times New Roman" w:hAnsi="Times New Roman" w:cs="Times New Roman"/>
          <w:color w:val="auto"/>
          <w:sz w:val="24"/>
          <w:szCs w:val="24"/>
        </w:rPr>
        <w:t>ПРЕКРАЩЕНИЕ ЧЛЕНСТВА</w:t>
      </w:r>
      <w:bookmarkEnd w:id="5"/>
    </w:p>
    <w:p w:rsidR="00174B58" w:rsidRPr="00803742" w:rsidRDefault="00174B58" w:rsidP="00D52948">
      <w:pPr>
        <w:pStyle w:val="afc"/>
        <w:numPr>
          <w:ilvl w:val="0"/>
          <w:numId w:val="19"/>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Члены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имеют право:</w:t>
      </w:r>
    </w:p>
    <w:p w:rsidR="003F2924" w:rsidRPr="00803742" w:rsidRDefault="003F2924" w:rsidP="00D52948">
      <w:pPr>
        <w:pStyle w:val="afc"/>
        <w:numPr>
          <w:ilvl w:val="0"/>
          <w:numId w:val="20"/>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участвовать в управлении делами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в том числе избирать и быть избранными в органы управления </w:t>
      </w:r>
      <w:r w:rsidR="00D86F3F" w:rsidRPr="00803742">
        <w:rPr>
          <w:rFonts w:ascii="Times New Roman" w:hAnsi="Times New Roman"/>
          <w:sz w:val="24"/>
          <w:szCs w:val="24"/>
          <w:lang w:eastAsia="ru-RU"/>
        </w:rPr>
        <w:t>Союза</w:t>
      </w:r>
      <w:r w:rsidR="00BF05D3" w:rsidRPr="00803742">
        <w:rPr>
          <w:rFonts w:ascii="Times New Roman" w:hAnsi="Times New Roman"/>
          <w:sz w:val="24"/>
          <w:szCs w:val="24"/>
          <w:lang w:eastAsia="ru-RU"/>
        </w:rPr>
        <w:t xml:space="preserve"> и специализированные органы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w:t>
      </w:r>
    </w:p>
    <w:p w:rsidR="003F2924" w:rsidRPr="00803742" w:rsidRDefault="003F2924" w:rsidP="00D52948">
      <w:pPr>
        <w:pStyle w:val="afc"/>
        <w:numPr>
          <w:ilvl w:val="0"/>
          <w:numId w:val="20"/>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по своему усмотрению выходить из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на основании письменного заявления в порядке, установленном </w:t>
      </w:r>
      <w:r w:rsidR="00F31F0F" w:rsidRPr="00803742">
        <w:rPr>
          <w:rFonts w:ascii="Times New Roman" w:hAnsi="Times New Roman"/>
          <w:sz w:val="24"/>
          <w:szCs w:val="24"/>
          <w:lang w:eastAsia="ru-RU"/>
        </w:rPr>
        <w:t xml:space="preserve">Градостроительным кодексом Российской Федерации, </w:t>
      </w:r>
      <w:r w:rsidRPr="00803742">
        <w:rPr>
          <w:rFonts w:ascii="Times New Roman" w:hAnsi="Times New Roman"/>
          <w:sz w:val="24"/>
          <w:szCs w:val="24"/>
          <w:lang w:eastAsia="ru-RU"/>
        </w:rPr>
        <w:t xml:space="preserve">настоящим Уставом и внутренними документами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w:t>
      </w:r>
    </w:p>
    <w:p w:rsidR="003F2924" w:rsidRPr="00803742" w:rsidRDefault="003F2924" w:rsidP="00D52948">
      <w:pPr>
        <w:pStyle w:val="afc"/>
        <w:numPr>
          <w:ilvl w:val="0"/>
          <w:numId w:val="20"/>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получать от </w:t>
      </w:r>
      <w:r w:rsidR="00D86F3F" w:rsidRPr="00803742">
        <w:rPr>
          <w:rFonts w:ascii="Times New Roman" w:hAnsi="Times New Roman"/>
          <w:sz w:val="24"/>
          <w:szCs w:val="24"/>
          <w:lang w:eastAsia="ru-RU"/>
        </w:rPr>
        <w:t xml:space="preserve">Союза </w:t>
      </w:r>
      <w:r w:rsidRPr="00803742">
        <w:rPr>
          <w:rFonts w:ascii="Times New Roman" w:hAnsi="Times New Roman"/>
          <w:sz w:val="24"/>
          <w:szCs w:val="24"/>
          <w:lang w:eastAsia="ru-RU"/>
        </w:rPr>
        <w:t>помощь в решении вопросов, входящих в компетенцию</w:t>
      </w:r>
      <w:r w:rsidR="00BF05D3" w:rsidRPr="00803742">
        <w:rPr>
          <w:rFonts w:ascii="Times New Roman" w:hAnsi="Times New Roman"/>
          <w:sz w:val="24"/>
          <w:szCs w:val="24"/>
          <w:lang w:eastAsia="ru-RU"/>
        </w:rPr>
        <w:t xml:space="preserve">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w:t>
      </w:r>
    </w:p>
    <w:p w:rsidR="003F2924" w:rsidRPr="00803742" w:rsidRDefault="003F2924" w:rsidP="00D52948">
      <w:pPr>
        <w:pStyle w:val="afc"/>
        <w:numPr>
          <w:ilvl w:val="0"/>
          <w:numId w:val="20"/>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пользоваться организационной и консультативной поддержкой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при рассмотрении в правоохранительных и судебных органах вопросов, затрагивающих законные профессиональные интересы членов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w:t>
      </w:r>
    </w:p>
    <w:p w:rsidR="003F2924" w:rsidRPr="00803742" w:rsidRDefault="003F2924" w:rsidP="00D52948">
      <w:pPr>
        <w:pStyle w:val="afc"/>
        <w:numPr>
          <w:ilvl w:val="0"/>
          <w:numId w:val="20"/>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обращаться с замечаниями и предложениями по всем вопросам деятельности  органов управления </w:t>
      </w:r>
      <w:r w:rsidR="002B53F3" w:rsidRPr="00803742">
        <w:rPr>
          <w:rFonts w:ascii="Times New Roman" w:hAnsi="Times New Roman"/>
          <w:sz w:val="24"/>
          <w:szCs w:val="24"/>
          <w:lang w:eastAsia="ru-RU"/>
        </w:rPr>
        <w:t>Союза</w:t>
      </w:r>
      <w:r w:rsidRPr="00803742">
        <w:rPr>
          <w:rFonts w:ascii="Times New Roman" w:hAnsi="Times New Roman"/>
          <w:sz w:val="24"/>
          <w:szCs w:val="24"/>
          <w:lang w:eastAsia="ru-RU"/>
        </w:rPr>
        <w:t>;</w:t>
      </w:r>
    </w:p>
    <w:p w:rsidR="003F2924" w:rsidRPr="00803742" w:rsidRDefault="00BB7D92" w:rsidP="00D52948">
      <w:pPr>
        <w:pStyle w:val="afc"/>
        <w:numPr>
          <w:ilvl w:val="0"/>
          <w:numId w:val="20"/>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вносить для рассмотрения в </w:t>
      </w:r>
      <w:r w:rsidR="002B53F3" w:rsidRPr="00803742">
        <w:rPr>
          <w:rFonts w:ascii="Times New Roman" w:hAnsi="Times New Roman"/>
          <w:sz w:val="24"/>
          <w:szCs w:val="24"/>
          <w:lang w:eastAsia="ru-RU"/>
        </w:rPr>
        <w:t>органы управления Союза</w:t>
      </w:r>
      <w:r w:rsidR="00BF05D3" w:rsidRPr="00803742">
        <w:rPr>
          <w:rFonts w:ascii="Times New Roman" w:hAnsi="Times New Roman"/>
          <w:sz w:val="24"/>
          <w:szCs w:val="24"/>
          <w:lang w:eastAsia="ru-RU"/>
        </w:rPr>
        <w:t xml:space="preserve"> и специализированные органы предложения, в том числе </w:t>
      </w:r>
      <w:r w:rsidR="003F2924" w:rsidRPr="00803742">
        <w:rPr>
          <w:rFonts w:ascii="Times New Roman" w:hAnsi="Times New Roman"/>
          <w:sz w:val="24"/>
          <w:szCs w:val="24"/>
          <w:lang w:eastAsia="ru-RU"/>
        </w:rPr>
        <w:t>по совершенствованию законодательства Российской Федерации и нормативной правовой базы в области предпринимательской  деятельности, а также други</w:t>
      </w:r>
      <w:r w:rsidR="002C6828" w:rsidRPr="00803742">
        <w:rPr>
          <w:rFonts w:ascii="Times New Roman" w:hAnsi="Times New Roman"/>
          <w:sz w:val="24"/>
          <w:szCs w:val="24"/>
          <w:lang w:eastAsia="ru-RU"/>
        </w:rPr>
        <w:t>м</w:t>
      </w:r>
      <w:r w:rsidR="003F2924" w:rsidRPr="00803742">
        <w:rPr>
          <w:rFonts w:ascii="Times New Roman" w:hAnsi="Times New Roman"/>
          <w:sz w:val="24"/>
          <w:szCs w:val="24"/>
          <w:lang w:eastAsia="ru-RU"/>
        </w:rPr>
        <w:t xml:space="preserve"> вопрос</w:t>
      </w:r>
      <w:r w:rsidR="002C6828" w:rsidRPr="00803742">
        <w:rPr>
          <w:rFonts w:ascii="Times New Roman" w:hAnsi="Times New Roman"/>
          <w:sz w:val="24"/>
          <w:szCs w:val="24"/>
          <w:lang w:eastAsia="ru-RU"/>
        </w:rPr>
        <w:t>ам</w:t>
      </w:r>
      <w:r w:rsidR="003F2924" w:rsidRPr="00803742">
        <w:rPr>
          <w:rFonts w:ascii="Times New Roman" w:hAnsi="Times New Roman"/>
          <w:sz w:val="24"/>
          <w:szCs w:val="24"/>
          <w:lang w:eastAsia="ru-RU"/>
        </w:rPr>
        <w:t>, связанны</w:t>
      </w:r>
      <w:r w:rsidR="002C6828" w:rsidRPr="00803742">
        <w:rPr>
          <w:rFonts w:ascii="Times New Roman" w:hAnsi="Times New Roman"/>
          <w:sz w:val="24"/>
          <w:szCs w:val="24"/>
          <w:lang w:eastAsia="ru-RU"/>
        </w:rPr>
        <w:t>м</w:t>
      </w:r>
      <w:r w:rsidR="003F2924" w:rsidRPr="00803742">
        <w:rPr>
          <w:rFonts w:ascii="Times New Roman" w:hAnsi="Times New Roman"/>
          <w:sz w:val="24"/>
          <w:szCs w:val="24"/>
          <w:lang w:eastAsia="ru-RU"/>
        </w:rPr>
        <w:t xml:space="preserve"> с работой </w:t>
      </w:r>
      <w:r w:rsidR="00D86F3F" w:rsidRPr="00803742">
        <w:rPr>
          <w:rFonts w:ascii="Times New Roman" w:hAnsi="Times New Roman"/>
          <w:sz w:val="24"/>
          <w:szCs w:val="24"/>
          <w:lang w:eastAsia="ru-RU"/>
        </w:rPr>
        <w:t>Союза</w:t>
      </w:r>
      <w:r w:rsidR="003F2924" w:rsidRPr="00803742">
        <w:rPr>
          <w:rFonts w:ascii="Times New Roman" w:hAnsi="Times New Roman"/>
          <w:sz w:val="24"/>
          <w:szCs w:val="24"/>
          <w:lang w:eastAsia="ru-RU"/>
        </w:rPr>
        <w:t>;</w:t>
      </w:r>
    </w:p>
    <w:p w:rsidR="003F2924" w:rsidRPr="00803742" w:rsidRDefault="003F2924" w:rsidP="00D52948">
      <w:pPr>
        <w:pStyle w:val="afc"/>
        <w:numPr>
          <w:ilvl w:val="0"/>
          <w:numId w:val="20"/>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участвовать в разработке проектов документов, определяющих основные направления деятельности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w:t>
      </w:r>
    </w:p>
    <w:p w:rsidR="003F2924" w:rsidRPr="00803742" w:rsidRDefault="003F2924" w:rsidP="00D52948">
      <w:pPr>
        <w:pStyle w:val="afc"/>
        <w:numPr>
          <w:ilvl w:val="0"/>
          <w:numId w:val="20"/>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участвовать в проводимых </w:t>
      </w:r>
      <w:r w:rsidR="00D86F3F" w:rsidRPr="00803742">
        <w:rPr>
          <w:rFonts w:ascii="Times New Roman" w:hAnsi="Times New Roman"/>
          <w:sz w:val="24"/>
          <w:szCs w:val="24"/>
          <w:lang w:eastAsia="ru-RU"/>
        </w:rPr>
        <w:t>Союзом</w:t>
      </w:r>
      <w:r w:rsidRPr="00803742">
        <w:rPr>
          <w:rFonts w:ascii="Times New Roman" w:hAnsi="Times New Roman"/>
          <w:sz w:val="24"/>
          <w:szCs w:val="24"/>
          <w:lang w:eastAsia="ru-RU"/>
        </w:rPr>
        <w:t xml:space="preserve"> кон</w:t>
      </w:r>
      <w:r w:rsidR="00803742" w:rsidRPr="00803742">
        <w:rPr>
          <w:rFonts w:ascii="Times New Roman" w:hAnsi="Times New Roman"/>
          <w:sz w:val="24"/>
          <w:szCs w:val="24"/>
          <w:lang w:eastAsia="ru-RU"/>
        </w:rPr>
        <w:t>курсах, семинарах, конференциях</w:t>
      </w:r>
      <w:r w:rsidR="00244042" w:rsidRPr="00803742">
        <w:rPr>
          <w:rFonts w:ascii="Times New Roman" w:hAnsi="Times New Roman"/>
          <w:sz w:val="24"/>
          <w:szCs w:val="24"/>
          <w:lang w:eastAsia="ru-RU"/>
        </w:rPr>
        <w:t xml:space="preserve"> </w:t>
      </w:r>
      <w:r w:rsidRPr="00803742">
        <w:rPr>
          <w:rFonts w:ascii="Times New Roman" w:hAnsi="Times New Roman"/>
          <w:sz w:val="24"/>
          <w:szCs w:val="24"/>
          <w:lang w:eastAsia="ru-RU"/>
        </w:rPr>
        <w:t>и других мероприятиях;</w:t>
      </w:r>
    </w:p>
    <w:p w:rsidR="003F2924" w:rsidRPr="00803742" w:rsidRDefault="003F2924" w:rsidP="00D52948">
      <w:pPr>
        <w:pStyle w:val="afc"/>
        <w:numPr>
          <w:ilvl w:val="0"/>
          <w:numId w:val="20"/>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пользоваться в первоочередном порядке организационно-методической помощью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для организации подготовки и повышения квалификации;</w:t>
      </w:r>
    </w:p>
    <w:p w:rsidR="003F2924" w:rsidRPr="00803742" w:rsidRDefault="003F2924" w:rsidP="00D52948">
      <w:pPr>
        <w:pStyle w:val="afc"/>
        <w:numPr>
          <w:ilvl w:val="0"/>
          <w:numId w:val="20"/>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пользоваться систематическим информационным обеспечением со стороны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через его информационную систему;</w:t>
      </w:r>
    </w:p>
    <w:p w:rsidR="003F2924" w:rsidRPr="00803742" w:rsidRDefault="003F2924" w:rsidP="00D52948">
      <w:pPr>
        <w:pStyle w:val="afc"/>
        <w:numPr>
          <w:ilvl w:val="0"/>
          <w:numId w:val="20"/>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иметь иные права, предусмотренные законодательством Российской Федерации, настоящим Уставом, решениями органов управления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w:t>
      </w:r>
    </w:p>
    <w:p w:rsidR="00174B58" w:rsidRPr="00803742" w:rsidRDefault="00174B58" w:rsidP="00D52948">
      <w:pPr>
        <w:pStyle w:val="afc"/>
        <w:numPr>
          <w:ilvl w:val="0"/>
          <w:numId w:val="21"/>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Члены </w:t>
      </w:r>
      <w:r w:rsidR="00D86F3F"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обязаны:</w:t>
      </w:r>
    </w:p>
    <w:p w:rsidR="00C63A52" w:rsidRPr="00803742" w:rsidRDefault="00C63A52" w:rsidP="00D52948">
      <w:pPr>
        <w:pStyle w:val="afc"/>
        <w:numPr>
          <w:ilvl w:val="0"/>
          <w:numId w:val="22"/>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соблюдать Устав Союза, стандарты и внутренние документы Союза;</w:t>
      </w:r>
    </w:p>
    <w:p w:rsidR="006F7934" w:rsidRPr="00803742" w:rsidRDefault="006F7934" w:rsidP="00D52948">
      <w:pPr>
        <w:pStyle w:val="afc"/>
        <w:numPr>
          <w:ilvl w:val="0"/>
          <w:numId w:val="22"/>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содействовать достижению уставных целей Союза;</w:t>
      </w:r>
    </w:p>
    <w:p w:rsidR="006F7934" w:rsidRPr="00803742" w:rsidRDefault="006F7934" w:rsidP="00D52948">
      <w:pPr>
        <w:pStyle w:val="afc"/>
        <w:numPr>
          <w:ilvl w:val="0"/>
          <w:numId w:val="22"/>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выполнять решения органов управления Союза;</w:t>
      </w:r>
    </w:p>
    <w:p w:rsidR="006F7934" w:rsidRPr="00803742" w:rsidRDefault="006F7934" w:rsidP="00D52948">
      <w:pPr>
        <w:pStyle w:val="afc"/>
        <w:numPr>
          <w:ilvl w:val="0"/>
          <w:numId w:val="22"/>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своевременно и в полном объёме уплачивать членские (регулярные), вступительный (единовременный) взносы и целевые взносы в порядке, определенном настоящим Уставом и внутренними документами Союза; </w:t>
      </w:r>
    </w:p>
    <w:p w:rsidR="006F7934" w:rsidRPr="00803742" w:rsidRDefault="006F7934" w:rsidP="00D52948">
      <w:pPr>
        <w:pStyle w:val="afc"/>
        <w:numPr>
          <w:ilvl w:val="0"/>
          <w:numId w:val="22"/>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исполнять </w:t>
      </w:r>
      <w:proofErr w:type="gramStart"/>
      <w:r w:rsidRPr="00803742">
        <w:rPr>
          <w:rFonts w:ascii="Times New Roman" w:hAnsi="Times New Roman"/>
          <w:sz w:val="24"/>
          <w:szCs w:val="24"/>
          <w:lang w:eastAsia="ru-RU"/>
        </w:rPr>
        <w:t>в полном объёме принятые на себя обязанности по от</w:t>
      </w:r>
      <w:r w:rsidR="008D6E8C">
        <w:rPr>
          <w:rFonts w:ascii="Times New Roman" w:hAnsi="Times New Roman"/>
          <w:sz w:val="24"/>
          <w:szCs w:val="24"/>
          <w:lang w:eastAsia="ru-RU"/>
        </w:rPr>
        <w:t>ношению к Союзу</w:t>
      </w:r>
      <w:proofErr w:type="gramEnd"/>
      <w:r w:rsidR="008D6E8C">
        <w:rPr>
          <w:rFonts w:ascii="Times New Roman" w:hAnsi="Times New Roman"/>
          <w:sz w:val="24"/>
          <w:szCs w:val="24"/>
          <w:lang w:eastAsia="ru-RU"/>
        </w:rPr>
        <w:t>,</w:t>
      </w:r>
      <w:r w:rsidRPr="00803742">
        <w:rPr>
          <w:rFonts w:ascii="Times New Roman" w:hAnsi="Times New Roman"/>
          <w:sz w:val="24"/>
          <w:szCs w:val="24"/>
          <w:lang w:eastAsia="ru-RU"/>
        </w:rPr>
        <w:t xml:space="preserve"> в том числе</w:t>
      </w:r>
      <w:r w:rsidRPr="00803742">
        <w:rPr>
          <w:rFonts w:ascii="Times New Roman" w:hAnsi="Times New Roman"/>
          <w:color w:val="000000"/>
          <w:sz w:val="24"/>
          <w:szCs w:val="24"/>
        </w:rPr>
        <w:t xml:space="preserve"> заключать договоры, требующие членства в СРО только в рамках предоставленных Союзом прав, своевременно принимать меры к расширению своих прав и (или) уровня ответственности по компенсационному фонду (компенсационным фондам);</w:t>
      </w:r>
    </w:p>
    <w:p w:rsidR="006F7934" w:rsidRPr="00803742" w:rsidRDefault="006F7934" w:rsidP="00D52948">
      <w:pPr>
        <w:pStyle w:val="afc"/>
        <w:numPr>
          <w:ilvl w:val="0"/>
          <w:numId w:val="22"/>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color w:val="000000"/>
          <w:sz w:val="24"/>
          <w:szCs w:val="24"/>
        </w:rPr>
        <w:t xml:space="preserve">предоставлять в Союз информацию о своей деятельности в объёме и в порядке, установленном внутренними документами </w:t>
      </w:r>
      <w:r w:rsidR="00ED5811" w:rsidRPr="00803742">
        <w:rPr>
          <w:rFonts w:ascii="Times New Roman" w:hAnsi="Times New Roman"/>
          <w:color w:val="000000"/>
          <w:sz w:val="24"/>
          <w:szCs w:val="24"/>
        </w:rPr>
        <w:t>Союза;</w:t>
      </w:r>
    </w:p>
    <w:p w:rsidR="00464463" w:rsidRPr="00803742" w:rsidRDefault="002D1BB0" w:rsidP="00D52948">
      <w:pPr>
        <w:pStyle w:val="afc"/>
        <w:numPr>
          <w:ilvl w:val="0"/>
          <w:numId w:val="2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03742">
        <w:rPr>
          <w:rFonts w:ascii="Times New Roman" w:hAnsi="Times New Roman"/>
          <w:sz w:val="24"/>
          <w:szCs w:val="24"/>
          <w:lang w:eastAsia="ru-RU"/>
        </w:rPr>
        <w:t xml:space="preserve">применять способы обеспечения имущественной ответственности перед потребителями </w:t>
      </w:r>
      <w:r w:rsidR="00464463" w:rsidRPr="00803742">
        <w:rPr>
          <w:rFonts w:ascii="Times New Roman" w:eastAsia="Times New Roman" w:hAnsi="Times New Roman"/>
          <w:sz w:val="24"/>
          <w:szCs w:val="24"/>
          <w:lang w:eastAsia="ru-RU"/>
        </w:rPr>
        <w:t xml:space="preserve">произведенных ими товаров (работ, услуг) и иными лицами </w:t>
      </w:r>
      <w:r w:rsidRPr="00803742">
        <w:rPr>
          <w:rFonts w:ascii="Times New Roman" w:hAnsi="Times New Roman"/>
          <w:sz w:val="24"/>
          <w:szCs w:val="24"/>
          <w:lang w:eastAsia="ru-RU"/>
        </w:rPr>
        <w:t xml:space="preserve">в порядке, предусмотренном действующим законодательством, настоящим Уставом и внутренними документами </w:t>
      </w:r>
      <w:r w:rsidR="00514A38" w:rsidRPr="00803742">
        <w:rPr>
          <w:rFonts w:ascii="Times New Roman" w:hAnsi="Times New Roman"/>
          <w:sz w:val="24"/>
          <w:szCs w:val="24"/>
          <w:lang w:eastAsia="ru-RU"/>
        </w:rPr>
        <w:t>Союза</w:t>
      </w:r>
      <w:r w:rsidRPr="00803742">
        <w:rPr>
          <w:rFonts w:ascii="Times New Roman" w:hAnsi="Times New Roman"/>
          <w:sz w:val="24"/>
          <w:szCs w:val="24"/>
          <w:lang w:eastAsia="ru-RU"/>
        </w:rPr>
        <w:t>;</w:t>
      </w:r>
    </w:p>
    <w:p w:rsidR="002D1BB0" w:rsidRPr="00803742" w:rsidRDefault="002D1BB0" w:rsidP="00D52948">
      <w:pPr>
        <w:pStyle w:val="afc"/>
        <w:numPr>
          <w:ilvl w:val="0"/>
          <w:numId w:val="22"/>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участвовать в плановых и внеплановых контрольных мероприятиях, проводимых </w:t>
      </w:r>
      <w:r w:rsidR="00514A38" w:rsidRPr="00803742">
        <w:rPr>
          <w:rFonts w:ascii="Times New Roman" w:hAnsi="Times New Roman"/>
          <w:sz w:val="24"/>
          <w:szCs w:val="24"/>
          <w:lang w:eastAsia="ru-RU"/>
        </w:rPr>
        <w:t>Союзом</w:t>
      </w:r>
      <w:r w:rsidRPr="00803742">
        <w:rPr>
          <w:rFonts w:ascii="Times New Roman" w:hAnsi="Times New Roman"/>
          <w:sz w:val="24"/>
          <w:szCs w:val="24"/>
          <w:lang w:eastAsia="ru-RU"/>
        </w:rPr>
        <w:t xml:space="preserve"> при рассмотрении писем, жалоб и заявлений на действия членов </w:t>
      </w:r>
      <w:r w:rsidR="00514A38" w:rsidRPr="00803742">
        <w:rPr>
          <w:rFonts w:ascii="Times New Roman" w:hAnsi="Times New Roman"/>
          <w:sz w:val="24"/>
          <w:szCs w:val="24"/>
          <w:lang w:eastAsia="ru-RU"/>
        </w:rPr>
        <w:t>Союза</w:t>
      </w:r>
      <w:r w:rsidRPr="00803742">
        <w:rPr>
          <w:rFonts w:ascii="Times New Roman" w:hAnsi="Times New Roman"/>
          <w:sz w:val="24"/>
          <w:szCs w:val="24"/>
          <w:lang w:eastAsia="ru-RU"/>
        </w:rPr>
        <w:t>;</w:t>
      </w:r>
    </w:p>
    <w:p w:rsidR="002D1BB0" w:rsidRPr="00803742" w:rsidRDefault="002D1BB0" w:rsidP="00D52948">
      <w:pPr>
        <w:pStyle w:val="afc"/>
        <w:numPr>
          <w:ilvl w:val="0"/>
          <w:numId w:val="22"/>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применять все разумные меры для предупреждения причинения вреда вследствие недостатков работ, которые оказывают влияние на безопасность объектов капитального строительства;</w:t>
      </w:r>
    </w:p>
    <w:p w:rsidR="002D1BB0" w:rsidRPr="00803742" w:rsidRDefault="00FE16EF" w:rsidP="00D52948">
      <w:pPr>
        <w:pStyle w:val="afc"/>
        <w:numPr>
          <w:ilvl w:val="0"/>
          <w:numId w:val="22"/>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содействовать Союзу</w:t>
      </w:r>
      <w:r w:rsidR="002D1BB0" w:rsidRPr="00803742">
        <w:rPr>
          <w:rFonts w:ascii="Times New Roman" w:hAnsi="Times New Roman"/>
          <w:sz w:val="24"/>
          <w:szCs w:val="24"/>
          <w:lang w:eastAsia="ru-RU"/>
        </w:rPr>
        <w:t xml:space="preserve"> и его представителям при осуществлении внешнего контроля соблюдения требований законодательства, регламентирующего предпринимательскую деятельность членов </w:t>
      </w:r>
      <w:r w:rsidRPr="00803742">
        <w:rPr>
          <w:rFonts w:ascii="Times New Roman" w:hAnsi="Times New Roman"/>
          <w:sz w:val="24"/>
          <w:szCs w:val="24"/>
          <w:lang w:eastAsia="ru-RU"/>
        </w:rPr>
        <w:t>Союза</w:t>
      </w:r>
      <w:r w:rsidR="002D1BB0" w:rsidRPr="00803742">
        <w:rPr>
          <w:rFonts w:ascii="Times New Roman" w:hAnsi="Times New Roman"/>
          <w:sz w:val="24"/>
          <w:szCs w:val="24"/>
          <w:lang w:eastAsia="ru-RU"/>
        </w:rPr>
        <w:t xml:space="preserve">, федеральных правил (технических регламентов, стандартов), стандартов и </w:t>
      </w:r>
      <w:r w:rsidR="004D3D7F" w:rsidRPr="00803742">
        <w:rPr>
          <w:rFonts w:ascii="Times New Roman" w:hAnsi="Times New Roman"/>
          <w:sz w:val="24"/>
          <w:szCs w:val="24"/>
          <w:lang w:eastAsia="ru-RU"/>
        </w:rPr>
        <w:t>внутренних документов Союза</w:t>
      </w:r>
      <w:r w:rsidR="002D1BB0" w:rsidRPr="00803742">
        <w:rPr>
          <w:rFonts w:ascii="Times New Roman" w:hAnsi="Times New Roman"/>
          <w:sz w:val="24"/>
          <w:szCs w:val="24"/>
          <w:lang w:eastAsia="ru-RU"/>
        </w:rPr>
        <w:t xml:space="preserve">, требований по повышению квалификации, а также </w:t>
      </w:r>
      <w:r w:rsidR="002D1BB0" w:rsidRPr="00803742">
        <w:rPr>
          <w:rFonts w:ascii="Times New Roman" w:hAnsi="Times New Roman"/>
          <w:sz w:val="24"/>
          <w:szCs w:val="24"/>
          <w:lang w:eastAsia="ru-RU"/>
        </w:rPr>
        <w:lastRenderedPageBreak/>
        <w:t>незамедлительно принимать меры по устранению нарушений, выявленных по итогам проверок их работы;</w:t>
      </w:r>
    </w:p>
    <w:p w:rsidR="002D1BB0" w:rsidRPr="00803742" w:rsidRDefault="002D1BB0" w:rsidP="00D52948">
      <w:pPr>
        <w:pStyle w:val="afc"/>
        <w:numPr>
          <w:ilvl w:val="0"/>
          <w:numId w:val="22"/>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обеспечивать прохождение работниками профессионального обучения, обязательность которого установлена законодательством Российской Федерации и (или) внутренними документами </w:t>
      </w:r>
      <w:r w:rsidR="00FE16EF" w:rsidRPr="00803742">
        <w:rPr>
          <w:rFonts w:ascii="Times New Roman" w:hAnsi="Times New Roman"/>
          <w:sz w:val="24"/>
          <w:szCs w:val="24"/>
          <w:lang w:eastAsia="ru-RU"/>
        </w:rPr>
        <w:t>Союза</w:t>
      </w:r>
      <w:r w:rsidRPr="00803742">
        <w:rPr>
          <w:rFonts w:ascii="Times New Roman" w:hAnsi="Times New Roman"/>
          <w:sz w:val="24"/>
          <w:szCs w:val="24"/>
          <w:lang w:eastAsia="ru-RU"/>
        </w:rPr>
        <w:t>;</w:t>
      </w:r>
    </w:p>
    <w:p w:rsidR="00D16A38" w:rsidRPr="00803742" w:rsidRDefault="00D16A38" w:rsidP="00D52948">
      <w:pPr>
        <w:pStyle w:val="afc"/>
        <w:numPr>
          <w:ilvl w:val="0"/>
          <w:numId w:val="22"/>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уведомлять </w:t>
      </w:r>
      <w:r w:rsidR="00FE16EF" w:rsidRPr="00803742">
        <w:rPr>
          <w:rFonts w:ascii="Times New Roman" w:hAnsi="Times New Roman"/>
          <w:sz w:val="24"/>
          <w:szCs w:val="24"/>
          <w:lang w:eastAsia="ru-RU"/>
        </w:rPr>
        <w:t>Союз</w:t>
      </w:r>
      <w:r w:rsidRPr="00803742">
        <w:rPr>
          <w:rFonts w:ascii="Times New Roman" w:hAnsi="Times New Roman"/>
          <w:sz w:val="24"/>
          <w:szCs w:val="24"/>
          <w:lang w:eastAsia="ru-RU"/>
        </w:rPr>
        <w:t xml:space="preserve"> об изменении сведений, подлежащих включению в </w:t>
      </w:r>
      <w:r w:rsidR="00BF05D3" w:rsidRPr="00803742">
        <w:rPr>
          <w:rFonts w:ascii="Times New Roman" w:hAnsi="Times New Roman"/>
          <w:sz w:val="24"/>
          <w:szCs w:val="24"/>
          <w:lang w:eastAsia="ru-RU"/>
        </w:rPr>
        <w:t>Р</w:t>
      </w:r>
      <w:r w:rsidRPr="00803742">
        <w:rPr>
          <w:rFonts w:ascii="Times New Roman" w:hAnsi="Times New Roman"/>
          <w:sz w:val="24"/>
          <w:szCs w:val="24"/>
          <w:lang w:eastAsia="ru-RU"/>
        </w:rPr>
        <w:t xml:space="preserve">еестр членов </w:t>
      </w:r>
      <w:r w:rsidR="00FE16EF"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иных установленных им сведений в срок не позднее </w:t>
      </w:r>
      <w:r w:rsidR="004E4126">
        <w:rPr>
          <w:rFonts w:ascii="Times New Roman" w:hAnsi="Times New Roman"/>
          <w:sz w:val="24"/>
          <w:szCs w:val="24"/>
          <w:lang w:eastAsia="ru-RU"/>
        </w:rPr>
        <w:t>3</w:t>
      </w:r>
      <w:r w:rsidRPr="00803742">
        <w:rPr>
          <w:rFonts w:ascii="Times New Roman" w:hAnsi="Times New Roman"/>
          <w:sz w:val="24"/>
          <w:szCs w:val="24"/>
          <w:lang w:eastAsia="ru-RU"/>
        </w:rPr>
        <w:t xml:space="preserve"> </w:t>
      </w:r>
      <w:r w:rsidR="00F318F6" w:rsidRPr="00803742">
        <w:rPr>
          <w:rFonts w:ascii="Times New Roman" w:hAnsi="Times New Roman"/>
          <w:sz w:val="24"/>
          <w:szCs w:val="24"/>
          <w:lang w:eastAsia="ru-RU"/>
        </w:rPr>
        <w:t>(</w:t>
      </w:r>
      <w:r w:rsidR="004E4126">
        <w:rPr>
          <w:rFonts w:ascii="Times New Roman" w:hAnsi="Times New Roman"/>
          <w:sz w:val="24"/>
          <w:szCs w:val="24"/>
          <w:lang w:eastAsia="ru-RU"/>
        </w:rPr>
        <w:t>Трёх</w:t>
      </w:r>
      <w:r w:rsidR="00F318F6" w:rsidRPr="00803742">
        <w:rPr>
          <w:rFonts w:ascii="Times New Roman" w:hAnsi="Times New Roman"/>
          <w:sz w:val="24"/>
          <w:szCs w:val="24"/>
          <w:lang w:eastAsia="ru-RU"/>
        </w:rPr>
        <w:t xml:space="preserve">) </w:t>
      </w:r>
      <w:r w:rsidR="002A55E6" w:rsidRPr="00803742">
        <w:rPr>
          <w:rFonts w:ascii="Times New Roman" w:hAnsi="Times New Roman"/>
          <w:sz w:val="24"/>
          <w:szCs w:val="24"/>
          <w:lang w:eastAsia="ru-RU"/>
        </w:rPr>
        <w:t xml:space="preserve">рабочих </w:t>
      </w:r>
      <w:r w:rsidRPr="00803742">
        <w:rPr>
          <w:rFonts w:ascii="Times New Roman" w:hAnsi="Times New Roman"/>
          <w:sz w:val="24"/>
          <w:szCs w:val="24"/>
          <w:lang w:eastAsia="ru-RU"/>
        </w:rPr>
        <w:t>дней с момента возникновения соответствующих изменений;</w:t>
      </w:r>
    </w:p>
    <w:p w:rsidR="00D16A38" w:rsidRPr="00803742" w:rsidRDefault="00FE16EF" w:rsidP="00D52948">
      <w:pPr>
        <w:pStyle w:val="afc"/>
        <w:numPr>
          <w:ilvl w:val="0"/>
          <w:numId w:val="22"/>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предоставлять Союзу</w:t>
      </w:r>
      <w:r w:rsidR="00D16A38" w:rsidRPr="00803742">
        <w:rPr>
          <w:rFonts w:ascii="Times New Roman" w:hAnsi="Times New Roman"/>
          <w:sz w:val="24"/>
          <w:szCs w:val="24"/>
          <w:lang w:eastAsia="ru-RU"/>
        </w:rPr>
        <w:t xml:space="preserve"> информацию, необходимую ему для решения вопросов, связанных с деятельностью </w:t>
      </w:r>
      <w:r w:rsidRPr="00803742">
        <w:rPr>
          <w:rFonts w:ascii="Times New Roman" w:hAnsi="Times New Roman"/>
          <w:sz w:val="24"/>
          <w:szCs w:val="24"/>
          <w:lang w:eastAsia="ru-RU"/>
        </w:rPr>
        <w:t>Союза</w:t>
      </w:r>
      <w:r w:rsidR="00D16A38" w:rsidRPr="00803742">
        <w:rPr>
          <w:rFonts w:ascii="Times New Roman" w:hAnsi="Times New Roman"/>
          <w:sz w:val="24"/>
          <w:szCs w:val="24"/>
          <w:lang w:eastAsia="ru-RU"/>
        </w:rPr>
        <w:t xml:space="preserve"> или его члена</w:t>
      </w:r>
      <w:r w:rsidR="00FD21E0" w:rsidRPr="00803742">
        <w:rPr>
          <w:rFonts w:ascii="Times New Roman" w:hAnsi="Times New Roman"/>
          <w:sz w:val="24"/>
          <w:szCs w:val="24"/>
          <w:lang w:eastAsia="ru-RU"/>
        </w:rPr>
        <w:t>, в том числе для контроля</w:t>
      </w:r>
      <w:r w:rsidR="002C6828" w:rsidRPr="00803742">
        <w:rPr>
          <w:rFonts w:ascii="Times New Roman" w:hAnsi="Times New Roman"/>
          <w:sz w:val="24"/>
          <w:szCs w:val="24"/>
          <w:lang w:eastAsia="ru-RU"/>
        </w:rPr>
        <w:t xml:space="preserve"> </w:t>
      </w:r>
      <w:r w:rsidR="00D16A38" w:rsidRPr="00803742">
        <w:rPr>
          <w:rFonts w:ascii="Times New Roman" w:hAnsi="Times New Roman"/>
          <w:sz w:val="24"/>
          <w:szCs w:val="24"/>
          <w:lang w:eastAsia="ru-RU"/>
        </w:rPr>
        <w:t>деятельност</w:t>
      </w:r>
      <w:r w:rsidR="008B43B8" w:rsidRPr="00803742">
        <w:rPr>
          <w:rFonts w:ascii="Times New Roman" w:hAnsi="Times New Roman"/>
          <w:sz w:val="24"/>
          <w:szCs w:val="24"/>
          <w:lang w:eastAsia="ru-RU"/>
        </w:rPr>
        <w:t>и</w:t>
      </w:r>
      <w:r w:rsidR="00D16A38" w:rsidRPr="00803742">
        <w:rPr>
          <w:rFonts w:ascii="Times New Roman" w:hAnsi="Times New Roman"/>
          <w:sz w:val="24"/>
          <w:szCs w:val="24"/>
          <w:lang w:eastAsia="ru-RU"/>
        </w:rPr>
        <w:t xml:space="preserve"> членов </w:t>
      </w:r>
      <w:r w:rsidRPr="00803742">
        <w:rPr>
          <w:rFonts w:ascii="Times New Roman" w:hAnsi="Times New Roman"/>
          <w:sz w:val="24"/>
          <w:szCs w:val="24"/>
          <w:lang w:eastAsia="ru-RU"/>
        </w:rPr>
        <w:t>Союза</w:t>
      </w:r>
      <w:r w:rsidR="00D16A38" w:rsidRPr="00803742">
        <w:rPr>
          <w:rFonts w:ascii="Times New Roman" w:hAnsi="Times New Roman"/>
          <w:sz w:val="24"/>
          <w:szCs w:val="24"/>
          <w:lang w:eastAsia="ru-RU"/>
        </w:rPr>
        <w:t>;</w:t>
      </w:r>
    </w:p>
    <w:p w:rsidR="007E3A9D" w:rsidRPr="00803742" w:rsidRDefault="006A084F" w:rsidP="00D52948">
      <w:pPr>
        <w:pStyle w:val="afc"/>
        <w:numPr>
          <w:ilvl w:val="0"/>
          <w:numId w:val="22"/>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исполнять</w:t>
      </w:r>
      <w:r w:rsidR="007E3A9D" w:rsidRPr="00803742">
        <w:rPr>
          <w:rFonts w:ascii="Times New Roman" w:hAnsi="Times New Roman"/>
          <w:sz w:val="24"/>
          <w:szCs w:val="24"/>
          <w:lang w:eastAsia="ru-RU"/>
        </w:rPr>
        <w:t xml:space="preserve"> иные обязанности, вытекающие из действующего законодательства Российской Федерации, настоящего Устава, </w:t>
      </w:r>
      <w:r w:rsidR="00035F25" w:rsidRPr="00803742">
        <w:rPr>
          <w:rFonts w:ascii="Times New Roman" w:hAnsi="Times New Roman"/>
          <w:sz w:val="24"/>
          <w:szCs w:val="24"/>
          <w:lang w:eastAsia="ru-RU"/>
        </w:rPr>
        <w:t xml:space="preserve">внутренних документов </w:t>
      </w:r>
      <w:r w:rsidR="00FE16EF" w:rsidRPr="00803742">
        <w:rPr>
          <w:rFonts w:ascii="Times New Roman" w:hAnsi="Times New Roman"/>
          <w:sz w:val="24"/>
          <w:szCs w:val="24"/>
          <w:lang w:eastAsia="ru-RU"/>
        </w:rPr>
        <w:t>Союз</w:t>
      </w:r>
      <w:r w:rsidR="00035F25" w:rsidRPr="00803742">
        <w:rPr>
          <w:rFonts w:ascii="Times New Roman" w:hAnsi="Times New Roman"/>
          <w:sz w:val="24"/>
          <w:szCs w:val="24"/>
          <w:lang w:eastAsia="ru-RU"/>
        </w:rPr>
        <w:t xml:space="preserve">а и </w:t>
      </w:r>
      <w:r w:rsidR="007E3A9D" w:rsidRPr="00803742">
        <w:rPr>
          <w:rFonts w:ascii="Times New Roman" w:hAnsi="Times New Roman"/>
          <w:sz w:val="24"/>
          <w:szCs w:val="24"/>
          <w:lang w:eastAsia="ru-RU"/>
        </w:rPr>
        <w:t xml:space="preserve">решений органов управления </w:t>
      </w:r>
      <w:r w:rsidR="00FE16EF" w:rsidRPr="00803742">
        <w:rPr>
          <w:rFonts w:ascii="Times New Roman" w:hAnsi="Times New Roman"/>
          <w:sz w:val="24"/>
          <w:szCs w:val="24"/>
          <w:lang w:eastAsia="ru-RU"/>
        </w:rPr>
        <w:t>Союза</w:t>
      </w:r>
      <w:r w:rsidR="007E3A9D" w:rsidRPr="00803742">
        <w:rPr>
          <w:rFonts w:ascii="Times New Roman" w:hAnsi="Times New Roman"/>
          <w:sz w:val="24"/>
          <w:szCs w:val="24"/>
          <w:lang w:eastAsia="ru-RU"/>
        </w:rPr>
        <w:t>.</w:t>
      </w:r>
    </w:p>
    <w:p w:rsidR="00AC1D58" w:rsidRPr="00803742" w:rsidRDefault="00AC1D58" w:rsidP="00D52948">
      <w:pPr>
        <w:pStyle w:val="afc"/>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Членство в </w:t>
      </w:r>
      <w:r w:rsidR="00FE16EF" w:rsidRPr="00803742">
        <w:rPr>
          <w:rFonts w:ascii="Times New Roman" w:hAnsi="Times New Roman"/>
          <w:sz w:val="24"/>
          <w:szCs w:val="24"/>
          <w:lang w:eastAsia="ru-RU"/>
        </w:rPr>
        <w:t>Союзе</w:t>
      </w:r>
      <w:r w:rsidRPr="00803742">
        <w:rPr>
          <w:rFonts w:ascii="Times New Roman" w:hAnsi="Times New Roman"/>
          <w:sz w:val="24"/>
          <w:szCs w:val="24"/>
          <w:lang w:eastAsia="ru-RU"/>
        </w:rPr>
        <w:t xml:space="preserve"> прекращается в случае:</w:t>
      </w:r>
    </w:p>
    <w:p w:rsidR="00AC1D58" w:rsidRPr="00803742" w:rsidRDefault="00AC1D58" w:rsidP="00D52948">
      <w:pPr>
        <w:pStyle w:val="afc"/>
        <w:numPr>
          <w:ilvl w:val="0"/>
          <w:numId w:val="24"/>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добровольного выхода члена из </w:t>
      </w:r>
      <w:r w:rsidR="00FE16EF"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на основании его письменного заявления;</w:t>
      </w:r>
    </w:p>
    <w:p w:rsidR="00911117" w:rsidRPr="00803742" w:rsidRDefault="00AC1D58" w:rsidP="00D52948">
      <w:pPr>
        <w:pStyle w:val="afc"/>
        <w:numPr>
          <w:ilvl w:val="0"/>
          <w:numId w:val="24"/>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исключения из членов </w:t>
      </w:r>
      <w:r w:rsidR="00FE16EF" w:rsidRPr="00803742">
        <w:rPr>
          <w:rFonts w:ascii="Times New Roman" w:hAnsi="Times New Roman"/>
          <w:sz w:val="24"/>
          <w:szCs w:val="24"/>
          <w:lang w:eastAsia="ru-RU"/>
        </w:rPr>
        <w:t>Союза</w:t>
      </w:r>
      <w:r w:rsidR="00911117" w:rsidRPr="00803742">
        <w:rPr>
          <w:rFonts w:ascii="Times New Roman" w:hAnsi="Times New Roman"/>
          <w:sz w:val="24"/>
          <w:szCs w:val="24"/>
          <w:lang w:eastAsia="ru-RU"/>
        </w:rPr>
        <w:t>;</w:t>
      </w:r>
      <w:r w:rsidR="0092447C" w:rsidRPr="00803742">
        <w:rPr>
          <w:rFonts w:ascii="Times New Roman" w:hAnsi="Times New Roman"/>
          <w:sz w:val="24"/>
          <w:szCs w:val="24"/>
          <w:lang w:eastAsia="ru-RU"/>
        </w:rPr>
        <w:t xml:space="preserve"> </w:t>
      </w:r>
    </w:p>
    <w:p w:rsidR="00AC1D58" w:rsidRPr="00803742" w:rsidRDefault="00AC1D58" w:rsidP="00D52948">
      <w:pPr>
        <w:pStyle w:val="afc"/>
        <w:numPr>
          <w:ilvl w:val="0"/>
          <w:numId w:val="24"/>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 xml:space="preserve">смерти индивидуального предпринимателя </w:t>
      </w:r>
      <w:r w:rsidR="00995F63" w:rsidRPr="00803742">
        <w:rPr>
          <w:rFonts w:ascii="Times New Roman" w:hAnsi="Times New Roman"/>
          <w:sz w:val="24"/>
          <w:szCs w:val="24"/>
        </w:rPr>
        <w:t>–</w:t>
      </w:r>
      <w:r w:rsidRPr="00803742">
        <w:rPr>
          <w:rFonts w:ascii="Times New Roman" w:hAnsi="Times New Roman"/>
          <w:sz w:val="24"/>
          <w:szCs w:val="24"/>
          <w:lang w:eastAsia="ru-RU"/>
        </w:rPr>
        <w:t xml:space="preserve"> члена </w:t>
      </w:r>
      <w:r w:rsidR="00FE16EF" w:rsidRPr="00803742">
        <w:rPr>
          <w:rFonts w:ascii="Times New Roman" w:hAnsi="Times New Roman"/>
          <w:sz w:val="24"/>
          <w:szCs w:val="24"/>
          <w:lang w:eastAsia="ru-RU"/>
        </w:rPr>
        <w:t>Союза</w:t>
      </w:r>
      <w:r w:rsidRPr="00803742">
        <w:rPr>
          <w:rFonts w:ascii="Times New Roman" w:hAnsi="Times New Roman"/>
          <w:sz w:val="24"/>
          <w:szCs w:val="24"/>
          <w:lang w:eastAsia="ru-RU"/>
        </w:rPr>
        <w:t xml:space="preserve"> или ликвидации </w:t>
      </w:r>
      <w:r w:rsidR="00323E1B" w:rsidRPr="00803742">
        <w:rPr>
          <w:rFonts w:ascii="Times New Roman" w:hAnsi="Times New Roman"/>
          <w:sz w:val="24"/>
          <w:szCs w:val="24"/>
          <w:lang w:eastAsia="ru-RU"/>
        </w:rPr>
        <w:t>(прекращении</w:t>
      </w:r>
      <w:r w:rsidR="009F2ECC" w:rsidRPr="00803742">
        <w:rPr>
          <w:rFonts w:ascii="Times New Roman" w:hAnsi="Times New Roman"/>
          <w:sz w:val="24"/>
          <w:szCs w:val="24"/>
          <w:lang w:eastAsia="ru-RU"/>
        </w:rPr>
        <w:t xml:space="preserve"> деятельности</w:t>
      </w:r>
      <w:r w:rsidR="00323E1B" w:rsidRPr="00803742">
        <w:rPr>
          <w:rFonts w:ascii="Times New Roman" w:hAnsi="Times New Roman"/>
          <w:sz w:val="24"/>
          <w:szCs w:val="24"/>
          <w:lang w:eastAsia="ru-RU"/>
        </w:rPr>
        <w:t xml:space="preserve">) </w:t>
      </w:r>
      <w:r w:rsidRPr="00803742">
        <w:rPr>
          <w:rFonts w:ascii="Times New Roman" w:hAnsi="Times New Roman"/>
          <w:sz w:val="24"/>
          <w:szCs w:val="24"/>
          <w:lang w:eastAsia="ru-RU"/>
        </w:rPr>
        <w:t xml:space="preserve">юридического лица – члена </w:t>
      </w:r>
      <w:r w:rsidR="00323E1B" w:rsidRPr="00803742">
        <w:rPr>
          <w:rFonts w:ascii="Times New Roman" w:hAnsi="Times New Roman"/>
          <w:sz w:val="24"/>
          <w:szCs w:val="24"/>
          <w:lang w:eastAsia="ru-RU"/>
        </w:rPr>
        <w:t>Союза</w:t>
      </w:r>
      <w:r w:rsidR="001051BD" w:rsidRPr="00803742">
        <w:rPr>
          <w:rFonts w:ascii="Times New Roman" w:hAnsi="Times New Roman"/>
          <w:sz w:val="24"/>
          <w:szCs w:val="24"/>
          <w:lang w:eastAsia="ru-RU"/>
        </w:rPr>
        <w:t>;</w:t>
      </w:r>
    </w:p>
    <w:p w:rsidR="00B06ED0" w:rsidRPr="00803742" w:rsidRDefault="00B06ED0" w:rsidP="00D52948">
      <w:pPr>
        <w:pStyle w:val="afc"/>
        <w:numPr>
          <w:ilvl w:val="0"/>
          <w:numId w:val="24"/>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color w:val="000000"/>
          <w:sz w:val="24"/>
          <w:szCs w:val="24"/>
        </w:rPr>
        <w:t>по иным основаниям и в случаях</w:t>
      </w:r>
      <w:r w:rsidR="001051BD" w:rsidRPr="00803742">
        <w:rPr>
          <w:rFonts w:ascii="Times New Roman" w:hAnsi="Times New Roman"/>
          <w:color w:val="000000"/>
          <w:sz w:val="24"/>
          <w:szCs w:val="24"/>
        </w:rPr>
        <w:t>,</w:t>
      </w:r>
      <w:r w:rsidRPr="00803742">
        <w:rPr>
          <w:rFonts w:ascii="Times New Roman" w:hAnsi="Times New Roman"/>
          <w:color w:val="000000"/>
          <w:sz w:val="24"/>
          <w:szCs w:val="24"/>
        </w:rPr>
        <w:t xml:space="preserve"> предусмотренных законодательством.</w:t>
      </w:r>
    </w:p>
    <w:p w:rsidR="00AC1D58" w:rsidRPr="003A26D9" w:rsidRDefault="009F2ECC" w:rsidP="00D52948">
      <w:pPr>
        <w:pStyle w:val="afc"/>
        <w:numPr>
          <w:ilvl w:val="0"/>
          <w:numId w:val="25"/>
        </w:numPr>
        <w:autoSpaceDE w:val="0"/>
        <w:autoSpaceDN w:val="0"/>
        <w:adjustRightInd w:val="0"/>
        <w:spacing w:after="0" w:line="240" w:lineRule="auto"/>
        <w:ind w:left="0" w:firstLine="709"/>
        <w:jc w:val="both"/>
        <w:rPr>
          <w:rFonts w:ascii="Times New Roman" w:hAnsi="Times New Roman"/>
          <w:sz w:val="24"/>
          <w:szCs w:val="24"/>
          <w:lang w:eastAsia="ru-RU"/>
        </w:rPr>
      </w:pPr>
      <w:r w:rsidRPr="00803742">
        <w:rPr>
          <w:rFonts w:ascii="Times New Roman" w:hAnsi="Times New Roman"/>
          <w:sz w:val="24"/>
          <w:szCs w:val="24"/>
          <w:lang w:eastAsia="ru-RU"/>
        </w:rPr>
        <w:t>Союз</w:t>
      </w:r>
      <w:r w:rsidR="00AC1D58" w:rsidRPr="00803742">
        <w:rPr>
          <w:rFonts w:ascii="Times New Roman" w:hAnsi="Times New Roman"/>
          <w:sz w:val="24"/>
          <w:szCs w:val="24"/>
          <w:lang w:eastAsia="ru-RU"/>
        </w:rPr>
        <w:t xml:space="preserve"> </w:t>
      </w:r>
      <w:r w:rsidR="00B06ED0" w:rsidRPr="00803742">
        <w:rPr>
          <w:rFonts w:ascii="Times New Roman" w:hAnsi="Times New Roman"/>
          <w:sz w:val="24"/>
          <w:szCs w:val="24"/>
          <w:lang w:eastAsia="ru-RU"/>
        </w:rPr>
        <w:t xml:space="preserve">вправе </w:t>
      </w:r>
      <w:r w:rsidR="00AC1D58" w:rsidRPr="00803742">
        <w:rPr>
          <w:rFonts w:ascii="Times New Roman" w:hAnsi="Times New Roman"/>
          <w:sz w:val="24"/>
          <w:szCs w:val="24"/>
          <w:lang w:eastAsia="ru-RU"/>
        </w:rPr>
        <w:t>принима</w:t>
      </w:r>
      <w:r w:rsidR="00B06ED0" w:rsidRPr="00803742">
        <w:rPr>
          <w:rFonts w:ascii="Times New Roman" w:hAnsi="Times New Roman"/>
          <w:sz w:val="24"/>
          <w:szCs w:val="24"/>
          <w:lang w:eastAsia="ru-RU"/>
        </w:rPr>
        <w:t>ть</w:t>
      </w:r>
      <w:r w:rsidR="00AC1D58" w:rsidRPr="00803742">
        <w:rPr>
          <w:rFonts w:ascii="Times New Roman" w:hAnsi="Times New Roman"/>
          <w:sz w:val="24"/>
          <w:szCs w:val="24"/>
          <w:lang w:eastAsia="ru-RU"/>
        </w:rPr>
        <w:t xml:space="preserve"> решение об исключении из своих членов индивидуаль</w:t>
      </w:r>
      <w:r w:rsidR="00803742">
        <w:rPr>
          <w:rFonts w:ascii="Times New Roman" w:hAnsi="Times New Roman"/>
          <w:sz w:val="24"/>
          <w:szCs w:val="24"/>
          <w:lang w:eastAsia="ru-RU"/>
        </w:rPr>
        <w:t>ного</w:t>
      </w:r>
      <w:r w:rsidR="003A26D9">
        <w:rPr>
          <w:rFonts w:ascii="Times New Roman" w:hAnsi="Times New Roman"/>
          <w:sz w:val="24"/>
          <w:szCs w:val="24"/>
          <w:lang w:eastAsia="ru-RU"/>
        </w:rPr>
        <w:t xml:space="preserve"> </w:t>
      </w:r>
      <w:r w:rsidR="00AC1D58" w:rsidRPr="003A26D9">
        <w:rPr>
          <w:rFonts w:ascii="Times New Roman" w:hAnsi="Times New Roman"/>
          <w:sz w:val="24"/>
          <w:szCs w:val="24"/>
          <w:lang w:eastAsia="ru-RU"/>
        </w:rPr>
        <w:t>предпринимателя или юридического лица в случае:</w:t>
      </w:r>
    </w:p>
    <w:p w:rsidR="00AC1D58" w:rsidRPr="003A26D9" w:rsidRDefault="00AC1D58" w:rsidP="00D52948">
      <w:pPr>
        <w:pStyle w:val="afc"/>
        <w:numPr>
          <w:ilvl w:val="0"/>
          <w:numId w:val="26"/>
        </w:numPr>
        <w:autoSpaceDE w:val="0"/>
        <w:autoSpaceDN w:val="0"/>
        <w:adjustRightInd w:val="0"/>
        <w:spacing w:after="0" w:line="240" w:lineRule="auto"/>
        <w:ind w:left="0" w:firstLine="709"/>
        <w:jc w:val="both"/>
        <w:rPr>
          <w:rFonts w:ascii="Times New Roman" w:hAnsi="Times New Roman"/>
          <w:sz w:val="24"/>
          <w:szCs w:val="24"/>
          <w:lang w:eastAsia="ru-RU"/>
        </w:rPr>
      </w:pPr>
      <w:r w:rsidRPr="003A26D9">
        <w:rPr>
          <w:rFonts w:ascii="Times New Roman" w:hAnsi="Times New Roman"/>
          <w:sz w:val="24"/>
          <w:szCs w:val="24"/>
          <w:lang w:eastAsia="ru-RU"/>
        </w:rPr>
        <w:t>несоблюдения членом требований технических регламентов, повлекшего</w:t>
      </w:r>
      <w:r w:rsidR="00244042" w:rsidRPr="003A26D9">
        <w:rPr>
          <w:rFonts w:ascii="Times New Roman" w:hAnsi="Times New Roman"/>
          <w:sz w:val="24"/>
          <w:szCs w:val="24"/>
          <w:lang w:eastAsia="ru-RU"/>
        </w:rPr>
        <w:t xml:space="preserve"> </w:t>
      </w:r>
      <w:r w:rsidRPr="003A26D9">
        <w:rPr>
          <w:rFonts w:ascii="Times New Roman" w:hAnsi="Times New Roman"/>
          <w:sz w:val="24"/>
          <w:szCs w:val="24"/>
          <w:lang w:eastAsia="ru-RU"/>
        </w:rPr>
        <w:t>за собой причинение вреда;</w:t>
      </w:r>
    </w:p>
    <w:p w:rsidR="00B06ED0" w:rsidRPr="003A26D9" w:rsidRDefault="00B06ED0" w:rsidP="00D52948">
      <w:pPr>
        <w:pStyle w:val="afc"/>
        <w:numPr>
          <w:ilvl w:val="0"/>
          <w:numId w:val="26"/>
        </w:numPr>
        <w:tabs>
          <w:tab w:val="left" w:pos="426"/>
        </w:tabs>
        <w:spacing w:after="0" w:line="240" w:lineRule="auto"/>
        <w:ind w:left="0" w:firstLine="709"/>
        <w:jc w:val="both"/>
        <w:rPr>
          <w:rFonts w:ascii="Times New Roman" w:hAnsi="Times New Roman"/>
          <w:color w:val="000000"/>
          <w:sz w:val="24"/>
          <w:szCs w:val="24"/>
        </w:rPr>
      </w:pPr>
      <w:r w:rsidRPr="003A26D9">
        <w:rPr>
          <w:rFonts w:ascii="Times New Roman" w:hAnsi="Times New Roman"/>
          <w:color w:val="000000"/>
          <w:sz w:val="24"/>
          <w:szCs w:val="24"/>
        </w:rPr>
        <w:t xml:space="preserve">неоднократного </w:t>
      </w:r>
      <w:r w:rsidR="001051BD" w:rsidRPr="003A26D9">
        <w:rPr>
          <w:rFonts w:ascii="Times New Roman" w:hAnsi="Times New Roman"/>
          <w:color w:val="000000"/>
          <w:sz w:val="24"/>
          <w:szCs w:val="24"/>
        </w:rPr>
        <w:t>(</w:t>
      </w:r>
      <w:r w:rsidR="00DE7FC4" w:rsidRPr="003A26D9">
        <w:rPr>
          <w:rFonts w:ascii="Times New Roman" w:hAnsi="Times New Roman"/>
          <w:color w:val="000000"/>
          <w:sz w:val="24"/>
          <w:szCs w:val="24"/>
        </w:rPr>
        <w:t xml:space="preserve">двух и более раз </w:t>
      </w:r>
      <w:r w:rsidRPr="003A26D9">
        <w:rPr>
          <w:rFonts w:ascii="Times New Roman" w:hAnsi="Times New Roman"/>
          <w:color w:val="000000"/>
          <w:sz w:val="24"/>
          <w:szCs w:val="24"/>
        </w:rPr>
        <w:t>в течени</w:t>
      </w:r>
      <w:r w:rsidR="005417EC" w:rsidRPr="003A26D9">
        <w:rPr>
          <w:rFonts w:ascii="Times New Roman" w:hAnsi="Times New Roman"/>
          <w:color w:val="000000"/>
          <w:sz w:val="24"/>
          <w:szCs w:val="24"/>
        </w:rPr>
        <w:t>е</w:t>
      </w:r>
      <w:r w:rsidRPr="003A26D9">
        <w:rPr>
          <w:rFonts w:ascii="Times New Roman" w:hAnsi="Times New Roman"/>
          <w:color w:val="000000"/>
          <w:sz w:val="24"/>
          <w:szCs w:val="24"/>
        </w:rPr>
        <w:t xml:space="preserve"> одного года</w:t>
      </w:r>
      <w:r w:rsidR="001051BD" w:rsidRPr="003A26D9">
        <w:rPr>
          <w:rFonts w:ascii="Times New Roman" w:hAnsi="Times New Roman"/>
          <w:color w:val="000000"/>
          <w:sz w:val="24"/>
          <w:szCs w:val="24"/>
        </w:rPr>
        <w:t>)</w:t>
      </w:r>
      <w:r w:rsidRPr="003A26D9">
        <w:rPr>
          <w:rFonts w:ascii="Times New Roman" w:hAnsi="Times New Roman"/>
          <w:color w:val="000000"/>
          <w:sz w:val="24"/>
          <w:szCs w:val="24"/>
        </w:rPr>
        <w:t xml:space="preserve"> или грубого нарушения членом Союза требований технических регламентов, правил контроля в области саморегулирования, требований стандартов и (или) внутренних документов Союза, решений органов управления Союза;</w:t>
      </w:r>
    </w:p>
    <w:p w:rsidR="003A26D9" w:rsidRDefault="00B06ED0" w:rsidP="00D52948">
      <w:pPr>
        <w:pStyle w:val="afc"/>
        <w:numPr>
          <w:ilvl w:val="0"/>
          <w:numId w:val="26"/>
        </w:numPr>
        <w:autoSpaceDE w:val="0"/>
        <w:autoSpaceDN w:val="0"/>
        <w:adjustRightInd w:val="0"/>
        <w:spacing w:after="0" w:line="240" w:lineRule="auto"/>
        <w:ind w:left="0" w:firstLine="709"/>
        <w:jc w:val="both"/>
        <w:rPr>
          <w:rFonts w:ascii="Times New Roman" w:hAnsi="Times New Roman"/>
          <w:color w:val="000000"/>
          <w:sz w:val="24"/>
          <w:szCs w:val="24"/>
        </w:rPr>
      </w:pPr>
      <w:r w:rsidRPr="003A26D9">
        <w:rPr>
          <w:rFonts w:ascii="Times New Roman" w:hAnsi="Times New Roman"/>
          <w:color w:val="000000"/>
          <w:sz w:val="24"/>
          <w:szCs w:val="24"/>
        </w:rPr>
        <w:t xml:space="preserve">при неисполнении </w:t>
      </w:r>
      <w:r w:rsidR="0023177E" w:rsidRPr="003A26D9">
        <w:rPr>
          <w:rFonts w:ascii="Times New Roman" w:hAnsi="Times New Roman"/>
          <w:color w:val="000000"/>
          <w:sz w:val="24"/>
          <w:szCs w:val="24"/>
        </w:rPr>
        <w:t>(</w:t>
      </w:r>
      <w:r w:rsidRPr="003A26D9">
        <w:rPr>
          <w:rFonts w:ascii="Times New Roman" w:hAnsi="Times New Roman"/>
          <w:color w:val="000000"/>
          <w:sz w:val="24"/>
          <w:szCs w:val="24"/>
        </w:rPr>
        <w:t>двух и более раз в течение одного года</w:t>
      </w:r>
      <w:r w:rsidR="0023177E" w:rsidRPr="003A26D9">
        <w:rPr>
          <w:rFonts w:ascii="Times New Roman" w:hAnsi="Times New Roman"/>
          <w:color w:val="000000"/>
          <w:sz w:val="24"/>
          <w:szCs w:val="24"/>
        </w:rPr>
        <w:t>)</w:t>
      </w:r>
      <w:r w:rsidRPr="003A26D9">
        <w:rPr>
          <w:rFonts w:ascii="Times New Roman" w:hAnsi="Times New Roman"/>
          <w:color w:val="000000"/>
          <w:sz w:val="24"/>
          <w:szCs w:val="24"/>
        </w:rPr>
        <w:t xml:space="preserve"> предписаний органов государственного строительного надзора при </w:t>
      </w:r>
      <w:r w:rsidR="00EC7339" w:rsidRPr="003A26D9">
        <w:rPr>
          <w:rFonts w:ascii="Times New Roman" w:hAnsi="Times New Roman"/>
          <w:sz w:val="24"/>
          <w:szCs w:val="24"/>
          <w:lang w:eastAsia="ru-RU"/>
        </w:rPr>
        <w:t>строительстве, реконструкции, капитальном ремонте, сносе объектов капитального строительства</w:t>
      </w:r>
      <w:r w:rsidR="003A26D9">
        <w:rPr>
          <w:rFonts w:ascii="Times New Roman" w:hAnsi="Times New Roman"/>
          <w:color w:val="000000"/>
          <w:sz w:val="24"/>
          <w:szCs w:val="24"/>
        </w:rPr>
        <w:t>;</w:t>
      </w:r>
    </w:p>
    <w:p w:rsidR="003A26D9" w:rsidRDefault="00B06ED0" w:rsidP="00D52948">
      <w:pPr>
        <w:pStyle w:val="afc"/>
        <w:numPr>
          <w:ilvl w:val="0"/>
          <w:numId w:val="26"/>
        </w:numPr>
        <w:autoSpaceDE w:val="0"/>
        <w:autoSpaceDN w:val="0"/>
        <w:adjustRightInd w:val="0"/>
        <w:spacing w:after="0" w:line="240" w:lineRule="auto"/>
        <w:ind w:left="0" w:firstLine="709"/>
        <w:jc w:val="both"/>
        <w:rPr>
          <w:rFonts w:ascii="Times New Roman" w:hAnsi="Times New Roman"/>
          <w:color w:val="000000"/>
          <w:sz w:val="24"/>
          <w:szCs w:val="24"/>
        </w:rPr>
      </w:pPr>
      <w:r w:rsidRPr="003A26D9">
        <w:rPr>
          <w:rFonts w:ascii="Times New Roman" w:hAnsi="Times New Roman"/>
          <w:color w:val="000000"/>
          <w:sz w:val="24"/>
          <w:szCs w:val="24"/>
        </w:rPr>
        <w:t xml:space="preserve">неоднократной неуплаты </w:t>
      </w:r>
      <w:r w:rsidR="00DE7FC4" w:rsidRPr="003A26D9">
        <w:rPr>
          <w:rFonts w:ascii="Times New Roman" w:hAnsi="Times New Roman"/>
          <w:color w:val="000000"/>
          <w:sz w:val="24"/>
          <w:szCs w:val="24"/>
        </w:rPr>
        <w:t xml:space="preserve">(более двух кварталов) </w:t>
      </w:r>
      <w:r w:rsidRPr="003A26D9">
        <w:rPr>
          <w:rFonts w:ascii="Times New Roman" w:hAnsi="Times New Roman"/>
          <w:color w:val="000000"/>
          <w:sz w:val="24"/>
          <w:szCs w:val="24"/>
        </w:rPr>
        <w:t>или несвоевременной уплаты членских и целевых взносов и в иных случаях, установленных внутренними документами Союза.</w:t>
      </w:r>
    </w:p>
    <w:p w:rsidR="001B1B78" w:rsidRPr="002210BD" w:rsidRDefault="00757060" w:rsidP="00D52948">
      <w:pPr>
        <w:pStyle w:val="afc"/>
        <w:numPr>
          <w:ilvl w:val="0"/>
          <w:numId w:val="27"/>
        </w:numPr>
        <w:autoSpaceDE w:val="0"/>
        <w:autoSpaceDN w:val="0"/>
        <w:adjustRightInd w:val="0"/>
        <w:spacing w:after="0" w:line="240" w:lineRule="auto"/>
        <w:ind w:left="0" w:firstLine="709"/>
        <w:jc w:val="both"/>
        <w:rPr>
          <w:rFonts w:ascii="Times New Roman" w:hAnsi="Times New Roman"/>
          <w:color w:val="000000"/>
          <w:sz w:val="24"/>
          <w:szCs w:val="24"/>
        </w:rPr>
      </w:pPr>
      <w:r w:rsidRPr="002210BD">
        <w:rPr>
          <w:rFonts w:ascii="Times New Roman" w:hAnsi="Times New Roman"/>
          <w:sz w:val="24"/>
          <w:szCs w:val="24"/>
          <w:lang w:eastAsia="ru-RU"/>
        </w:rPr>
        <w:t>Добровольный выход члена Союза осуществляет</w:t>
      </w:r>
      <w:r w:rsidR="003550B3">
        <w:rPr>
          <w:rFonts w:ascii="Times New Roman" w:hAnsi="Times New Roman"/>
          <w:sz w:val="24"/>
          <w:szCs w:val="24"/>
          <w:lang w:eastAsia="ru-RU"/>
        </w:rPr>
        <w:t xml:space="preserve">ся на основании его заявления о </w:t>
      </w:r>
      <w:r w:rsidRPr="002210BD">
        <w:rPr>
          <w:rFonts w:ascii="Times New Roman" w:hAnsi="Times New Roman"/>
          <w:sz w:val="24"/>
          <w:szCs w:val="24"/>
          <w:lang w:eastAsia="ru-RU"/>
        </w:rPr>
        <w:t>выходе.</w:t>
      </w:r>
    </w:p>
    <w:p w:rsidR="005753DF" w:rsidRPr="002210BD" w:rsidRDefault="005753DF" w:rsidP="00D52948">
      <w:pPr>
        <w:pStyle w:val="afc"/>
        <w:numPr>
          <w:ilvl w:val="0"/>
          <w:numId w:val="27"/>
        </w:numPr>
        <w:autoSpaceDE w:val="0"/>
        <w:autoSpaceDN w:val="0"/>
        <w:adjustRightInd w:val="0"/>
        <w:spacing w:after="0" w:line="240" w:lineRule="auto"/>
        <w:ind w:left="0" w:firstLine="709"/>
        <w:jc w:val="both"/>
        <w:rPr>
          <w:rFonts w:ascii="Times New Roman" w:hAnsi="Times New Roman"/>
          <w:sz w:val="24"/>
          <w:szCs w:val="24"/>
          <w:lang w:eastAsia="ru-RU"/>
        </w:rPr>
      </w:pPr>
      <w:r w:rsidRPr="002210BD">
        <w:rPr>
          <w:rFonts w:ascii="Times New Roman" w:hAnsi="Times New Roman"/>
          <w:color w:val="000000"/>
          <w:sz w:val="24"/>
          <w:szCs w:val="24"/>
        </w:rPr>
        <w:t>В случае прекращения индивидуальным предпринимателем или юридическим лицом членства в Союзе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C1D58" w:rsidRPr="002210BD" w:rsidRDefault="00D310E6" w:rsidP="00D52948">
      <w:pPr>
        <w:pStyle w:val="afc"/>
        <w:numPr>
          <w:ilvl w:val="0"/>
          <w:numId w:val="27"/>
        </w:numPr>
        <w:autoSpaceDE w:val="0"/>
        <w:autoSpaceDN w:val="0"/>
        <w:adjustRightInd w:val="0"/>
        <w:spacing w:after="0" w:line="240" w:lineRule="auto"/>
        <w:ind w:left="0" w:firstLine="709"/>
        <w:jc w:val="both"/>
        <w:rPr>
          <w:rFonts w:ascii="Times New Roman" w:hAnsi="Times New Roman"/>
          <w:sz w:val="24"/>
          <w:szCs w:val="24"/>
          <w:lang w:eastAsia="ru-RU"/>
        </w:rPr>
      </w:pPr>
      <w:r w:rsidRPr="002210BD">
        <w:rPr>
          <w:rFonts w:ascii="Times New Roman" w:hAnsi="Times New Roman"/>
          <w:sz w:val="24"/>
          <w:szCs w:val="24"/>
          <w:lang w:eastAsia="ru-RU"/>
        </w:rPr>
        <w:t xml:space="preserve">Член </w:t>
      </w:r>
      <w:r w:rsidR="00557D23" w:rsidRPr="002210BD">
        <w:rPr>
          <w:rFonts w:ascii="Times New Roman" w:hAnsi="Times New Roman"/>
          <w:sz w:val="24"/>
          <w:szCs w:val="24"/>
          <w:lang w:eastAsia="ru-RU"/>
        </w:rPr>
        <w:t>Союза</w:t>
      </w:r>
      <w:r w:rsidR="00011539" w:rsidRPr="002210BD">
        <w:rPr>
          <w:rFonts w:ascii="Times New Roman" w:hAnsi="Times New Roman"/>
          <w:sz w:val="24"/>
          <w:szCs w:val="24"/>
          <w:lang w:eastAsia="ru-RU"/>
        </w:rPr>
        <w:t xml:space="preserve"> не</w:t>
      </w:r>
      <w:r w:rsidRPr="002210BD">
        <w:rPr>
          <w:rFonts w:ascii="Times New Roman" w:hAnsi="Times New Roman"/>
          <w:sz w:val="24"/>
          <w:szCs w:val="24"/>
          <w:lang w:eastAsia="ru-RU"/>
        </w:rPr>
        <w:t xml:space="preserve"> вправе получать при выходе из </w:t>
      </w:r>
      <w:r w:rsidR="00557D23" w:rsidRPr="002210BD">
        <w:rPr>
          <w:rFonts w:ascii="Times New Roman" w:hAnsi="Times New Roman"/>
          <w:sz w:val="24"/>
          <w:szCs w:val="24"/>
          <w:lang w:eastAsia="ru-RU"/>
        </w:rPr>
        <w:t>Союза</w:t>
      </w:r>
      <w:r w:rsidRPr="002210BD">
        <w:rPr>
          <w:rFonts w:ascii="Times New Roman" w:hAnsi="Times New Roman"/>
          <w:sz w:val="24"/>
          <w:szCs w:val="24"/>
          <w:lang w:eastAsia="ru-RU"/>
        </w:rPr>
        <w:t xml:space="preserve"> часть его имущества или стоимость этого имущества, в том числе в пределах стоимости имущества, переданного членом </w:t>
      </w:r>
      <w:r w:rsidR="00557D23" w:rsidRPr="002210BD">
        <w:rPr>
          <w:rFonts w:ascii="Times New Roman" w:hAnsi="Times New Roman"/>
          <w:sz w:val="24"/>
          <w:szCs w:val="24"/>
          <w:lang w:eastAsia="ru-RU"/>
        </w:rPr>
        <w:t>Союза</w:t>
      </w:r>
      <w:r w:rsidRPr="002210BD">
        <w:rPr>
          <w:rFonts w:ascii="Times New Roman" w:hAnsi="Times New Roman"/>
          <w:sz w:val="24"/>
          <w:szCs w:val="24"/>
          <w:lang w:eastAsia="ru-RU"/>
        </w:rPr>
        <w:t xml:space="preserve"> в его собственность</w:t>
      </w:r>
      <w:r w:rsidR="0046721B" w:rsidRPr="002210BD">
        <w:rPr>
          <w:rFonts w:ascii="Times New Roman" w:hAnsi="Times New Roman"/>
          <w:sz w:val="24"/>
          <w:szCs w:val="24"/>
          <w:lang w:eastAsia="ru-RU"/>
        </w:rPr>
        <w:t>.</w:t>
      </w:r>
      <w:r w:rsidRPr="002210BD">
        <w:rPr>
          <w:rFonts w:ascii="Times New Roman" w:hAnsi="Times New Roman"/>
          <w:sz w:val="24"/>
          <w:szCs w:val="24"/>
          <w:lang w:eastAsia="ru-RU"/>
        </w:rPr>
        <w:t xml:space="preserve"> </w:t>
      </w:r>
      <w:r w:rsidR="00AC1D58" w:rsidRPr="002210BD">
        <w:rPr>
          <w:rFonts w:ascii="Times New Roman" w:hAnsi="Times New Roman"/>
          <w:sz w:val="24"/>
          <w:szCs w:val="24"/>
          <w:lang w:eastAsia="ru-RU"/>
        </w:rPr>
        <w:t xml:space="preserve">Лицу, прекратившему членство в </w:t>
      </w:r>
      <w:r w:rsidR="00557D23" w:rsidRPr="002210BD">
        <w:rPr>
          <w:rFonts w:ascii="Times New Roman" w:hAnsi="Times New Roman"/>
          <w:sz w:val="24"/>
          <w:szCs w:val="24"/>
          <w:lang w:eastAsia="ru-RU"/>
        </w:rPr>
        <w:t>Союзе</w:t>
      </w:r>
      <w:r w:rsidR="00AC1D58" w:rsidRPr="002210BD">
        <w:rPr>
          <w:rFonts w:ascii="Times New Roman" w:hAnsi="Times New Roman"/>
          <w:sz w:val="24"/>
          <w:szCs w:val="24"/>
          <w:lang w:eastAsia="ru-RU"/>
        </w:rPr>
        <w:t xml:space="preserve">, </w:t>
      </w:r>
      <w:r w:rsidRPr="002210BD">
        <w:rPr>
          <w:rFonts w:ascii="Times New Roman" w:hAnsi="Times New Roman"/>
          <w:sz w:val="24"/>
          <w:szCs w:val="24"/>
          <w:lang w:eastAsia="ru-RU"/>
        </w:rPr>
        <w:t xml:space="preserve">в том числе </w:t>
      </w:r>
      <w:r w:rsidR="00AC1D58" w:rsidRPr="002210BD">
        <w:rPr>
          <w:rFonts w:ascii="Times New Roman" w:hAnsi="Times New Roman"/>
          <w:sz w:val="24"/>
          <w:szCs w:val="24"/>
          <w:lang w:eastAsia="ru-RU"/>
        </w:rPr>
        <w:t xml:space="preserve">не возвращаются уплаченные вступительный взнос, членские </w:t>
      </w:r>
      <w:r w:rsidR="00C36636" w:rsidRPr="002210BD">
        <w:rPr>
          <w:rFonts w:ascii="Times New Roman" w:hAnsi="Times New Roman"/>
          <w:sz w:val="24"/>
          <w:szCs w:val="24"/>
          <w:lang w:eastAsia="ru-RU"/>
        </w:rPr>
        <w:t xml:space="preserve">и иные </w:t>
      </w:r>
      <w:r w:rsidR="00AC1D58" w:rsidRPr="002210BD">
        <w:rPr>
          <w:rFonts w:ascii="Times New Roman" w:hAnsi="Times New Roman"/>
          <w:sz w:val="24"/>
          <w:szCs w:val="24"/>
          <w:lang w:eastAsia="ru-RU"/>
        </w:rPr>
        <w:t>взносы</w:t>
      </w:r>
      <w:r w:rsidR="00C36636" w:rsidRPr="002210BD">
        <w:rPr>
          <w:rFonts w:ascii="Times New Roman" w:hAnsi="Times New Roman"/>
          <w:sz w:val="24"/>
          <w:szCs w:val="24"/>
          <w:lang w:eastAsia="ru-RU"/>
        </w:rPr>
        <w:t>, а также</w:t>
      </w:r>
      <w:r w:rsidR="00AC1D58" w:rsidRPr="002210BD">
        <w:rPr>
          <w:rFonts w:ascii="Times New Roman" w:hAnsi="Times New Roman"/>
          <w:sz w:val="24"/>
          <w:szCs w:val="24"/>
          <w:lang w:eastAsia="ru-RU"/>
        </w:rPr>
        <w:t xml:space="preserve"> взносы в компенсационный фонд</w:t>
      </w:r>
      <w:r w:rsidR="00C36636" w:rsidRPr="002210BD">
        <w:rPr>
          <w:rFonts w:ascii="Times New Roman" w:hAnsi="Times New Roman"/>
          <w:sz w:val="24"/>
          <w:szCs w:val="24"/>
          <w:lang w:eastAsia="ru-RU"/>
        </w:rPr>
        <w:t xml:space="preserve"> </w:t>
      </w:r>
      <w:r w:rsidR="00557D23" w:rsidRPr="002210BD">
        <w:rPr>
          <w:rFonts w:ascii="Times New Roman" w:hAnsi="Times New Roman"/>
          <w:sz w:val="24"/>
          <w:szCs w:val="24"/>
          <w:lang w:eastAsia="ru-RU"/>
        </w:rPr>
        <w:t>Союза</w:t>
      </w:r>
      <w:r w:rsidR="0092447C" w:rsidRPr="002210BD">
        <w:rPr>
          <w:rFonts w:ascii="Times New Roman" w:hAnsi="Times New Roman"/>
          <w:sz w:val="24"/>
          <w:szCs w:val="24"/>
          <w:lang w:eastAsia="ru-RU"/>
        </w:rPr>
        <w:t>, если иное не предусмотрено федеральным законом</w:t>
      </w:r>
      <w:r w:rsidR="00AC1D58" w:rsidRPr="002210BD">
        <w:rPr>
          <w:rFonts w:ascii="Times New Roman" w:hAnsi="Times New Roman"/>
          <w:sz w:val="24"/>
          <w:szCs w:val="24"/>
          <w:lang w:eastAsia="ru-RU"/>
        </w:rPr>
        <w:t>.</w:t>
      </w:r>
    </w:p>
    <w:p w:rsidR="00EF10E0" w:rsidRPr="003550B3" w:rsidRDefault="00A75BFF" w:rsidP="003550B3">
      <w:pPr>
        <w:pStyle w:val="1"/>
        <w:spacing w:line="360" w:lineRule="auto"/>
        <w:jc w:val="center"/>
        <w:rPr>
          <w:rFonts w:ascii="Times New Roman" w:hAnsi="Times New Roman" w:cs="Times New Roman"/>
          <w:color w:val="auto"/>
          <w:sz w:val="24"/>
          <w:szCs w:val="24"/>
        </w:rPr>
      </w:pPr>
      <w:bookmarkStart w:id="6" w:name="_Toc32586884"/>
      <w:r w:rsidRPr="003550B3">
        <w:rPr>
          <w:rFonts w:ascii="Times New Roman" w:hAnsi="Times New Roman" w:cs="Times New Roman"/>
          <w:color w:val="auto"/>
          <w:sz w:val="24"/>
          <w:szCs w:val="24"/>
        </w:rPr>
        <w:t xml:space="preserve">7 </w:t>
      </w:r>
      <w:r w:rsidR="00EF10E0" w:rsidRPr="003550B3">
        <w:rPr>
          <w:rFonts w:ascii="Times New Roman" w:hAnsi="Times New Roman" w:cs="Times New Roman"/>
          <w:color w:val="auto"/>
          <w:sz w:val="24"/>
          <w:szCs w:val="24"/>
        </w:rPr>
        <w:t>ИМУЩ</w:t>
      </w:r>
      <w:r w:rsidR="003550B3" w:rsidRPr="003550B3">
        <w:rPr>
          <w:rFonts w:ascii="Times New Roman" w:hAnsi="Times New Roman" w:cs="Times New Roman"/>
          <w:color w:val="auto"/>
          <w:sz w:val="24"/>
          <w:szCs w:val="24"/>
        </w:rPr>
        <w:t>ЕСТВО</w:t>
      </w:r>
      <w:r w:rsidR="003E57A5" w:rsidRPr="003550B3">
        <w:rPr>
          <w:rFonts w:ascii="Times New Roman" w:hAnsi="Times New Roman" w:cs="Times New Roman"/>
          <w:color w:val="auto"/>
          <w:sz w:val="24"/>
          <w:szCs w:val="24"/>
        </w:rPr>
        <w:t xml:space="preserve"> </w:t>
      </w:r>
      <w:r w:rsidR="00557D23" w:rsidRPr="003550B3">
        <w:rPr>
          <w:rFonts w:ascii="Times New Roman" w:hAnsi="Times New Roman" w:cs="Times New Roman"/>
          <w:color w:val="auto"/>
          <w:sz w:val="24"/>
          <w:szCs w:val="24"/>
        </w:rPr>
        <w:t>СОЮЗА</w:t>
      </w:r>
      <w:bookmarkEnd w:id="6"/>
    </w:p>
    <w:p w:rsidR="00D310E6" w:rsidRPr="003550B3" w:rsidRDefault="00D310E6" w:rsidP="00D52948">
      <w:pPr>
        <w:pStyle w:val="afc"/>
        <w:numPr>
          <w:ilvl w:val="0"/>
          <w:numId w:val="28"/>
        </w:numPr>
        <w:autoSpaceDE w:val="0"/>
        <w:autoSpaceDN w:val="0"/>
        <w:adjustRightInd w:val="0"/>
        <w:spacing w:after="0" w:line="240" w:lineRule="auto"/>
        <w:ind w:left="0" w:firstLine="709"/>
        <w:jc w:val="both"/>
        <w:rPr>
          <w:rFonts w:ascii="Times New Roman" w:hAnsi="Times New Roman"/>
          <w:sz w:val="24"/>
          <w:szCs w:val="24"/>
          <w:lang w:eastAsia="ru-RU"/>
        </w:rPr>
      </w:pPr>
      <w:r w:rsidRPr="003550B3">
        <w:rPr>
          <w:rFonts w:ascii="Times New Roman" w:hAnsi="Times New Roman"/>
          <w:sz w:val="24"/>
          <w:szCs w:val="24"/>
          <w:lang w:eastAsia="ru-RU"/>
        </w:rPr>
        <w:t xml:space="preserve">Источниками формирования имущества </w:t>
      </w:r>
      <w:r w:rsidR="00557D23" w:rsidRPr="003550B3">
        <w:rPr>
          <w:rFonts w:ascii="Times New Roman" w:hAnsi="Times New Roman"/>
          <w:sz w:val="24"/>
          <w:szCs w:val="24"/>
          <w:lang w:eastAsia="ru-RU"/>
        </w:rPr>
        <w:t>Союза</w:t>
      </w:r>
      <w:r w:rsidRPr="003550B3">
        <w:rPr>
          <w:rFonts w:ascii="Times New Roman" w:hAnsi="Times New Roman"/>
          <w:sz w:val="24"/>
          <w:szCs w:val="24"/>
          <w:lang w:eastAsia="ru-RU"/>
        </w:rPr>
        <w:t xml:space="preserve"> являются:</w:t>
      </w:r>
    </w:p>
    <w:p w:rsidR="00D310E6" w:rsidRPr="003550B3" w:rsidRDefault="00D310E6" w:rsidP="00D52948">
      <w:pPr>
        <w:pStyle w:val="afc"/>
        <w:numPr>
          <w:ilvl w:val="0"/>
          <w:numId w:val="29"/>
        </w:numPr>
        <w:autoSpaceDE w:val="0"/>
        <w:autoSpaceDN w:val="0"/>
        <w:adjustRightInd w:val="0"/>
        <w:spacing w:after="0" w:line="240" w:lineRule="auto"/>
        <w:ind w:left="0" w:firstLine="709"/>
        <w:jc w:val="both"/>
        <w:rPr>
          <w:rFonts w:ascii="Times New Roman" w:hAnsi="Times New Roman"/>
          <w:sz w:val="24"/>
          <w:szCs w:val="24"/>
          <w:lang w:eastAsia="ru-RU"/>
        </w:rPr>
      </w:pPr>
      <w:r w:rsidRPr="003550B3">
        <w:rPr>
          <w:rFonts w:ascii="Times New Roman" w:hAnsi="Times New Roman"/>
          <w:sz w:val="24"/>
          <w:szCs w:val="24"/>
          <w:lang w:eastAsia="ru-RU"/>
        </w:rPr>
        <w:t xml:space="preserve">регулярные и единовременные поступления от членов </w:t>
      </w:r>
      <w:r w:rsidR="00557D23" w:rsidRPr="003550B3">
        <w:rPr>
          <w:rFonts w:ascii="Times New Roman" w:hAnsi="Times New Roman"/>
          <w:sz w:val="24"/>
          <w:szCs w:val="24"/>
          <w:lang w:eastAsia="ru-RU"/>
        </w:rPr>
        <w:t>Союза</w:t>
      </w:r>
      <w:r w:rsidRPr="003550B3">
        <w:rPr>
          <w:rFonts w:ascii="Times New Roman" w:hAnsi="Times New Roman"/>
          <w:sz w:val="24"/>
          <w:szCs w:val="24"/>
          <w:lang w:eastAsia="ru-RU"/>
        </w:rPr>
        <w:t xml:space="preserve"> (вступительные, членские и целевые взносы);</w:t>
      </w:r>
    </w:p>
    <w:p w:rsidR="00D310E6" w:rsidRPr="003550B3" w:rsidRDefault="00D310E6" w:rsidP="00D52948">
      <w:pPr>
        <w:pStyle w:val="afc"/>
        <w:numPr>
          <w:ilvl w:val="0"/>
          <w:numId w:val="29"/>
        </w:numPr>
        <w:autoSpaceDE w:val="0"/>
        <w:autoSpaceDN w:val="0"/>
        <w:adjustRightInd w:val="0"/>
        <w:spacing w:after="0" w:line="240" w:lineRule="auto"/>
        <w:ind w:left="0" w:firstLine="709"/>
        <w:jc w:val="both"/>
        <w:rPr>
          <w:rFonts w:ascii="Times New Roman" w:hAnsi="Times New Roman"/>
          <w:sz w:val="24"/>
          <w:szCs w:val="24"/>
          <w:lang w:eastAsia="ru-RU"/>
        </w:rPr>
      </w:pPr>
      <w:r w:rsidRPr="003550B3">
        <w:rPr>
          <w:rFonts w:ascii="Times New Roman" w:hAnsi="Times New Roman"/>
          <w:sz w:val="24"/>
          <w:szCs w:val="24"/>
          <w:lang w:eastAsia="ru-RU"/>
        </w:rPr>
        <w:t>добровольные имущественные взносы и пожертвования;</w:t>
      </w:r>
    </w:p>
    <w:p w:rsidR="00D310E6" w:rsidRPr="003550B3" w:rsidRDefault="00D310E6" w:rsidP="00D52948">
      <w:pPr>
        <w:pStyle w:val="afc"/>
        <w:numPr>
          <w:ilvl w:val="0"/>
          <w:numId w:val="29"/>
        </w:numPr>
        <w:autoSpaceDE w:val="0"/>
        <w:autoSpaceDN w:val="0"/>
        <w:adjustRightInd w:val="0"/>
        <w:spacing w:after="0" w:line="240" w:lineRule="auto"/>
        <w:ind w:left="0" w:firstLine="709"/>
        <w:jc w:val="both"/>
        <w:rPr>
          <w:rFonts w:ascii="Times New Roman" w:hAnsi="Times New Roman"/>
          <w:sz w:val="24"/>
          <w:szCs w:val="24"/>
          <w:lang w:eastAsia="ru-RU"/>
        </w:rPr>
      </w:pPr>
      <w:r w:rsidRPr="003550B3">
        <w:rPr>
          <w:rFonts w:ascii="Times New Roman" w:hAnsi="Times New Roman"/>
          <w:sz w:val="24"/>
          <w:szCs w:val="24"/>
          <w:lang w:eastAsia="ru-RU"/>
        </w:rPr>
        <w:t>доходы, полученные от размещения денежных средств на банковских депозитах;</w:t>
      </w:r>
    </w:p>
    <w:p w:rsidR="00D310E6" w:rsidRPr="003550B3" w:rsidRDefault="00D310E6" w:rsidP="00D52948">
      <w:pPr>
        <w:pStyle w:val="afc"/>
        <w:numPr>
          <w:ilvl w:val="0"/>
          <w:numId w:val="29"/>
        </w:numPr>
        <w:autoSpaceDE w:val="0"/>
        <w:autoSpaceDN w:val="0"/>
        <w:adjustRightInd w:val="0"/>
        <w:spacing w:after="0" w:line="240" w:lineRule="auto"/>
        <w:ind w:left="0" w:firstLine="709"/>
        <w:jc w:val="both"/>
        <w:rPr>
          <w:rFonts w:ascii="Times New Roman" w:hAnsi="Times New Roman"/>
          <w:sz w:val="24"/>
          <w:szCs w:val="24"/>
          <w:lang w:eastAsia="ru-RU"/>
        </w:rPr>
      </w:pPr>
      <w:r w:rsidRPr="003550B3">
        <w:rPr>
          <w:rFonts w:ascii="Times New Roman" w:hAnsi="Times New Roman"/>
          <w:sz w:val="24"/>
          <w:szCs w:val="24"/>
          <w:lang w:eastAsia="ru-RU"/>
        </w:rPr>
        <w:t>другие</w:t>
      </w:r>
      <w:r w:rsidR="00695D31" w:rsidRPr="003550B3">
        <w:rPr>
          <w:rFonts w:ascii="Times New Roman" w:hAnsi="Times New Roman"/>
          <w:sz w:val="24"/>
          <w:szCs w:val="24"/>
          <w:lang w:eastAsia="ru-RU"/>
        </w:rPr>
        <w:t>,</w:t>
      </w:r>
      <w:r w:rsidRPr="003550B3">
        <w:rPr>
          <w:rFonts w:ascii="Times New Roman" w:hAnsi="Times New Roman"/>
          <w:sz w:val="24"/>
          <w:szCs w:val="24"/>
          <w:lang w:eastAsia="ru-RU"/>
        </w:rPr>
        <w:t xml:space="preserve"> не запрещенные законом источники.</w:t>
      </w:r>
    </w:p>
    <w:p w:rsidR="00D310E6" w:rsidRPr="003550B3" w:rsidRDefault="00D310E6" w:rsidP="00D52948">
      <w:pPr>
        <w:pStyle w:val="afc"/>
        <w:numPr>
          <w:ilvl w:val="0"/>
          <w:numId w:val="30"/>
        </w:numPr>
        <w:autoSpaceDE w:val="0"/>
        <w:autoSpaceDN w:val="0"/>
        <w:adjustRightInd w:val="0"/>
        <w:spacing w:after="0" w:line="240" w:lineRule="auto"/>
        <w:ind w:left="0" w:firstLine="709"/>
        <w:jc w:val="both"/>
        <w:rPr>
          <w:rFonts w:ascii="Times New Roman" w:hAnsi="Times New Roman"/>
          <w:sz w:val="24"/>
          <w:szCs w:val="24"/>
          <w:lang w:eastAsia="ru-RU"/>
        </w:rPr>
      </w:pPr>
      <w:r w:rsidRPr="003550B3">
        <w:rPr>
          <w:rFonts w:ascii="Times New Roman" w:hAnsi="Times New Roman"/>
          <w:sz w:val="24"/>
          <w:szCs w:val="24"/>
          <w:lang w:eastAsia="ru-RU"/>
        </w:rPr>
        <w:lastRenderedPageBreak/>
        <w:t xml:space="preserve">Порядок регулярных и единовременных поступлений от членов </w:t>
      </w:r>
      <w:r w:rsidR="00557D23" w:rsidRPr="003550B3">
        <w:rPr>
          <w:rFonts w:ascii="Times New Roman" w:hAnsi="Times New Roman"/>
          <w:sz w:val="24"/>
          <w:szCs w:val="24"/>
          <w:lang w:eastAsia="ru-RU"/>
        </w:rPr>
        <w:t>Союза</w:t>
      </w:r>
      <w:r w:rsidRPr="003550B3">
        <w:rPr>
          <w:rFonts w:ascii="Times New Roman" w:hAnsi="Times New Roman"/>
          <w:sz w:val="24"/>
          <w:szCs w:val="24"/>
          <w:lang w:eastAsia="ru-RU"/>
        </w:rPr>
        <w:t xml:space="preserve"> определяется внутренними документами </w:t>
      </w:r>
      <w:r w:rsidR="00557D23" w:rsidRPr="003550B3">
        <w:rPr>
          <w:rFonts w:ascii="Times New Roman" w:hAnsi="Times New Roman"/>
          <w:sz w:val="24"/>
          <w:szCs w:val="24"/>
          <w:lang w:eastAsia="ru-RU"/>
        </w:rPr>
        <w:t>Союза</w:t>
      </w:r>
      <w:r w:rsidRPr="003550B3">
        <w:rPr>
          <w:rFonts w:ascii="Times New Roman" w:hAnsi="Times New Roman"/>
          <w:sz w:val="24"/>
          <w:szCs w:val="24"/>
          <w:lang w:eastAsia="ru-RU"/>
        </w:rPr>
        <w:t xml:space="preserve">, утвержденными Общим собранием членов </w:t>
      </w:r>
      <w:r w:rsidR="00557D23" w:rsidRPr="003550B3">
        <w:rPr>
          <w:rFonts w:ascii="Times New Roman" w:hAnsi="Times New Roman"/>
          <w:sz w:val="24"/>
          <w:szCs w:val="24"/>
          <w:lang w:eastAsia="ru-RU"/>
        </w:rPr>
        <w:t>Союза</w:t>
      </w:r>
      <w:r w:rsidR="005016E0" w:rsidRPr="003550B3">
        <w:rPr>
          <w:rFonts w:ascii="Times New Roman" w:hAnsi="Times New Roman"/>
          <w:sz w:val="24"/>
          <w:szCs w:val="24"/>
          <w:lang w:eastAsia="ru-RU"/>
        </w:rPr>
        <w:t xml:space="preserve">, решениями Общего собрания или Президиума </w:t>
      </w:r>
      <w:r w:rsidR="00557D23" w:rsidRPr="003550B3">
        <w:rPr>
          <w:rFonts w:ascii="Times New Roman" w:hAnsi="Times New Roman"/>
          <w:sz w:val="24"/>
          <w:szCs w:val="24"/>
          <w:lang w:eastAsia="ru-RU"/>
        </w:rPr>
        <w:t>Союза</w:t>
      </w:r>
      <w:r w:rsidR="005016E0" w:rsidRPr="003550B3">
        <w:rPr>
          <w:rFonts w:ascii="Times New Roman" w:hAnsi="Times New Roman"/>
          <w:sz w:val="24"/>
          <w:szCs w:val="24"/>
          <w:lang w:eastAsia="ru-RU"/>
        </w:rPr>
        <w:t xml:space="preserve"> в случаях, установленных настоящим Уставом</w:t>
      </w:r>
      <w:r w:rsidRPr="003550B3">
        <w:rPr>
          <w:rFonts w:ascii="Times New Roman" w:hAnsi="Times New Roman"/>
          <w:sz w:val="24"/>
          <w:szCs w:val="24"/>
          <w:lang w:eastAsia="ru-RU"/>
        </w:rPr>
        <w:t>.</w:t>
      </w:r>
    </w:p>
    <w:p w:rsidR="00B36390" w:rsidRPr="003550B3" w:rsidRDefault="00695D31" w:rsidP="00D52948">
      <w:pPr>
        <w:pStyle w:val="afc"/>
        <w:numPr>
          <w:ilvl w:val="0"/>
          <w:numId w:val="30"/>
        </w:numPr>
        <w:autoSpaceDE w:val="0"/>
        <w:autoSpaceDN w:val="0"/>
        <w:adjustRightInd w:val="0"/>
        <w:spacing w:after="0" w:line="240" w:lineRule="auto"/>
        <w:ind w:left="0" w:firstLine="709"/>
        <w:jc w:val="both"/>
        <w:rPr>
          <w:rFonts w:ascii="Times New Roman" w:hAnsi="Times New Roman"/>
          <w:sz w:val="24"/>
          <w:szCs w:val="24"/>
          <w:lang w:eastAsia="ru-RU"/>
        </w:rPr>
      </w:pPr>
      <w:r w:rsidRPr="003550B3">
        <w:rPr>
          <w:rFonts w:ascii="Times New Roman" w:hAnsi="Times New Roman"/>
          <w:sz w:val="24"/>
          <w:szCs w:val="24"/>
          <w:lang w:eastAsia="ru-RU"/>
        </w:rPr>
        <w:t>Союз может иметь в собственности здания, сооружения, оборудование, инвентарь, денежные средства в рублях и в иностранной валюте, ценные бумаги, иное имущество, основные фонды и оборотные средства, стоимость которых отражается на балансе Союза.</w:t>
      </w:r>
      <w:r w:rsidR="00032AEE" w:rsidRPr="003550B3">
        <w:rPr>
          <w:rFonts w:ascii="Times New Roman" w:hAnsi="Times New Roman"/>
          <w:sz w:val="24"/>
          <w:szCs w:val="24"/>
          <w:lang w:eastAsia="ru-RU"/>
        </w:rPr>
        <w:t xml:space="preserve"> </w:t>
      </w:r>
    </w:p>
    <w:p w:rsidR="00DD060A" w:rsidRPr="00A0056E" w:rsidRDefault="00DD060A" w:rsidP="00D52948">
      <w:pPr>
        <w:pStyle w:val="25"/>
        <w:numPr>
          <w:ilvl w:val="0"/>
          <w:numId w:val="30"/>
        </w:numPr>
        <w:shd w:val="clear" w:color="auto" w:fill="auto"/>
        <w:tabs>
          <w:tab w:val="left" w:pos="2189"/>
        </w:tabs>
        <w:spacing w:line="240" w:lineRule="auto"/>
        <w:ind w:left="0" w:firstLine="709"/>
        <w:jc w:val="both"/>
        <w:rPr>
          <w:sz w:val="24"/>
          <w:szCs w:val="24"/>
        </w:rPr>
      </w:pPr>
      <w:r w:rsidRPr="00A0056E">
        <w:rPr>
          <w:sz w:val="24"/>
          <w:szCs w:val="24"/>
        </w:rPr>
        <w:t>Вступительные и ежемесячные членские взносы Союз вправе использовать в соответствии с ежегодно утверждаемой сметой, в целях осущест</w:t>
      </w:r>
      <w:r w:rsidR="009D48B2">
        <w:rPr>
          <w:sz w:val="24"/>
          <w:szCs w:val="24"/>
        </w:rPr>
        <w:t>вления Союзом возложенных на него</w:t>
      </w:r>
      <w:r w:rsidRPr="00A0056E">
        <w:rPr>
          <w:sz w:val="24"/>
          <w:szCs w:val="24"/>
        </w:rPr>
        <w:t xml:space="preserve"> функций, достижения целей и задач, закрепленных Уставом Союза. </w:t>
      </w:r>
    </w:p>
    <w:p w:rsidR="004045A4" w:rsidRPr="003550B3" w:rsidRDefault="00A75BFF" w:rsidP="003550B3">
      <w:pPr>
        <w:pStyle w:val="1"/>
        <w:spacing w:line="360" w:lineRule="auto"/>
        <w:jc w:val="center"/>
        <w:rPr>
          <w:rFonts w:ascii="Times New Roman" w:hAnsi="Times New Roman" w:cs="Times New Roman"/>
          <w:color w:val="auto"/>
          <w:sz w:val="24"/>
          <w:szCs w:val="24"/>
        </w:rPr>
      </w:pPr>
      <w:bookmarkStart w:id="7" w:name="_Toc32586885"/>
      <w:r w:rsidRPr="003550B3">
        <w:rPr>
          <w:rFonts w:ascii="Times New Roman" w:hAnsi="Times New Roman" w:cs="Times New Roman"/>
          <w:color w:val="auto"/>
          <w:sz w:val="24"/>
          <w:szCs w:val="24"/>
        </w:rPr>
        <w:t>8</w:t>
      </w:r>
      <w:r w:rsidR="003550B3" w:rsidRPr="003550B3">
        <w:rPr>
          <w:rFonts w:ascii="Times New Roman" w:hAnsi="Times New Roman" w:cs="Times New Roman"/>
          <w:color w:val="auto"/>
          <w:sz w:val="24"/>
          <w:szCs w:val="24"/>
        </w:rPr>
        <w:t xml:space="preserve"> ОРГАНЫ</w:t>
      </w:r>
      <w:r w:rsidR="003E57A5" w:rsidRPr="003550B3">
        <w:rPr>
          <w:rFonts w:ascii="Times New Roman" w:hAnsi="Times New Roman" w:cs="Times New Roman"/>
          <w:color w:val="auto"/>
          <w:sz w:val="24"/>
          <w:szCs w:val="24"/>
        </w:rPr>
        <w:t xml:space="preserve"> </w:t>
      </w:r>
      <w:r w:rsidR="003550B3" w:rsidRPr="003550B3">
        <w:rPr>
          <w:rFonts w:ascii="Times New Roman" w:hAnsi="Times New Roman" w:cs="Times New Roman"/>
          <w:color w:val="auto"/>
          <w:sz w:val="24"/>
          <w:szCs w:val="24"/>
        </w:rPr>
        <w:t>УПРАВЛЕНИЯ</w:t>
      </w:r>
      <w:r w:rsidR="003E57A5" w:rsidRPr="003550B3">
        <w:rPr>
          <w:rFonts w:ascii="Times New Roman" w:hAnsi="Times New Roman" w:cs="Times New Roman"/>
          <w:color w:val="auto"/>
          <w:sz w:val="24"/>
          <w:szCs w:val="24"/>
        </w:rPr>
        <w:t xml:space="preserve"> </w:t>
      </w:r>
      <w:r w:rsidR="002020E0" w:rsidRPr="003550B3">
        <w:rPr>
          <w:rFonts w:ascii="Times New Roman" w:hAnsi="Times New Roman" w:cs="Times New Roman"/>
          <w:color w:val="auto"/>
          <w:sz w:val="24"/>
          <w:szCs w:val="24"/>
        </w:rPr>
        <w:t>СО</w:t>
      </w:r>
      <w:r w:rsidR="00CC7B83" w:rsidRPr="003550B3">
        <w:rPr>
          <w:rFonts w:ascii="Times New Roman" w:hAnsi="Times New Roman" w:cs="Times New Roman"/>
          <w:color w:val="auto"/>
          <w:sz w:val="24"/>
          <w:szCs w:val="24"/>
        </w:rPr>
        <w:t>Ю</w:t>
      </w:r>
      <w:r w:rsidR="002020E0" w:rsidRPr="003550B3">
        <w:rPr>
          <w:rFonts w:ascii="Times New Roman" w:hAnsi="Times New Roman" w:cs="Times New Roman"/>
          <w:color w:val="auto"/>
          <w:sz w:val="24"/>
          <w:szCs w:val="24"/>
        </w:rPr>
        <w:t>ЗА</w:t>
      </w:r>
      <w:bookmarkEnd w:id="7"/>
    </w:p>
    <w:p w:rsidR="004045A4" w:rsidRPr="003550B3" w:rsidRDefault="004045A4" w:rsidP="00D52948">
      <w:pPr>
        <w:pStyle w:val="afc"/>
        <w:numPr>
          <w:ilvl w:val="0"/>
          <w:numId w:val="31"/>
        </w:numPr>
        <w:autoSpaceDE w:val="0"/>
        <w:autoSpaceDN w:val="0"/>
        <w:adjustRightInd w:val="0"/>
        <w:spacing w:after="0" w:line="240" w:lineRule="auto"/>
        <w:ind w:left="0" w:firstLine="709"/>
        <w:jc w:val="both"/>
        <w:rPr>
          <w:rFonts w:ascii="Times New Roman" w:hAnsi="Times New Roman"/>
          <w:sz w:val="24"/>
          <w:szCs w:val="24"/>
          <w:lang w:eastAsia="ru-RU"/>
        </w:rPr>
      </w:pPr>
      <w:r w:rsidRPr="003550B3">
        <w:rPr>
          <w:rFonts w:ascii="Times New Roman" w:hAnsi="Times New Roman"/>
          <w:sz w:val="24"/>
          <w:szCs w:val="24"/>
          <w:lang w:eastAsia="ru-RU"/>
        </w:rPr>
        <w:t xml:space="preserve">Органами управления </w:t>
      </w:r>
      <w:r w:rsidR="002020E0" w:rsidRPr="003550B3">
        <w:rPr>
          <w:rFonts w:ascii="Times New Roman" w:hAnsi="Times New Roman"/>
          <w:sz w:val="24"/>
          <w:szCs w:val="24"/>
          <w:lang w:eastAsia="ru-RU"/>
        </w:rPr>
        <w:t>Союза</w:t>
      </w:r>
      <w:r w:rsidRPr="003550B3">
        <w:rPr>
          <w:rFonts w:ascii="Times New Roman" w:hAnsi="Times New Roman"/>
          <w:sz w:val="24"/>
          <w:szCs w:val="24"/>
          <w:lang w:eastAsia="ru-RU"/>
        </w:rPr>
        <w:t xml:space="preserve"> являются:</w:t>
      </w:r>
    </w:p>
    <w:p w:rsidR="004045A4" w:rsidRPr="003550B3" w:rsidRDefault="004045A4" w:rsidP="00D52948">
      <w:pPr>
        <w:pStyle w:val="afc"/>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3550B3">
        <w:rPr>
          <w:rFonts w:ascii="Times New Roman" w:hAnsi="Times New Roman"/>
          <w:sz w:val="24"/>
          <w:szCs w:val="24"/>
          <w:lang w:eastAsia="ru-RU"/>
        </w:rPr>
        <w:t xml:space="preserve">Общее собрание членов </w:t>
      </w:r>
      <w:r w:rsidR="002020E0" w:rsidRPr="003550B3">
        <w:rPr>
          <w:rFonts w:ascii="Times New Roman" w:hAnsi="Times New Roman"/>
          <w:sz w:val="24"/>
          <w:szCs w:val="24"/>
          <w:lang w:eastAsia="ru-RU"/>
        </w:rPr>
        <w:t>Союза</w:t>
      </w:r>
      <w:r w:rsidRPr="003550B3">
        <w:rPr>
          <w:rFonts w:ascii="Times New Roman" w:hAnsi="Times New Roman"/>
          <w:sz w:val="24"/>
          <w:szCs w:val="24"/>
          <w:lang w:eastAsia="ru-RU"/>
        </w:rPr>
        <w:t xml:space="preserve"> – высший орган управления;</w:t>
      </w:r>
    </w:p>
    <w:p w:rsidR="004045A4" w:rsidRPr="003550B3" w:rsidRDefault="004045A4" w:rsidP="00D52948">
      <w:pPr>
        <w:pStyle w:val="afc"/>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3550B3">
        <w:rPr>
          <w:rFonts w:ascii="Times New Roman" w:hAnsi="Times New Roman"/>
          <w:sz w:val="24"/>
          <w:szCs w:val="24"/>
          <w:lang w:eastAsia="ru-RU"/>
        </w:rPr>
        <w:t xml:space="preserve">Президиум </w:t>
      </w:r>
      <w:r w:rsidR="002020E0" w:rsidRPr="003550B3">
        <w:rPr>
          <w:rFonts w:ascii="Times New Roman" w:hAnsi="Times New Roman"/>
          <w:sz w:val="24"/>
          <w:szCs w:val="24"/>
          <w:lang w:eastAsia="ru-RU"/>
        </w:rPr>
        <w:t>Союза</w:t>
      </w:r>
      <w:r w:rsidRPr="003550B3">
        <w:rPr>
          <w:rFonts w:ascii="Times New Roman" w:hAnsi="Times New Roman"/>
          <w:sz w:val="24"/>
          <w:szCs w:val="24"/>
          <w:lang w:eastAsia="ru-RU"/>
        </w:rPr>
        <w:t xml:space="preserve"> – постоянно действующий коллегиальный орган управления;</w:t>
      </w:r>
      <w:r w:rsidR="004C2365" w:rsidRPr="003550B3">
        <w:rPr>
          <w:rFonts w:ascii="Times New Roman" w:hAnsi="Times New Roman"/>
          <w:sz w:val="24"/>
          <w:szCs w:val="24"/>
        </w:rPr>
        <w:t xml:space="preserve"> </w:t>
      </w:r>
    </w:p>
    <w:p w:rsidR="004045A4" w:rsidRPr="003550B3" w:rsidRDefault="004045A4" w:rsidP="00D52948">
      <w:pPr>
        <w:pStyle w:val="afc"/>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3550B3">
        <w:rPr>
          <w:rFonts w:ascii="Times New Roman" w:hAnsi="Times New Roman"/>
          <w:sz w:val="24"/>
          <w:szCs w:val="24"/>
          <w:lang w:eastAsia="ru-RU"/>
        </w:rPr>
        <w:t xml:space="preserve">Генеральный </w:t>
      </w:r>
      <w:r w:rsidR="00EF4711" w:rsidRPr="003550B3">
        <w:rPr>
          <w:rFonts w:ascii="Times New Roman" w:hAnsi="Times New Roman"/>
          <w:sz w:val="24"/>
          <w:szCs w:val="24"/>
          <w:lang w:eastAsia="ru-RU"/>
        </w:rPr>
        <w:t>директор</w:t>
      </w:r>
      <w:r w:rsidR="00C92A8F" w:rsidRPr="003550B3">
        <w:rPr>
          <w:rFonts w:ascii="Times New Roman" w:hAnsi="Times New Roman"/>
          <w:sz w:val="24"/>
          <w:szCs w:val="24"/>
          <w:lang w:eastAsia="ru-RU"/>
        </w:rPr>
        <w:t xml:space="preserve"> </w:t>
      </w:r>
      <w:r w:rsidRPr="003550B3">
        <w:rPr>
          <w:rFonts w:ascii="Times New Roman" w:hAnsi="Times New Roman"/>
          <w:sz w:val="24"/>
          <w:szCs w:val="24"/>
          <w:lang w:eastAsia="ru-RU"/>
        </w:rPr>
        <w:t>– единоличный исполнительный орган</w:t>
      </w:r>
      <w:r w:rsidR="002020E0" w:rsidRPr="003550B3">
        <w:rPr>
          <w:rFonts w:ascii="Times New Roman" w:hAnsi="Times New Roman"/>
          <w:sz w:val="24"/>
          <w:szCs w:val="24"/>
          <w:lang w:eastAsia="ru-RU"/>
        </w:rPr>
        <w:t xml:space="preserve"> управления</w:t>
      </w:r>
      <w:r w:rsidRPr="003550B3">
        <w:rPr>
          <w:rFonts w:ascii="Times New Roman" w:hAnsi="Times New Roman"/>
          <w:sz w:val="24"/>
          <w:szCs w:val="24"/>
          <w:lang w:eastAsia="ru-RU"/>
        </w:rPr>
        <w:t>.</w:t>
      </w:r>
    </w:p>
    <w:p w:rsidR="004045A4" w:rsidRPr="003550B3" w:rsidRDefault="004045A4" w:rsidP="00D52948">
      <w:pPr>
        <w:pStyle w:val="afc"/>
        <w:numPr>
          <w:ilvl w:val="0"/>
          <w:numId w:val="33"/>
        </w:numPr>
        <w:autoSpaceDE w:val="0"/>
        <w:autoSpaceDN w:val="0"/>
        <w:adjustRightInd w:val="0"/>
        <w:spacing w:after="0" w:line="240" w:lineRule="auto"/>
        <w:ind w:left="0" w:firstLine="709"/>
        <w:jc w:val="both"/>
        <w:rPr>
          <w:rFonts w:ascii="Times New Roman" w:hAnsi="Times New Roman"/>
          <w:sz w:val="24"/>
          <w:szCs w:val="24"/>
          <w:lang w:eastAsia="ru-RU"/>
        </w:rPr>
      </w:pPr>
      <w:r w:rsidRPr="003550B3">
        <w:rPr>
          <w:rFonts w:ascii="Times New Roman" w:hAnsi="Times New Roman"/>
          <w:sz w:val="24"/>
          <w:szCs w:val="24"/>
          <w:lang w:eastAsia="ru-RU"/>
        </w:rPr>
        <w:t xml:space="preserve">Органы управления осуществляют управление деятельностью </w:t>
      </w:r>
      <w:r w:rsidR="002020E0" w:rsidRPr="003550B3">
        <w:rPr>
          <w:rFonts w:ascii="Times New Roman" w:hAnsi="Times New Roman"/>
          <w:sz w:val="24"/>
          <w:szCs w:val="24"/>
          <w:lang w:eastAsia="ru-RU"/>
        </w:rPr>
        <w:t>Союза</w:t>
      </w:r>
      <w:r w:rsidRPr="003550B3">
        <w:rPr>
          <w:rFonts w:ascii="Times New Roman" w:hAnsi="Times New Roman"/>
          <w:sz w:val="24"/>
          <w:szCs w:val="24"/>
          <w:lang w:eastAsia="ru-RU"/>
        </w:rPr>
        <w:t xml:space="preserve"> в соответствии со своей компетенцией, определенной настоящим Уставом.</w:t>
      </w:r>
    </w:p>
    <w:p w:rsidR="004045A4" w:rsidRPr="003550B3" w:rsidRDefault="00A75BFF" w:rsidP="003550B3">
      <w:pPr>
        <w:pStyle w:val="1"/>
        <w:spacing w:line="360" w:lineRule="auto"/>
        <w:jc w:val="center"/>
        <w:rPr>
          <w:rFonts w:ascii="Times New Roman" w:hAnsi="Times New Roman" w:cs="Times New Roman"/>
          <w:color w:val="auto"/>
          <w:sz w:val="24"/>
          <w:szCs w:val="24"/>
        </w:rPr>
      </w:pPr>
      <w:bookmarkStart w:id="8" w:name="_Toc32586886"/>
      <w:r w:rsidRPr="003550B3">
        <w:rPr>
          <w:rFonts w:ascii="Times New Roman" w:hAnsi="Times New Roman" w:cs="Times New Roman"/>
          <w:color w:val="auto"/>
          <w:sz w:val="24"/>
          <w:szCs w:val="24"/>
        </w:rPr>
        <w:t>9</w:t>
      </w:r>
      <w:r w:rsidR="004045A4" w:rsidRPr="003550B3">
        <w:rPr>
          <w:rFonts w:ascii="Times New Roman" w:hAnsi="Times New Roman" w:cs="Times New Roman"/>
          <w:color w:val="auto"/>
          <w:sz w:val="24"/>
          <w:szCs w:val="24"/>
        </w:rPr>
        <w:t xml:space="preserve"> ОБЩЕЕ СОБРАНИЕ</w:t>
      </w:r>
      <w:r w:rsidR="003E57A5" w:rsidRPr="003550B3">
        <w:rPr>
          <w:rFonts w:ascii="Times New Roman" w:hAnsi="Times New Roman" w:cs="Times New Roman"/>
          <w:color w:val="auto"/>
          <w:sz w:val="24"/>
          <w:szCs w:val="24"/>
        </w:rPr>
        <w:t xml:space="preserve"> </w:t>
      </w:r>
      <w:r w:rsidR="004045A4" w:rsidRPr="003550B3">
        <w:rPr>
          <w:rFonts w:ascii="Times New Roman" w:hAnsi="Times New Roman" w:cs="Times New Roman"/>
          <w:color w:val="auto"/>
          <w:sz w:val="24"/>
          <w:szCs w:val="24"/>
        </w:rPr>
        <w:t>ЧЛЕНОВ</w:t>
      </w:r>
      <w:r w:rsidR="003E57A5" w:rsidRPr="003550B3">
        <w:rPr>
          <w:rFonts w:ascii="Times New Roman" w:hAnsi="Times New Roman" w:cs="Times New Roman"/>
          <w:color w:val="auto"/>
          <w:sz w:val="24"/>
          <w:szCs w:val="24"/>
        </w:rPr>
        <w:t xml:space="preserve"> </w:t>
      </w:r>
      <w:r w:rsidR="002020E0" w:rsidRPr="003550B3">
        <w:rPr>
          <w:rFonts w:ascii="Times New Roman" w:hAnsi="Times New Roman" w:cs="Times New Roman"/>
          <w:color w:val="auto"/>
          <w:sz w:val="24"/>
          <w:szCs w:val="24"/>
        </w:rPr>
        <w:t>СОЮЗА</w:t>
      </w:r>
      <w:bookmarkEnd w:id="8"/>
    </w:p>
    <w:p w:rsidR="004045A4" w:rsidRPr="003550B3" w:rsidRDefault="004045A4" w:rsidP="00D52948">
      <w:pPr>
        <w:pStyle w:val="afc"/>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3550B3">
        <w:rPr>
          <w:rFonts w:ascii="Times New Roman" w:hAnsi="Times New Roman"/>
          <w:sz w:val="24"/>
          <w:szCs w:val="24"/>
          <w:lang w:eastAsia="ru-RU"/>
        </w:rPr>
        <w:t xml:space="preserve">Высшим органом управления </w:t>
      </w:r>
      <w:r w:rsidR="002020E0" w:rsidRPr="003550B3">
        <w:rPr>
          <w:rFonts w:ascii="Times New Roman" w:hAnsi="Times New Roman"/>
          <w:sz w:val="24"/>
          <w:szCs w:val="24"/>
          <w:lang w:eastAsia="ru-RU"/>
        </w:rPr>
        <w:t>Союзом</w:t>
      </w:r>
      <w:r w:rsidRPr="003550B3">
        <w:rPr>
          <w:rFonts w:ascii="Times New Roman" w:hAnsi="Times New Roman"/>
          <w:sz w:val="24"/>
          <w:szCs w:val="24"/>
          <w:lang w:eastAsia="ru-RU"/>
        </w:rPr>
        <w:t xml:space="preserve"> является Общее собрание членов </w:t>
      </w:r>
      <w:r w:rsidR="002020E0" w:rsidRPr="003550B3">
        <w:rPr>
          <w:rFonts w:ascii="Times New Roman" w:hAnsi="Times New Roman"/>
          <w:sz w:val="24"/>
          <w:szCs w:val="24"/>
          <w:lang w:eastAsia="ru-RU"/>
        </w:rPr>
        <w:t>Союза</w:t>
      </w:r>
      <w:r w:rsidRPr="003550B3">
        <w:rPr>
          <w:rFonts w:ascii="Times New Roman" w:hAnsi="Times New Roman"/>
          <w:sz w:val="24"/>
          <w:szCs w:val="24"/>
          <w:lang w:eastAsia="ru-RU"/>
        </w:rPr>
        <w:t xml:space="preserve"> (далее – Общее собрание).</w:t>
      </w:r>
    </w:p>
    <w:p w:rsidR="00171F3D" w:rsidRPr="00A0056E" w:rsidRDefault="00171F3D" w:rsidP="00D52948">
      <w:pPr>
        <w:pStyle w:val="25"/>
        <w:numPr>
          <w:ilvl w:val="0"/>
          <w:numId w:val="34"/>
        </w:numPr>
        <w:shd w:val="clear" w:color="auto" w:fill="auto"/>
        <w:tabs>
          <w:tab w:val="left" w:pos="1134"/>
        </w:tabs>
        <w:spacing w:line="240" w:lineRule="auto"/>
        <w:ind w:left="0" w:firstLine="709"/>
        <w:jc w:val="both"/>
        <w:rPr>
          <w:sz w:val="24"/>
          <w:szCs w:val="24"/>
        </w:rPr>
      </w:pPr>
      <w:r w:rsidRPr="00A0056E">
        <w:rPr>
          <w:sz w:val="24"/>
          <w:szCs w:val="24"/>
        </w:rPr>
        <w:t>Общее собрание созывается и проводится в порядке, предусмотренном настоящим Уставом</w:t>
      </w:r>
      <w:r w:rsidR="000E0D65">
        <w:rPr>
          <w:sz w:val="24"/>
          <w:szCs w:val="24"/>
        </w:rPr>
        <w:t xml:space="preserve"> и положением об Общем собрании СРО СС «Западуралстрой»</w:t>
      </w:r>
      <w:r w:rsidRPr="00A0056E">
        <w:rPr>
          <w:sz w:val="24"/>
          <w:szCs w:val="24"/>
        </w:rPr>
        <w:t>.</w:t>
      </w:r>
    </w:p>
    <w:p w:rsidR="00171F3D" w:rsidRPr="00A0056E" w:rsidRDefault="00171F3D" w:rsidP="00D52948">
      <w:pPr>
        <w:pStyle w:val="25"/>
        <w:numPr>
          <w:ilvl w:val="0"/>
          <w:numId w:val="34"/>
        </w:numPr>
        <w:shd w:val="clear" w:color="auto" w:fill="auto"/>
        <w:tabs>
          <w:tab w:val="left" w:pos="1134"/>
        </w:tabs>
        <w:spacing w:line="240" w:lineRule="auto"/>
        <w:ind w:left="0" w:firstLine="709"/>
        <w:jc w:val="both"/>
        <w:rPr>
          <w:sz w:val="24"/>
          <w:szCs w:val="24"/>
        </w:rPr>
      </w:pPr>
      <w:r w:rsidRPr="00A0056E">
        <w:rPr>
          <w:sz w:val="24"/>
          <w:szCs w:val="24"/>
        </w:rPr>
        <w:t xml:space="preserve">Общее собрание является правомочным, если на нем присутствует больше половины от общего числа членов </w:t>
      </w:r>
      <w:r w:rsidR="00196377" w:rsidRPr="00A0056E">
        <w:rPr>
          <w:sz w:val="24"/>
          <w:szCs w:val="24"/>
        </w:rPr>
        <w:t>Союза</w:t>
      </w:r>
      <w:r w:rsidRPr="00A0056E">
        <w:rPr>
          <w:sz w:val="24"/>
          <w:szCs w:val="24"/>
        </w:rPr>
        <w:t>.</w:t>
      </w:r>
    </w:p>
    <w:p w:rsidR="00171F3D" w:rsidRPr="000E0D65" w:rsidRDefault="00171F3D" w:rsidP="00D52948">
      <w:pPr>
        <w:pStyle w:val="25"/>
        <w:numPr>
          <w:ilvl w:val="0"/>
          <w:numId w:val="34"/>
        </w:numPr>
        <w:shd w:val="clear" w:color="auto" w:fill="auto"/>
        <w:tabs>
          <w:tab w:val="left" w:pos="1134"/>
        </w:tabs>
        <w:spacing w:line="240" w:lineRule="auto"/>
        <w:ind w:left="0" w:firstLine="709"/>
        <w:jc w:val="both"/>
        <w:rPr>
          <w:sz w:val="24"/>
          <w:szCs w:val="24"/>
        </w:rPr>
      </w:pPr>
      <w:r w:rsidRPr="00A0056E">
        <w:rPr>
          <w:sz w:val="24"/>
          <w:szCs w:val="24"/>
        </w:rPr>
        <w:t>Общее собрание созывается по решению Президиума СРО СС «Западуралстрой».</w:t>
      </w:r>
      <w:r w:rsidR="000E0D65">
        <w:rPr>
          <w:sz w:val="24"/>
          <w:szCs w:val="24"/>
        </w:rPr>
        <w:t xml:space="preserve"> </w:t>
      </w:r>
      <w:proofErr w:type="gramStart"/>
      <w:r w:rsidRPr="000E0D65">
        <w:rPr>
          <w:sz w:val="24"/>
          <w:szCs w:val="24"/>
        </w:rPr>
        <w:t>При принятии решения о созыве Общего собрания, Президиум устанавливает: дату, время, место</w:t>
      </w:r>
      <w:r w:rsidR="001E3567">
        <w:rPr>
          <w:sz w:val="24"/>
          <w:szCs w:val="24"/>
        </w:rPr>
        <w:t>, форму</w:t>
      </w:r>
      <w:r w:rsidRPr="000E0D65">
        <w:rPr>
          <w:sz w:val="24"/>
          <w:szCs w:val="24"/>
        </w:rPr>
        <w:t xml:space="preserve"> и порядок проведения Общего собрания, определяет вопросы повестки дня, при необходимости форму бюллетеней для голосования по вопросам повестки дня, назначает Секретаря Общего собрания и Счетную комиссию Общего собрания, решает иные вопросы, связанные с подготовкой и проведением Общего собрания.</w:t>
      </w:r>
      <w:proofErr w:type="gramEnd"/>
    </w:p>
    <w:p w:rsidR="00171F3D" w:rsidRPr="00A0056E" w:rsidRDefault="00171F3D" w:rsidP="00D52948">
      <w:pPr>
        <w:pStyle w:val="25"/>
        <w:numPr>
          <w:ilvl w:val="0"/>
          <w:numId w:val="34"/>
        </w:numPr>
        <w:shd w:val="clear" w:color="auto" w:fill="auto"/>
        <w:tabs>
          <w:tab w:val="left" w:pos="1134"/>
        </w:tabs>
        <w:spacing w:line="240" w:lineRule="auto"/>
        <w:ind w:left="0" w:firstLine="709"/>
        <w:jc w:val="both"/>
        <w:rPr>
          <w:sz w:val="24"/>
          <w:szCs w:val="24"/>
        </w:rPr>
      </w:pPr>
      <w:r w:rsidRPr="00A0056E">
        <w:rPr>
          <w:sz w:val="24"/>
          <w:szCs w:val="24"/>
        </w:rPr>
        <w:t>Общее собрание созывается с периодичностью не реже чем один раз в год.</w:t>
      </w:r>
      <w:r w:rsidR="001E3567">
        <w:rPr>
          <w:sz w:val="24"/>
          <w:szCs w:val="24"/>
        </w:rPr>
        <w:br/>
        <w:t xml:space="preserve"> Общее собрание может быть проведено в очной форме и </w:t>
      </w:r>
      <w:r w:rsidR="001E3567" w:rsidRPr="00A0056E">
        <w:rPr>
          <w:sz w:val="24"/>
          <w:szCs w:val="24"/>
        </w:rPr>
        <w:t>путем проведения заочного голосования (опросным пут</w:t>
      </w:r>
      <w:r w:rsidR="00CE3BD0">
        <w:rPr>
          <w:sz w:val="24"/>
          <w:szCs w:val="24"/>
        </w:rPr>
        <w:t>ё</w:t>
      </w:r>
      <w:r w:rsidR="001E3567" w:rsidRPr="00A0056E">
        <w:rPr>
          <w:sz w:val="24"/>
          <w:szCs w:val="24"/>
        </w:rPr>
        <w:t>м)</w:t>
      </w:r>
      <w:r w:rsidR="001E3567">
        <w:rPr>
          <w:sz w:val="24"/>
          <w:szCs w:val="24"/>
        </w:rPr>
        <w:t>.</w:t>
      </w:r>
    </w:p>
    <w:p w:rsidR="00171F3D" w:rsidRPr="00A0056E" w:rsidRDefault="00171F3D" w:rsidP="00D52948">
      <w:pPr>
        <w:pStyle w:val="25"/>
        <w:numPr>
          <w:ilvl w:val="0"/>
          <w:numId w:val="34"/>
        </w:numPr>
        <w:shd w:val="clear" w:color="auto" w:fill="auto"/>
        <w:tabs>
          <w:tab w:val="left" w:pos="1134"/>
        </w:tabs>
        <w:spacing w:line="240" w:lineRule="auto"/>
        <w:ind w:left="0" w:firstLine="709"/>
        <w:jc w:val="both"/>
        <w:rPr>
          <w:sz w:val="24"/>
          <w:szCs w:val="24"/>
        </w:rPr>
      </w:pPr>
      <w:r w:rsidRPr="00A0056E">
        <w:rPr>
          <w:sz w:val="24"/>
          <w:szCs w:val="24"/>
        </w:rPr>
        <w:t>Внеочередными Общими собраниями членов СРО СС «Западуралстрой» являются Общие собрания, проводимые помимо ежегодного (очередного годового) Общего собрания.</w:t>
      </w:r>
    </w:p>
    <w:p w:rsidR="00171F3D" w:rsidRPr="00A0056E" w:rsidRDefault="00171F3D" w:rsidP="00D52948">
      <w:pPr>
        <w:pStyle w:val="25"/>
        <w:numPr>
          <w:ilvl w:val="0"/>
          <w:numId w:val="34"/>
        </w:numPr>
        <w:shd w:val="clear" w:color="auto" w:fill="auto"/>
        <w:tabs>
          <w:tab w:val="left" w:pos="426"/>
          <w:tab w:val="left" w:pos="1134"/>
        </w:tabs>
        <w:spacing w:line="240" w:lineRule="auto"/>
        <w:ind w:left="0" w:firstLine="709"/>
        <w:jc w:val="both"/>
        <w:rPr>
          <w:sz w:val="24"/>
          <w:szCs w:val="24"/>
        </w:rPr>
      </w:pPr>
      <w:r w:rsidRPr="00ED5811">
        <w:rPr>
          <w:sz w:val="24"/>
          <w:szCs w:val="24"/>
        </w:rPr>
        <w:t xml:space="preserve">При созыве Общего собрания, Союз обязан не позднее, чем за </w:t>
      </w:r>
      <w:r w:rsidR="00ED5811">
        <w:rPr>
          <w:sz w:val="24"/>
          <w:szCs w:val="24"/>
        </w:rPr>
        <w:t xml:space="preserve">десять </w:t>
      </w:r>
      <w:r w:rsidRPr="00ED5811">
        <w:rPr>
          <w:sz w:val="24"/>
          <w:szCs w:val="24"/>
        </w:rPr>
        <w:t>дней</w:t>
      </w:r>
      <w:r w:rsidRPr="00A0056E">
        <w:rPr>
          <w:sz w:val="24"/>
          <w:szCs w:val="24"/>
        </w:rPr>
        <w:t xml:space="preserve"> до дня его проведения известить всех своих членов о созываемом Общем собрании. Извещение о проведении Общего собрания должно содержать точную информацию о дате, времени начала и окончании регистрации участников собрания, времени начала собрания, месте проведения Общего собрания, а также повестку дня.</w:t>
      </w:r>
    </w:p>
    <w:p w:rsidR="00171F3D" w:rsidRPr="00A5524A" w:rsidRDefault="00171F3D" w:rsidP="00D52948">
      <w:pPr>
        <w:pStyle w:val="25"/>
        <w:numPr>
          <w:ilvl w:val="0"/>
          <w:numId w:val="34"/>
        </w:numPr>
        <w:shd w:val="clear" w:color="auto" w:fill="auto"/>
        <w:tabs>
          <w:tab w:val="left" w:pos="1134"/>
          <w:tab w:val="left" w:pos="1454"/>
        </w:tabs>
        <w:spacing w:line="240" w:lineRule="auto"/>
        <w:ind w:left="0" w:firstLine="709"/>
        <w:jc w:val="both"/>
        <w:rPr>
          <w:sz w:val="24"/>
          <w:szCs w:val="24"/>
        </w:rPr>
      </w:pPr>
      <w:r w:rsidRPr="00A5524A">
        <w:rPr>
          <w:sz w:val="24"/>
          <w:szCs w:val="24"/>
        </w:rPr>
        <w:t xml:space="preserve">Президиум вправе вносить изменения в </w:t>
      </w:r>
      <w:r w:rsidR="00661EF7" w:rsidRPr="00A5524A">
        <w:rPr>
          <w:sz w:val="24"/>
          <w:szCs w:val="24"/>
        </w:rPr>
        <w:t>проект</w:t>
      </w:r>
      <w:r w:rsidRPr="00A5524A">
        <w:rPr>
          <w:sz w:val="24"/>
          <w:szCs w:val="24"/>
        </w:rPr>
        <w:t xml:space="preserve"> повестк</w:t>
      </w:r>
      <w:r w:rsidR="00661EF7" w:rsidRPr="00A5524A">
        <w:rPr>
          <w:sz w:val="24"/>
          <w:szCs w:val="24"/>
        </w:rPr>
        <w:t>и</w:t>
      </w:r>
      <w:r w:rsidRPr="00A5524A">
        <w:rPr>
          <w:sz w:val="24"/>
          <w:szCs w:val="24"/>
        </w:rPr>
        <w:t xml:space="preserve"> дня, с соблюдением требований</w:t>
      </w:r>
      <w:r w:rsidR="00A5524A">
        <w:rPr>
          <w:sz w:val="24"/>
          <w:szCs w:val="24"/>
        </w:rPr>
        <w:t xml:space="preserve"> настоящего Устава, не позднее даты извещения членов Союза о проведении Общего собрания.</w:t>
      </w:r>
    </w:p>
    <w:p w:rsidR="00171F3D" w:rsidRPr="00A0056E" w:rsidRDefault="00171F3D" w:rsidP="00D52948">
      <w:pPr>
        <w:pStyle w:val="25"/>
        <w:numPr>
          <w:ilvl w:val="0"/>
          <w:numId w:val="34"/>
        </w:numPr>
        <w:shd w:val="clear" w:color="auto" w:fill="auto"/>
        <w:tabs>
          <w:tab w:val="left" w:pos="1454"/>
        </w:tabs>
        <w:spacing w:line="240" w:lineRule="auto"/>
        <w:ind w:left="0" w:firstLine="709"/>
        <w:jc w:val="both"/>
        <w:rPr>
          <w:sz w:val="24"/>
          <w:szCs w:val="24"/>
        </w:rPr>
      </w:pPr>
      <w:r w:rsidRPr="00A5524A">
        <w:rPr>
          <w:sz w:val="24"/>
          <w:szCs w:val="24"/>
        </w:rPr>
        <w:t>Извещение о проведении Общего собрания, о внесении изменений в повестку дня Общего собрания доводится до членов Союза путем размещения на сайте СРО СС «Западуралстрой» в сети «Интернет», что является надлежащим и достаточным уведомлением членов Союза. Союз также вправе известить своих членов о проведении Общего собрания иными способами.</w:t>
      </w:r>
    </w:p>
    <w:p w:rsidR="00171F3D" w:rsidRPr="00A0056E" w:rsidRDefault="00171F3D" w:rsidP="00D52948">
      <w:pPr>
        <w:pStyle w:val="25"/>
        <w:numPr>
          <w:ilvl w:val="0"/>
          <w:numId w:val="34"/>
        </w:numPr>
        <w:shd w:val="clear" w:color="auto" w:fill="auto"/>
        <w:tabs>
          <w:tab w:val="left" w:pos="1454"/>
        </w:tabs>
        <w:spacing w:line="240" w:lineRule="auto"/>
        <w:ind w:left="0" w:firstLine="709"/>
        <w:jc w:val="both"/>
        <w:rPr>
          <w:sz w:val="24"/>
          <w:szCs w:val="24"/>
        </w:rPr>
      </w:pPr>
      <w:r w:rsidRPr="00A0056E">
        <w:rPr>
          <w:sz w:val="24"/>
          <w:szCs w:val="24"/>
        </w:rPr>
        <w:t xml:space="preserve">Размещение извещения о проведении Общего собрания, а также размещение иной </w:t>
      </w:r>
      <w:r w:rsidRPr="00A0056E">
        <w:rPr>
          <w:sz w:val="24"/>
          <w:szCs w:val="24"/>
        </w:rPr>
        <w:lastRenderedPageBreak/>
        <w:t>информации, касающейся Общего собрания на сайте СРО СС «Западуралстрой», осуществляется Генеральным директором Союза.</w:t>
      </w:r>
    </w:p>
    <w:p w:rsidR="00171F3D" w:rsidRDefault="00171F3D" w:rsidP="00D52948">
      <w:pPr>
        <w:pStyle w:val="25"/>
        <w:numPr>
          <w:ilvl w:val="0"/>
          <w:numId w:val="34"/>
        </w:numPr>
        <w:shd w:val="clear" w:color="auto" w:fill="auto"/>
        <w:tabs>
          <w:tab w:val="left" w:pos="1450"/>
        </w:tabs>
        <w:spacing w:line="313" w:lineRule="exact"/>
        <w:ind w:left="0" w:firstLine="709"/>
        <w:jc w:val="both"/>
        <w:rPr>
          <w:sz w:val="24"/>
          <w:szCs w:val="24"/>
        </w:rPr>
      </w:pPr>
      <w:r w:rsidRPr="00A0056E">
        <w:rPr>
          <w:sz w:val="24"/>
          <w:szCs w:val="24"/>
        </w:rPr>
        <w:t>Решения Общим собранием могут быть приняты пут</w:t>
      </w:r>
      <w:r w:rsidR="00CE3BD0">
        <w:rPr>
          <w:sz w:val="24"/>
          <w:szCs w:val="24"/>
        </w:rPr>
        <w:t>ё</w:t>
      </w:r>
      <w:r w:rsidRPr="00A0056E">
        <w:rPr>
          <w:sz w:val="24"/>
          <w:szCs w:val="24"/>
        </w:rPr>
        <w:t>м проведения заочного голосования (опросным пут</w:t>
      </w:r>
      <w:r w:rsidR="00CE3BD0">
        <w:rPr>
          <w:sz w:val="24"/>
          <w:szCs w:val="24"/>
        </w:rPr>
        <w:t>ё</w:t>
      </w:r>
      <w:r w:rsidRPr="00A0056E">
        <w:rPr>
          <w:sz w:val="24"/>
          <w:szCs w:val="24"/>
        </w:rPr>
        <w:t>м), за исключением решений по вопросам, отнес</w:t>
      </w:r>
      <w:r w:rsidR="00CE3BD0">
        <w:rPr>
          <w:sz w:val="24"/>
          <w:szCs w:val="24"/>
        </w:rPr>
        <w:t>ё</w:t>
      </w:r>
      <w:r w:rsidRPr="00A0056E">
        <w:rPr>
          <w:sz w:val="24"/>
          <w:szCs w:val="24"/>
        </w:rPr>
        <w:t>нным к исключительной компетенции Общего собрания в соответствии с настоящим Уставом и законодательством Российской Федерации. Такое голосование может быть проведено пут</w:t>
      </w:r>
      <w:r w:rsidR="00CE3BD0">
        <w:rPr>
          <w:sz w:val="24"/>
          <w:szCs w:val="24"/>
        </w:rPr>
        <w:t>ё</w:t>
      </w:r>
      <w:r w:rsidRPr="00A0056E">
        <w:rPr>
          <w:sz w:val="24"/>
          <w:szCs w:val="24"/>
        </w:rPr>
        <w:t>м обмена документами посредством почтовой, телеграфной,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D54E3" w:rsidRDefault="005D54E3" w:rsidP="00D52948">
      <w:pPr>
        <w:pStyle w:val="25"/>
        <w:numPr>
          <w:ilvl w:val="0"/>
          <w:numId w:val="34"/>
        </w:numPr>
        <w:shd w:val="clear" w:color="auto" w:fill="auto"/>
        <w:tabs>
          <w:tab w:val="left" w:pos="1450"/>
        </w:tabs>
        <w:spacing w:line="313" w:lineRule="exact"/>
        <w:ind w:left="0" w:firstLine="709"/>
        <w:jc w:val="both"/>
        <w:rPr>
          <w:sz w:val="24"/>
          <w:szCs w:val="24"/>
        </w:rPr>
      </w:pPr>
      <w:r w:rsidRPr="00032CDD">
        <w:rPr>
          <w:sz w:val="24"/>
          <w:szCs w:val="24"/>
        </w:rPr>
        <w:t>Решения, принятые Общим собранием членов, а также итоги голосования оглашаются непосредственно на Общем собрании, в ходе которого проводилось голосование.</w:t>
      </w:r>
    </w:p>
    <w:p w:rsidR="00ED5811" w:rsidRDefault="005D54E3" w:rsidP="00D52948">
      <w:pPr>
        <w:pStyle w:val="25"/>
        <w:numPr>
          <w:ilvl w:val="0"/>
          <w:numId w:val="34"/>
        </w:numPr>
        <w:shd w:val="clear" w:color="auto" w:fill="auto"/>
        <w:tabs>
          <w:tab w:val="left" w:pos="1450"/>
        </w:tabs>
        <w:spacing w:line="313" w:lineRule="exact"/>
        <w:ind w:left="0" w:firstLine="709"/>
        <w:jc w:val="both"/>
        <w:rPr>
          <w:sz w:val="24"/>
          <w:szCs w:val="24"/>
        </w:rPr>
      </w:pPr>
      <w:r w:rsidRPr="00032CDD">
        <w:rPr>
          <w:sz w:val="24"/>
          <w:szCs w:val="24"/>
        </w:rPr>
        <w:t xml:space="preserve">Протокол Общего собрания членов СРО СС «Западуралстрой» составляется </w:t>
      </w:r>
      <w:r>
        <w:rPr>
          <w:sz w:val="24"/>
          <w:szCs w:val="24"/>
        </w:rPr>
        <w:t xml:space="preserve"> </w:t>
      </w:r>
      <w:r w:rsidRPr="00032CDD">
        <w:rPr>
          <w:sz w:val="24"/>
          <w:szCs w:val="24"/>
        </w:rPr>
        <w:t>не позднее тр</w:t>
      </w:r>
      <w:r w:rsidR="008C0060">
        <w:rPr>
          <w:sz w:val="24"/>
          <w:szCs w:val="24"/>
        </w:rPr>
        <w:t>ё</w:t>
      </w:r>
      <w:r w:rsidRPr="00032CDD">
        <w:rPr>
          <w:sz w:val="24"/>
          <w:szCs w:val="24"/>
        </w:rPr>
        <w:t>х рабочих дней после закрытия Общего собрания.</w:t>
      </w:r>
    </w:p>
    <w:p w:rsidR="005D54E3" w:rsidRPr="008C0060" w:rsidRDefault="005D54E3" w:rsidP="008C0060">
      <w:pPr>
        <w:pStyle w:val="25"/>
        <w:numPr>
          <w:ilvl w:val="0"/>
          <w:numId w:val="34"/>
        </w:numPr>
        <w:shd w:val="clear" w:color="auto" w:fill="auto"/>
        <w:tabs>
          <w:tab w:val="left" w:pos="1468"/>
        </w:tabs>
        <w:spacing w:line="240" w:lineRule="auto"/>
        <w:ind w:left="0" w:firstLine="709"/>
        <w:jc w:val="both"/>
        <w:rPr>
          <w:sz w:val="24"/>
          <w:szCs w:val="24"/>
        </w:rPr>
      </w:pPr>
      <w:proofErr w:type="gramStart"/>
      <w:r w:rsidRPr="00032CDD">
        <w:rPr>
          <w:sz w:val="24"/>
          <w:szCs w:val="24"/>
        </w:rPr>
        <w:t xml:space="preserve">Генеральный директор </w:t>
      </w:r>
      <w:r>
        <w:rPr>
          <w:sz w:val="24"/>
          <w:szCs w:val="24"/>
        </w:rPr>
        <w:t xml:space="preserve">Союза </w:t>
      </w:r>
      <w:r w:rsidRPr="00032CDD">
        <w:rPr>
          <w:sz w:val="24"/>
          <w:szCs w:val="24"/>
        </w:rPr>
        <w:t xml:space="preserve">обязан в срок не позднее </w:t>
      </w:r>
      <w:r>
        <w:rPr>
          <w:sz w:val="24"/>
          <w:szCs w:val="24"/>
        </w:rPr>
        <w:t xml:space="preserve">трёх  рабочих дней </w:t>
      </w:r>
      <w:r w:rsidRPr="00032CDD">
        <w:rPr>
          <w:sz w:val="24"/>
          <w:szCs w:val="24"/>
        </w:rPr>
        <w:t>со дня пр</w:t>
      </w:r>
      <w:r w:rsidR="003550B3">
        <w:rPr>
          <w:sz w:val="24"/>
          <w:szCs w:val="24"/>
        </w:rPr>
        <w:t>инятия</w:t>
      </w:r>
      <w:r w:rsidR="008C0060">
        <w:rPr>
          <w:sz w:val="24"/>
          <w:szCs w:val="24"/>
        </w:rPr>
        <w:t xml:space="preserve"> </w:t>
      </w:r>
      <w:r w:rsidRPr="008C0060">
        <w:rPr>
          <w:sz w:val="24"/>
          <w:szCs w:val="24"/>
        </w:rPr>
        <w:t>решения Общего собрания организовать размещение протокола Общего собрания на сайте Союза</w:t>
      </w:r>
      <w:r w:rsidR="003550B3" w:rsidRPr="008C0060">
        <w:rPr>
          <w:sz w:val="24"/>
          <w:szCs w:val="24"/>
        </w:rPr>
        <w:t xml:space="preserve"> </w:t>
      </w:r>
      <w:r w:rsidRPr="008C0060">
        <w:rPr>
          <w:sz w:val="24"/>
          <w:szCs w:val="24"/>
        </w:rPr>
        <w:t>в сети Интернет.</w:t>
      </w:r>
      <w:proofErr w:type="gramEnd"/>
    </w:p>
    <w:p w:rsidR="004045A4" w:rsidRPr="003550B3" w:rsidRDefault="00A75BFF" w:rsidP="003550B3">
      <w:pPr>
        <w:pStyle w:val="1"/>
        <w:spacing w:line="360" w:lineRule="auto"/>
        <w:jc w:val="center"/>
        <w:rPr>
          <w:rFonts w:ascii="Times New Roman" w:hAnsi="Times New Roman" w:cs="Times New Roman"/>
          <w:color w:val="auto"/>
          <w:sz w:val="24"/>
          <w:szCs w:val="24"/>
        </w:rPr>
      </w:pPr>
      <w:bookmarkStart w:id="9" w:name="_Toc32586887"/>
      <w:r w:rsidRPr="003550B3">
        <w:rPr>
          <w:rFonts w:ascii="Times New Roman" w:hAnsi="Times New Roman" w:cs="Times New Roman"/>
          <w:color w:val="auto"/>
          <w:sz w:val="24"/>
          <w:szCs w:val="24"/>
        </w:rPr>
        <w:t>10</w:t>
      </w:r>
      <w:r w:rsidR="003550B3">
        <w:rPr>
          <w:rFonts w:ascii="Times New Roman" w:hAnsi="Times New Roman" w:cs="Times New Roman"/>
          <w:color w:val="auto"/>
          <w:sz w:val="24"/>
          <w:szCs w:val="24"/>
        </w:rPr>
        <w:t xml:space="preserve"> ПРЕЗИДИУМ</w:t>
      </w:r>
      <w:r w:rsidR="003E57A5" w:rsidRPr="003550B3">
        <w:rPr>
          <w:rFonts w:ascii="Times New Roman" w:hAnsi="Times New Roman" w:cs="Times New Roman"/>
          <w:color w:val="auto"/>
          <w:sz w:val="24"/>
          <w:szCs w:val="24"/>
        </w:rPr>
        <w:t xml:space="preserve"> </w:t>
      </w:r>
      <w:r w:rsidR="00C723C5" w:rsidRPr="003550B3">
        <w:rPr>
          <w:rFonts w:ascii="Times New Roman" w:hAnsi="Times New Roman" w:cs="Times New Roman"/>
          <w:color w:val="auto"/>
          <w:sz w:val="24"/>
          <w:szCs w:val="24"/>
        </w:rPr>
        <w:t>СОЮЗА</w:t>
      </w:r>
      <w:bookmarkEnd w:id="9"/>
    </w:p>
    <w:p w:rsidR="00A93513" w:rsidRPr="00A93513" w:rsidRDefault="004045A4" w:rsidP="00D52948">
      <w:pPr>
        <w:pStyle w:val="afc"/>
        <w:numPr>
          <w:ilvl w:val="0"/>
          <w:numId w:val="35"/>
        </w:numPr>
        <w:autoSpaceDE w:val="0"/>
        <w:autoSpaceDN w:val="0"/>
        <w:adjustRightInd w:val="0"/>
        <w:spacing w:after="0" w:line="240" w:lineRule="auto"/>
        <w:ind w:left="0" w:firstLine="709"/>
        <w:jc w:val="both"/>
        <w:rPr>
          <w:rFonts w:ascii="Times New Roman" w:hAnsi="Times New Roman"/>
          <w:color w:val="FF0000"/>
          <w:sz w:val="24"/>
          <w:szCs w:val="24"/>
          <w:lang w:eastAsia="ru-RU"/>
        </w:rPr>
      </w:pPr>
      <w:r w:rsidRPr="003550B3">
        <w:rPr>
          <w:rFonts w:ascii="Times New Roman" w:hAnsi="Times New Roman"/>
          <w:sz w:val="24"/>
          <w:szCs w:val="24"/>
          <w:lang w:eastAsia="ru-RU"/>
        </w:rPr>
        <w:t xml:space="preserve">Для руководства текущей деятельностью </w:t>
      </w:r>
      <w:r w:rsidR="0046159D" w:rsidRPr="003550B3">
        <w:rPr>
          <w:rFonts w:ascii="Times New Roman" w:hAnsi="Times New Roman"/>
          <w:sz w:val="24"/>
          <w:szCs w:val="24"/>
          <w:lang w:eastAsia="ru-RU"/>
        </w:rPr>
        <w:t>Союза</w:t>
      </w:r>
      <w:r w:rsidRPr="003550B3">
        <w:rPr>
          <w:rFonts w:ascii="Times New Roman" w:hAnsi="Times New Roman"/>
          <w:sz w:val="24"/>
          <w:szCs w:val="24"/>
          <w:lang w:eastAsia="ru-RU"/>
        </w:rPr>
        <w:t xml:space="preserve"> избирается Президиум </w:t>
      </w:r>
      <w:r w:rsidR="0046159D" w:rsidRPr="003550B3">
        <w:rPr>
          <w:rFonts w:ascii="Times New Roman" w:hAnsi="Times New Roman"/>
          <w:sz w:val="24"/>
          <w:szCs w:val="24"/>
          <w:lang w:eastAsia="ru-RU"/>
        </w:rPr>
        <w:t>Союза</w:t>
      </w:r>
      <w:r w:rsidRPr="003550B3">
        <w:rPr>
          <w:rFonts w:ascii="Times New Roman" w:hAnsi="Times New Roman"/>
          <w:sz w:val="24"/>
          <w:szCs w:val="24"/>
          <w:lang w:eastAsia="ru-RU"/>
        </w:rPr>
        <w:t xml:space="preserve"> сроком на 2 (</w:t>
      </w:r>
      <w:r w:rsidR="00F318F6" w:rsidRPr="003550B3">
        <w:rPr>
          <w:rFonts w:ascii="Times New Roman" w:hAnsi="Times New Roman"/>
          <w:sz w:val="24"/>
          <w:szCs w:val="24"/>
          <w:lang w:eastAsia="ru-RU"/>
        </w:rPr>
        <w:t>Д</w:t>
      </w:r>
      <w:r w:rsidRPr="003550B3">
        <w:rPr>
          <w:rFonts w:ascii="Times New Roman" w:hAnsi="Times New Roman"/>
          <w:sz w:val="24"/>
          <w:szCs w:val="24"/>
          <w:lang w:eastAsia="ru-RU"/>
        </w:rPr>
        <w:t xml:space="preserve">ва) </w:t>
      </w:r>
      <w:r w:rsidRPr="003550B3">
        <w:rPr>
          <w:rFonts w:ascii="Times New Roman" w:hAnsi="Times New Roman"/>
          <w:color w:val="000000" w:themeColor="text1"/>
          <w:sz w:val="24"/>
          <w:szCs w:val="24"/>
          <w:lang w:eastAsia="ru-RU"/>
        </w:rPr>
        <w:t>года.</w:t>
      </w:r>
      <w:r w:rsidR="00A946A0" w:rsidRPr="003550B3">
        <w:rPr>
          <w:rFonts w:ascii="Times New Roman" w:hAnsi="Times New Roman"/>
          <w:color w:val="000000" w:themeColor="text1"/>
          <w:sz w:val="24"/>
          <w:szCs w:val="24"/>
          <w:lang w:eastAsia="ru-RU"/>
        </w:rPr>
        <w:t xml:space="preserve"> Численный состав Президиума </w:t>
      </w:r>
      <w:r w:rsidR="0046159D" w:rsidRPr="003550B3">
        <w:rPr>
          <w:rFonts w:ascii="Times New Roman" w:hAnsi="Times New Roman"/>
          <w:color w:val="000000" w:themeColor="text1"/>
          <w:sz w:val="24"/>
          <w:szCs w:val="24"/>
          <w:lang w:eastAsia="ru-RU"/>
        </w:rPr>
        <w:t>Союза</w:t>
      </w:r>
      <w:r w:rsidR="006028B8" w:rsidRPr="003550B3">
        <w:rPr>
          <w:rFonts w:ascii="Times New Roman" w:hAnsi="Times New Roman"/>
          <w:color w:val="000000" w:themeColor="text1"/>
          <w:sz w:val="24"/>
          <w:szCs w:val="24"/>
          <w:lang w:eastAsia="ru-RU"/>
        </w:rPr>
        <w:t xml:space="preserve"> </w:t>
      </w:r>
      <w:r w:rsidR="00A946A0" w:rsidRPr="003550B3">
        <w:rPr>
          <w:rFonts w:ascii="Times New Roman" w:hAnsi="Times New Roman"/>
          <w:color w:val="000000" w:themeColor="text1"/>
          <w:sz w:val="24"/>
          <w:szCs w:val="24"/>
          <w:lang w:eastAsia="ru-RU"/>
        </w:rPr>
        <w:t>–</w:t>
      </w:r>
      <w:r w:rsidR="003F1ACE">
        <w:rPr>
          <w:rFonts w:ascii="Times New Roman" w:hAnsi="Times New Roman"/>
          <w:color w:val="000000" w:themeColor="text1"/>
          <w:sz w:val="24"/>
          <w:szCs w:val="24"/>
          <w:lang w:eastAsia="ru-RU"/>
        </w:rPr>
        <w:t>9</w:t>
      </w:r>
      <w:r w:rsidR="00605448" w:rsidRPr="003550B3">
        <w:rPr>
          <w:rFonts w:ascii="Times New Roman" w:hAnsi="Times New Roman"/>
          <w:color w:val="000000" w:themeColor="text1"/>
          <w:sz w:val="24"/>
          <w:szCs w:val="24"/>
          <w:lang w:eastAsia="ru-RU"/>
        </w:rPr>
        <w:t xml:space="preserve"> (</w:t>
      </w:r>
      <w:r w:rsidR="003F1ACE">
        <w:rPr>
          <w:rFonts w:ascii="Times New Roman" w:hAnsi="Times New Roman"/>
          <w:color w:val="000000" w:themeColor="text1"/>
          <w:sz w:val="24"/>
          <w:szCs w:val="24"/>
          <w:lang w:eastAsia="ru-RU"/>
        </w:rPr>
        <w:t>Девять</w:t>
      </w:r>
      <w:r w:rsidR="00605448" w:rsidRPr="003550B3">
        <w:rPr>
          <w:rFonts w:ascii="Times New Roman" w:hAnsi="Times New Roman"/>
          <w:color w:val="000000" w:themeColor="text1"/>
          <w:sz w:val="24"/>
          <w:szCs w:val="24"/>
          <w:lang w:eastAsia="ru-RU"/>
        </w:rPr>
        <w:t>) членов</w:t>
      </w:r>
      <w:r w:rsidR="00A946A0" w:rsidRPr="003550B3">
        <w:rPr>
          <w:rFonts w:ascii="Times New Roman" w:hAnsi="Times New Roman"/>
          <w:color w:val="000000" w:themeColor="text1"/>
          <w:sz w:val="24"/>
          <w:szCs w:val="24"/>
          <w:lang w:eastAsia="ru-RU"/>
        </w:rPr>
        <w:t xml:space="preserve">, включая </w:t>
      </w:r>
      <w:r w:rsidR="0046159D" w:rsidRPr="003550B3">
        <w:rPr>
          <w:rFonts w:ascii="Times New Roman" w:hAnsi="Times New Roman"/>
          <w:color w:val="000000" w:themeColor="text1"/>
          <w:sz w:val="24"/>
          <w:szCs w:val="24"/>
          <w:lang w:eastAsia="ru-RU"/>
        </w:rPr>
        <w:t>п</w:t>
      </w:r>
      <w:r w:rsidR="00A946A0" w:rsidRPr="003550B3">
        <w:rPr>
          <w:rFonts w:ascii="Times New Roman" w:hAnsi="Times New Roman"/>
          <w:color w:val="000000" w:themeColor="text1"/>
          <w:sz w:val="24"/>
          <w:szCs w:val="24"/>
          <w:lang w:eastAsia="ru-RU"/>
        </w:rPr>
        <w:t>редседателя</w:t>
      </w:r>
      <w:r w:rsidR="006028B8" w:rsidRPr="003550B3">
        <w:rPr>
          <w:rFonts w:ascii="Times New Roman" w:hAnsi="Times New Roman"/>
          <w:color w:val="000000" w:themeColor="text1"/>
          <w:sz w:val="24"/>
          <w:szCs w:val="24"/>
          <w:lang w:eastAsia="ru-RU"/>
        </w:rPr>
        <w:t xml:space="preserve"> </w:t>
      </w:r>
      <w:r w:rsidR="0046159D" w:rsidRPr="003550B3">
        <w:rPr>
          <w:rFonts w:ascii="Times New Roman" w:hAnsi="Times New Roman"/>
          <w:color w:val="000000" w:themeColor="text1"/>
          <w:sz w:val="24"/>
          <w:szCs w:val="24"/>
          <w:lang w:eastAsia="ru-RU"/>
        </w:rPr>
        <w:t>Союза</w:t>
      </w:r>
      <w:r w:rsidR="00A946A0" w:rsidRPr="003550B3">
        <w:rPr>
          <w:rFonts w:ascii="Times New Roman" w:hAnsi="Times New Roman"/>
          <w:color w:val="000000" w:themeColor="text1"/>
          <w:sz w:val="24"/>
          <w:szCs w:val="24"/>
          <w:lang w:eastAsia="ru-RU"/>
        </w:rPr>
        <w:t>.</w:t>
      </w:r>
    </w:p>
    <w:p w:rsidR="004045A4" w:rsidRPr="00A93513" w:rsidRDefault="004045A4" w:rsidP="00D52948">
      <w:pPr>
        <w:pStyle w:val="afc"/>
        <w:numPr>
          <w:ilvl w:val="0"/>
          <w:numId w:val="35"/>
        </w:numPr>
        <w:autoSpaceDE w:val="0"/>
        <w:autoSpaceDN w:val="0"/>
        <w:adjustRightInd w:val="0"/>
        <w:spacing w:after="0" w:line="240" w:lineRule="auto"/>
        <w:ind w:left="0" w:firstLine="709"/>
        <w:jc w:val="both"/>
        <w:rPr>
          <w:rFonts w:ascii="Times New Roman" w:hAnsi="Times New Roman"/>
          <w:sz w:val="24"/>
          <w:szCs w:val="24"/>
          <w:lang w:eastAsia="ru-RU"/>
        </w:rPr>
      </w:pPr>
      <w:r w:rsidRPr="00A93513">
        <w:rPr>
          <w:rFonts w:ascii="Times New Roman" w:hAnsi="Times New Roman"/>
          <w:sz w:val="24"/>
          <w:szCs w:val="24"/>
          <w:lang w:eastAsia="ru-RU"/>
        </w:rPr>
        <w:t xml:space="preserve">Президиум </w:t>
      </w:r>
      <w:r w:rsidR="0046159D" w:rsidRPr="00A93513">
        <w:rPr>
          <w:rFonts w:ascii="Times New Roman" w:hAnsi="Times New Roman"/>
          <w:sz w:val="24"/>
          <w:szCs w:val="24"/>
          <w:lang w:eastAsia="ru-RU"/>
        </w:rPr>
        <w:t>Союза</w:t>
      </w:r>
      <w:r w:rsidRPr="00A93513">
        <w:rPr>
          <w:rFonts w:ascii="Times New Roman" w:hAnsi="Times New Roman"/>
          <w:sz w:val="24"/>
          <w:szCs w:val="24"/>
          <w:lang w:eastAsia="ru-RU"/>
        </w:rPr>
        <w:t xml:space="preserve"> действует на основании настоящего Устава и Положения о Президиуме </w:t>
      </w:r>
      <w:r w:rsidR="0046159D" w:rsidRPr="00A93513">
        <w:rPr>
          <w:rFonts w:ascii="Times New Roman" w:hAnsi="Times New Roman"/>
          <w:sz w:val="24"/>
          <w:szCs w:val="24"/>
          <w:lang w:eastAsia="ru-RU"/>
        </w:rPr>
        <w:t>Союза</w:t>
      </w:r>
      <w:r w:rsidRPr="00A93513">
        <w:rPr>
          <w:rFonts w:ascii="Times New Roman" w:hAnsi="Times New Roman"/>
          <w:sz w:val="24"/>
          <w:szCs w:val="24"/>
          <w:lang w:eastAsia="ru-RU"/>
        </w:rPr>
        <w:t xml:space="preserve">, утвержденного Общим собранием. </w:t>
      </w:r>
    </w:p>
    <w:p w:rsidR="00571674" w:rsidRPr="00A0056E" w:rsidRDefault="00571674" w:rsidP="00D52948">
      <w:pPr>
        <w:pStyle w:val="25"/>
        <w:numPr>
          <w:ilvl w:val="0"/>
          <w:numId w:val="35"/>
        </w:numPr>
        <w:shd w:val="clear" w:color="auto" w:fill="auto"/>
        <w:tabs>
          <w:tab w:val="left" w:pos="1273"/>
        </w:tabs>
        <w:spacing w:line="240" w:lineRule="auto"/>
        <w:ind w:left="0" w:firstLine="709"/>
        <w:jc w:val="both"/>
        <w:rPr>
          <w:sz w:val="24"/>
          <w:szCs w:val="24"/>
        </w:rPr>
      </w:pPr>
      <w:proofErr w:type="gramStart"/>
      <w:r w:rsidRPr="00A0056E">
        <w:rPr>
          <w:sz w:val="24"/>
          <w:szCs w:val="24"/>
        </w:rPr>
        <w:t>Решение о досрочном прекращении полномочий Президиума или отдельного члена Президиума принимается Общим собранием пут</w:t>
      </w:r>
      <w:r w:rsidR="00CE3BD0">
        <w:rPr>
          <w:sz w:val="24"/>
          <w:szCs w:val="24"/>
        </w:rPr>
        <w:t>ё</w:t>
      </w:r>
      <w:r w:rsidRPr="00A0056E">
        <w:rPr>
          <w:sz w:val="24"/>
          <w:szCs w:val="24"/>
        </w:rPr>
        <w:t>м тайного голосования в соответствии с положениями настоящего Устава и Положением «О Президиуме».</w:t>
      </w:r>
      <w:proofErr w:type="gramEnd"/>
      <w:r w:rsidRPr="00A0056E">
        <w:rPr>
          <w:sz w:val="24"/>
          <w:szCs w:val="24"/>
        </w:rPr>
        <w:t xml:space="preserve"> Президиум вправе в интересах Союза приостановить полномочия Президиума или отдельного члена Президиума до разрешения Общим собранием вопроса о досрочном прекращении полномочий Президиума или его отдельного члена. Одновременно с разрешением вопроса о приостановлении полномочий Президиум на том же заседании обязан разрешить вопрос о созыве соответствующего Общего собрания членов Союза.</w:t>
      </w:r>
    </w:p>
    <w:p w:rsidR="00571674" w:rsidRPr="00A0056E" w:rsidRDefault="00571674" w:rsidP="00D52948">
      <w:pPr>
        <w:pStyle w:val="25"/>
        <w:numPr>
          <w:ilvl w:val="0"/>
          <w:numId w:val="35"/>
        </w:numPr>
        <w:shd w:val="clear" w:color="auto" w:fill="auto"/>
        <w:tabs>
          <w:tab w:val="left" w:pos="0"/>
        </w:tabs>
        <w:spacing w:line="240" w:lineRule="auto"/>
        <w:ind w:left="0" w:firstLine="709"/>
        <w:jc w:val="both"/>
        <w:rPr>
          <w:sz w:val="24"/>
          <w:szCs w:val="24"/>
        </w:rPr>
      </w:pPr>
      <w:r w:rsidRPr="00A0056E">
        <w:rPr>
          <w:sz w:val="24"/>
          <w:szCs w:val="24"/>
        </w:rPr>
        <w:t>Если иное не предусмотрено настоящим Уставом и законодательством Российской Федерации, к компетенции Президиума относятся следующие вопросы:</w:t>
      </w:r>
    </w:p>
    <w:p w:rsidR="00571674" w:rsidRPr="00A0056E" w:rsidRDefault="00571674" w:rsidP="00D52948">
      <w:pPr>
        <w:pStyle w:val="25"/>
        <w:numPr>
          <w:ilvl w:val="0"/>
          <w:numId w:val="36"/>
        </w:numPr>
        <w:shd w:val="clear" w:color="auto" w:fill="auto"/>
        <w:tabs>
          <w:tab w:val="left" w:pos="0"/>
        </w:tabs>
        <w:spacing w:line="240" w:lineRule="auto"/>
        <w:ind w:left="0" w:firstLine="709"/>
        <w:jc w:val="both"/>
        <w:rPr>
          <w:sz w:val="24"/>
          <w:szCs w:val="24"/>
        </w:rPr>
      </w:pPr>
      <w:r w:rsidRPr="00A0056E">
        <w:rPr>
          <w:sz w:val="24"/>
          <w:szCs w:val="24"/>
        </w:rPr>
        <w:t>утверждение стандартов и внутренних документов Союза, внесение в них изменений;</w:t>
      </w:r>
    </w:p>
    <w:p w:rsidR="00571674" w:rsidRPr="00A0056E" w:rsidRDefault="00571674" w:rsidP="00D52948">
      <w:pPr>
        <w:pStyle w:val="25"/>
        <w:numPr>
          <w:ilvl w:val="0"/>
          <w:numId w:val="36"/>
        </w:numPr>
        <w:shd w:val="clear" w:color="auto" w:fill="auto"/>
        <w:tabs>
          <w:tab w:val="left" w:pos="0"/>
          <w:tab w:val="left" w:pos="709"/>
        </w:tabs>
        <w:spacing w:line="240" w:lineRule="auto"/>
        <w:ind w:left="0" w:firstLine="709"/>
        <w:jc w:val="both"/>
        <w:rPr>
          <w:sz w:val="24"/>
          <w:szCs w:val="24"/>
        </w:rPr>
      </w:pPr>
      <w:r w:rsidRPr="00A0056E">
        <w:rPr>
          <w:sz w:val="24"/>
          <w:szCs w:val="24"/>
        </w:rPr>
        <w:t>создание специализированных органов Союза, их персонального состава, утверждение положений о них и правил осуществления ими деятельности;</w:t>
      </w:r>
    </w:p>
    <w:p w:rsidR="00571674" w:rsidRPr="00A0056E" w:rsidRDefault="00571674" w:rsidP="00D52948">
      <w:pPr>
        <w:pStyle w:val="25"/>
        <w:numPr>
          <w:ilvl w:val="0"/>
          <w:numId w:val="36"/>
        </w:numPr>
        <w:shd w:val="clear" w:color="auto" w:fill="auto"/>
        <w:tabs>
          <w:tab w:val="left" w:pos="0"/>
          <w:tab w:val="left" w:pos="709"/>
        </w:tabs>
        <w:spacing w:line="313" w:lineRule="exact"/>
        <w:ind w:left="0" w:firstLine="709"/>
        <w:jc w:val="both"/>
        <w:rPr>
          <w:sz w:val="24"/>
          <w:szCs w:val="24"/>
        </w:rPr>
      </w:pPr>
      <w:r w:rsidRPr="00A0056E">
        <w:rPr>
          <w:sz w:val="24"/>
          <w:szCs w:val="24"/>
        </w:rPr>
        <w:t>принятие решения о при</w:t>
      </w:r>
      <w:r w:rsidR="00621804">
        <w:rPr>
          <w:sz w:val="24"/>
          <w:szCs w:val="24"/>
        </w:rPr>
        <w:t>ё</w:t>
      </w:r>
      <w:r w:rsidRPr="00A0056E">
        <w:rPr>
          <w:sz w:val="24"/>
          <w:szCs w:val="24"/>
        </w:rPr>
        <w:t xml:space="preserve">ме в члены Союза или об исключении из членов </w:t>
      </w:r>
      <w:r w:rsidR="004622B0" w:rsidRPr="00A0056E">
        <w:rPr>
          <w:sz w:val="24"/>
          <w:szCs w:val="24"/>
        </w:rPr>
        <w:t>Союза</w:t>
      </w:r>
      <w:r w:rsidRPr="00A0056E">
        <w:rPr>
          <w:sz w:val="24"/>
          <w:szCs w:val="24"/>
        </w:rPr>
        <w:t xml:space="preserve"> по основаниям, предусмотренным настоящим Уставом;</w:t>
      </w:r>
    </w:p>
    <w:p w:rsidR="00CC73F5" w:rsidRPr="00A0056E" w:rsidRDefault="00E20493" w:rsidP="00D52948">
      <w:pPr>
        <w:pStyle w:val="25"/>
        <w:numPr>
          <w:ilvl w:val="0"/>
          <w:numId w:val="36"/>
        </w:numPr>
        <w:shd w:val="clear" w:color="auto" w:fill="auto"/>
        <w:tabs>
          <w:tab w:val="left" w:pos="0"/>
          <w:tab w:val="left" w:pos="709"/>
        </w:tabs>
        <w:spacing w:line="313" w:lineRule="exact"/>
        <w:ind w:left="0" w:firstLine="709"/>
        <w:jc w:val="both"/>
        <w:rPr>
          <w:sz w:val="24"/>
          <w:szCs w:val="24"/>
        </w:rPr>
      </w:pPr>
      <w:r w:rsidRPr="00A0056E">
        <w:rPr>
          <w:sz w:val="24"/>
          <w:szCs w:val="24"/>
        </w:rPr>
        <w:t>назначение аудиторской организации или индивидуального аудитора</w:t>
      </w:r>
      <w:r w:rsidR="00CC73F5" w:rsidRPr="00A0056E">
        <w:rPr>
          <w:sz w:val="24"/>
          <w:szCs w:val="24"/>
        </w:rPr>
        <w:t>;</w:t>
      </w:r>
    </w:p>
    <w:p w:rsidR="00A26F21" w:rsidRPr="00A0056E" w:rsidRDefault="00A26F21" w:rsidP="00D52948">
      <w:pPr>
        <w:pStyle w:val="25"/>
        <w:numPr>
          <w:ilvl w:val="0"/>
          <w:numId w:val="36"/>
        </w:numPr>
        <w:shd w:val="clear" w:color="auto" w:fill="auto"/>
        <w:tabs>
          <w:tab w:val="left" w:pos="0"/>
          <w:tab w:val="left" w:pos="709"/>
        </w:tabs>
        <w:spacing w:line="313" w:lineRule="exact"/>
        <w:ind w:left="0" w:firstLine="709"/>
        <w:jc w:val="both"/>
        <w:rPr>
          <w:sz w:val="24"/>
          <w:szCs w:val="24"/>
        </w:rPr>
      </w:pPr>
      <w:r w:rsidRPr="00A0056E">
        <w:rPr>
          <w:sz w:val="24"/>
          <w:szCs w:val="24"/>
        </w:rPr>
        <w:t xml:space="preserve">распоряжение резервными средствами Союза, но не более чем </w:t>
      </w:r>
      <w:r w:rsidR="00BF2903" w:rsidRPr="00A0056E">
        <w:rPr>
          <w:sz w:val="24"/>
          <w:szCs w:val="24"/>
        </w:rPr>
        <w:t>20</w:t>
      </w:r>
      <w:r w:rsidRPr="00A0056E">
        <w:rPr>
          <w:sz w:val="24"/>
          <w:szCs w:val="24"/>
        </w:rPr>
        <w:t xml:space="preserve"> % от общей суммы резервных средств;</w:t>
      </w:r>
    </w:p>
    <w:p w:rsidR="00571674" w:rsidRPr="00A0056E" w:rsidRDefault="00571674" w:rsidP="00D52948">
      <w:pPr>
        <w:pStyle w:val="25"/>
        <w:numPr>
          <w:ilvl w:val="0"/>
          <w:numId w:val="36"/>
        </w:numPr>
        <w:shd w:val="clear" w:color="auto" w:fill="auto"/>
        <w:tabs>
          <w:tab w:val="left" w:pos="0"/>
          <w:tab w:val="left" w:pos="709"/>
        </w:tabs>
        <w:spacing w:line="313" w:lineRule="exact"/>
        <w:ind w:left="0" w:firstLine="709"/>
        <w:jc w:val="both"/>
        <w:rPr>
          <w:sz w:val="24"/>
          <w:szCs w:val="24"/>
        </w:rPr>
      </w:pPr>
      <w:r w:rsidRPr="00A0056E">
        <w:rPr>
          <w:sz w:val="24"/>
          <w:szCs w:val="24"/>
        </w:rPr>
        <w:t xml:space="preserve">иные функции, предусмотренные настоящим Уставом </w:t>
      </w:r>
      <w:r w:rsidR="004622B0" w:rsidRPr="00A0056E">
        <w:rPr>
          <w:sz w:val="24"/>
          <w:szCs w:val="24"/>
        </w:rPr>
        <w:t>Союза</w:t>
      </w:r>
      <w:r w:rsidRPr="00A0056E">
        <w:rPr>
          <w:sz w:val="24"/>
          <w:szCs w:val="24"/>
        </w:rPr>
        <w:t>.</w:t>
      </w:r>
    </w:p>
    <w:p w:rsidR="00571674" w:rsidRPr="00A0056E" w:rsidRDefault="008D1533" w:rsidP="00D52948">
      <w:pPr>
        <w:pStyle w:val="25"/>
        <w:numPr>
          <w:ilvl w:val="0"/>
          <w:numId w:val="37"/>
        </w:numPr>
        <w:shd w:val="clear" w:color="auto" w:fill="auto"/>
        <w:tabs>
          <w:tab w:val="left" w:pos="0"/>
          <w:tab w:val="left" w:pos="709"/>
        </w:tabs>
        <w:spacing w:line="240" w:lineRule="auto"/>
        <w:ind w:left="0" w:firstLine="709"/>
        <w:jc w:val="both"/>
        <w:rPr>
          <w:sz w:val="24"/>
          <w:szCs w:val="24"/>
        </w:rPr>
      </w:pPr>
      <w:r w:rsidRPr="00A0056E">
        <w:rPr>
          <w:sz w:val="24"/>
          <w:szCs w:val="24"/>
        </w:rPr>
        <w:t>Президиум Союза собирается на свои заседания по мере необходимости, но не реже одного раза в квартал</w:t>
      </w:r>
      <w:r w:rsidR="00571674" w:rsidRPr="00A0056E">
        <w:rPr>
          <w:sz w:val="24"/>
          <w:szCs w:val="24"/>
        </w:rPr>
        <w:t>.</w:t>
      </w:r>
    </w:p>
    <w:p w:rsidR="00571674" w:rsidRPr="00A0056E" w:rsidRDefault="00571674" w:rsidP="00D52948">
      <w:pPr>
        <w:pStyle w:val="25"/>
        <w:numPr>
          <w:ilvl w:val="0"/>
          <w:numId w:val="37"/>
        </w:numPr>
        <w:shd w:val="clear" w:color="auto" w:fill="auto"/>
        <w:tabs>
          <w:tab w:val="left" w:pos="0"/>
          <w:tab w:val="left" w:pos="709"/>
        </w:tabs>
        <w:spacing w:line="240" w:lineRule="auto"/>
        <w:ind w:left="0" w:firstLine="709"/>
        <w:jc w:val="both"/>
        <w:rPr>
          <w:sz w:val="24"/>
          <w:szCs w:val="24"/>
        </w:rPr>
      </w:pPr>
      <w:r w:rsidRPr="00A0056E">
        <w:rPr>
          <w:sz w:val="24"/>
          <w:szCs w:val="24"/>
        </w:rPr>
        <w:t>Внеочередные заседания Президиума проводятся по инициативе членов Президиума, Председателя Президиума или Генерального директора</w:t>
      </w:r>
      <w:r w:rsidR="00621804">
        <w:rPr>
          <w:sz w:val="24"/>
          <w:szCs w:val="24"/>
        </w:rPr>
        <w:t xml:space="preserve"> Союза.</w:t>
      </w:r>
    </w:p>
    <w:p w:rsidR="00A93513" w:rsidRDefault="00571674" w:rsidP="00A93513">
      <w:pPr>
        <w:pStyle w:val="25"/>
        <w:shd w:val="clear" w:color="auto" w:fill="auto"/>
        <w:tabs>
          <w:tab w:val="left" w:pos="0"/>
        </w:tabs>
        <w:spacing w:line="240" w:lineRule="auto"/>
        <w:ind w:firstLine="709"/>
        <w:jc w:val="both"/>
        <w:rPr>
          <w:sz w:val="24"/>
          <w:szCs w:val="24"/>
        </w:rPr>
      </w:pPr>
      <w:r w:rsidRPr="00A0056E">
        <w:rPr>
          <w:sz w:val="24"/>
          <w:szCs w:val="24"/>
        </w:rPr>
        <w:t xml:space="preserve">Обязанность своевременно известить членов Президиума о предстоящем внеочередном заседании и предлагаемой повесткой дня возлагается на </w:t>
      </w:r>
      <w:r w:rsidR="004622B0" w:rsidRPr="00A0056E">
        <w:rPr>
          <w:sz w:val="24"/>
          <w:szCs w:val="24"/>
        </w:rPr>
        <w:t>Председателя Президиума</w:t>
      </w:r>
      <w:r w:rsidRPr="00A0056E">
        <w:rPr>
          <w:sz w:val="24"/>
          <w:szCs w:val="24"/>
        </w:rPr>
        <w:t xml:space="preserve"> </w:t>
      </w:r>
      <w:r w:rsidR="00621804">
        <w:rPr>
          <w:sz w:val="24"/>
          <w:szCs w:val="24"/>
        </w:rPr>
        <w:t>Союза.</w:t>
      </w:r>
    </w:p>
    <w:p w:rsidR="00571674" w:rsidRPr="00A0056E" w:rsidRDefault="00571674" w:rsidP="00A93513">
      <w:pPr>
        <w:pStyle w:val="25"/>
        <w:shd w:val="clear" w:color="auto" w:fill="auto"/>
        <w:tabs>
          <w:tab w:val="left" w:pos="0"/>
        </w:tabs>
        <w:spacing w:line="240" w:lineRule="auto"/>
        <w:ind w:firstLine="709"/>
        <w:jc w:val="both"/>
        <w:rPr>
          <w:sz w:val="24"/>
          <w:szCs w:val="24"/>
        </w:rPr>
      </w:pPr>
      <w:r w:rsidRPr="00A0056E">
        <w:rPr>
          <w:sz w:val="24"/>
          <w:szCs w:val="24"/>
        </w:rPr>
        <w:t xml:space="preserve">Извещение членов Президиума осуществляется любым доступным способом, но не менее </w:t>
      </w:r>
      <w:r w:rsidRPr="00A0056E">
        <w:rPr>
          <w:sz w:val="24"/>
          <w:szCs w:val="24"/>
        </w:rPr>
        <w:lastRenderedPageBreak/>
        <w:t xml:space="preserve">чем за сутки до начала заседания Президиума. Надлежащим извещением в данном случае всегда считается извещение по электронному адресу юридического лица или индивидуального предпринимателя - члена </w:t>
      </w:r>
      <w:r w:rsidR="00621804">
        <w:rPr>
          <w:sz w:val="24"/>
          <w:szCs w:val="24"/>
        </w:rPr>
        <w:t xml:space="preserve">Союза, </w:t>
      </w:r>
      <w:r w:rsidRPr="00A0056E">
        <w:rPr>
          <w:sz w:val="24"/>
          <w:szCs w:val="24"/>
        </w:rPr>
        <w:t>представителем которого является данный член Президиума.</w:t>
      </w:r>
    </w:p>
    <w:p w:rsidR="00571674" w:rsidRPr="00A0056E" w:rsidRDefault="00571674" w:rsidP="00A93513">
      <w:pPr>
        <w:pStyle w:val="25"/>
        <w:shd w:val="clear" w:color="auto" w:fill="auto"/>
        <w:tabs>
          <w:tab w:val="left" w:pos="0"/>
        </w:tabs>
        <w:spacing w:line="240" w:lineRule="auto"/>
        <w:ind w:firstLine="709"/>
        <w:jc w:val="both"/>
        <w:rPr>
          <w:sz w:val="24"/>
          <w:szCs w:val="24"/>
        </w:rPr>
      </w:pPr>
      <w:r w:rsidRPr="00A0056E">
        <w:rPr>
          <w:sz w:val="24"/>
          <w:szCs w:val="24"/>
        </w:rPr>
        <w:t>Форма заседания Президиума, окончательная повестка дня, регламент работы заседания, секретарь заседания определяется непосредственно на заседании Президиума.</w:t>
      </w:r>
    </w:p>
    <w:p w:rsidR="00571674" w:rsidRPr="00A0056E" w:rsidRDefault="00571674" w:rsidP="00A93513">
      <w:pPr>
        <w:pStyle w:val="25"/>
        <w:shd w:val="clear" w:color="auto" w:fill="auto"/>
        <w:tabs>
          <w:tab w:val="left" w:pos="0"/>
        </w:tabs>
        <w:spacing w:line="240" w:lineRule="auto"/>
        <w:ind w:firstLine="709"/>
        <w:jc w:val="both"/>
        <w:rPr>
          <w:sz w:val="24"/>
          <w:szCs w:val="24"/>
        </w:rPr>
      </w:pPr>
      <w:r w:rsidRPr="00A0056E">
        <w:rPr>
          <w:sz w:val="24"/>
          <w:szCs w:val="24"/>
        </w:rPr>
        <w:t xml:space="preserve">Протокол заседания Президиума должен быть изготовлен и подписан в течение </w:t>
      </w:r>
      <w:r w:rsidR="00B451A5">
        <w:rPr>
          <w:sz w:val="24"/>
          <w:szCs w:val="24"/>
        </w:rPr>
        <w:t>трех</w:t>
      </w:r>
      <w:r w:rsidRPr="00A0056E">
        <w:rPr>
          <w:sz w:val="24"/>
          <w:szCs w:val="24"/>
        </w:rPr>
        <w:t xml:space="preserve"> рабочих дней с момента окончания заседания Президиума.</w:t>
      </w:r>
    </w:p>
    <w:p w:rsidR="00571674" w:rsidRPr="00A0056E" w:rsidRDefault="00571674" w:rsidP="00D52948">
      <w:pPr>
        <w:pStyle w:val="25"/>
        <w:numPr>
          <w:ilvl w:val="1"/>
          <w:numId w:val="4"/>
        </w:numPr>
        <w:shd w:val="clear" w:color="auto" w:fill="auto"/>
        <w:tabs>
          <w:tab w:val="left" w:pos="0"/>
          <w:tab w:val="left" w:pos="426"/>
        </w:tabs>
        <w:spacing w:line="240" w:lineRule="auto"/>
        <w:ind w:left="0" w:firstLine="709"/>
        <w:jc w:val="both"/>
        <w:rPr>
          <w:sz w:val="24"/>
          <w:szCs w:val="24"/>
        </w:rPr>
      </w:pPr>
      <w:r w:rsidRPr="00A0056E">
        <w:rPr>
          <w:sz w:val="24"/>
          <w:szCs w:val="24"/>
        </w:rPr>
        <w:t>Заседание Президиума правомочно, если на нем присутствуют более половины членов Президиума. Решения по вопросам принимаются простым большинством голосов присутствующих, если иное не установлено Положением о Президиуме.</w:t>
      </w:r>
    </w:p>
    <w:p w:rsidR="008D1533" w:rsidRPr="00A0056E" w:rsidRDefault="008D1533" w:rsidP="00D52948">
      <w:pPr>
        <w:pStyle w:val="25"/>
        <w:numPr>
          <w:ilvl w:val="1"/>
          <w:numId w:val="4"/>
        </w:numPr>
        <w:shd w:val="clear" w:color="auto" w:fill="auto"/>
        <w:tabs>
          <w:tab w:val="left" w:pos="0"/>
          <w:tab w:val="left" w:pos="426"/>
        </w:tabs>
        <w:spacing w:line="240" w:lineRule="auto"/>
        <w:ind w:left="0" w:firstLine="709"/>
        <w:jc w:val="both"/>
        <w:rPr>
          <w:sz w:val="24"/>
          <w:szCs w:val="24"/>
        </w:rPr>
      </w:pPr>
      <w:r w:rsidRPr="00A0056E">
        <w:rPr>
          <w:sz w:val="24"/>
          <w:szCs w:val="24"/>
        </w:rPr>
        <w:t xml:space="preserve">Решения Президиумом могут быть приняты без проведения </w:t>
      </w:r>
      <w:r w:rsidR="0035101C">
        <w:rPr>
          <w:sz w:val="24"/>
          <w:szCs w:val="24"/>
        </w:rPr>
        <w:t xml:space="preserve">заседания </w:t>
      </w:r>
      <w:r w:rsidRPr="00A0056E">
        <w:rPr>
          <w:sz w:val="24"/>
          <w:szCs w:val="24"/>
        </w:rPr>
        <w:t>путем проведения заочного голосования (опросным путем).</w:t>
      </w:r>
    </w:p>
    <w:p w:rsidR="00571674" w:rsidRPr="00A0056E" w:rsidRDefault="00571674" w:rsidP="00D52948">
      <w:pPr>
        <w:pStyle w:val="25"/>
        <w:numPr>
          <w:ilvl w:val="1"/>
          <w:numId w:val="4"/>
        </w:numPr>
        <w:shd w:val="clear" w:color="auto" w:fill="auto"/>
        <w:tabs>
          <w:tab w:val="left" w:pos="0"/>
          <w:tab w:val="left" w:pos="709"/>
        </w:tabs>
        <w:spacing w:line="240" w:lineRule="auto"/>
        <w:ind w:left="0" w:firstLine="709"/>
        <w:jc w:val="both"/>
        <w:rPr>
          <w:sz w:val="24"/>
          <w:szCs w:val="24"/>
        </w:rPr>
      </w:pPr>
      <w:r w:rsidRPr="00A0056E">
        <w:rPr>
          <w:sz w:val="24"/>
          <w:szCs w:val="24"/>
        </w:rPr>
        <w:t xml:space="preserve">Возглавляет Президиум, руководит его деятельностью, председательствует на заседаниях Президиума </w:t>
      </w:r>
      <w:r w:rsidR="004622B0" w:rsidRPr="00A0056E">
        <w:rPr>
          <w:sz w:val="24"/>
          <w:szCs w:val="24"/>
        </w:rPr>
        <w:t>Союза</w:t>
      </w:r>
      <w:r w:rsidR="00621804">
        <w:rPr>
          <w:sz w:val="24"/>
          <w:szCs w:val="24"/>
        </w:rPr>
        <w:t xml:space="preserve"> - </w:t>
      </w:r>
      <w:r w:rsidR="004622B0" w:rsidRPr="00A0056E">
        <w:rPr>
          <w:sz w:val="24"/>
          <w:szCs w:val="24"/>
        </w:rPr>
        <w:t>Председатель президиума</w:t>
      </w:r>
      <w:r w:rsidRPr="00A0056E">
        <w:rPr>
          <w:sz w:val="24"/>
          <w:szCs w:val="24"/>
        </w:rPr>
        <w:t xml:space="preserve"> </w:t>
      </w:r>
      <w:r w:rsidR="00621804">
        <w:rPr>
          <w:sz w:val="24"/>
          <w:szCs w:val="24"/>
        </w:rPr>
        <w:t>Союза.</w:t>
      </w:r>
      <w:r w:rsidRPr="00A0056E">
        <w:rPr>
          <w:sz w:val="24"/>
          <w:szCs w:val="24"/>
        </w:rPr>
        <w:t xml:space="preserve"> В случае его отсутствия председательствовать на заседании может </w:t>
      </w:r>
      <w:r w:rsidR="004622B0" w:rsidRPr="00A0056E">
        <w:rPr>
          <w:sz w:val="24"/>
          <w:szCs w:val="24"/>
        </w:rPr>
        <w:t xml:space="preserve">заместитель председателя </w:t>
      </w:r>
      <w:r w:rsidR="00621804">
        <w:rPr>
          <w:sz w:val="24"/>
          <w:szCs w:val="24"/>
        </w:rPr>
        <w:t>П</w:t>
      </w:r>
      <w:r w:rsidR="004622B0" w:rsidRPr="00A0056E">
        <w:rPr>
          <w:sz w:val="24"/>
          <w:szCs w:val="24"/>
        </w:rPr>
        <w:t>резидиума</w:t>
      </w:r>
      <w:r w:rsidRPr="00A0056E">
        <w:rPr>
          <w:sz w:val="24"/>
          <w:szCs w:val="24"/>
        </w:rPr>
        <w:t xml:space="preserve"> </w:t>
      </w:r>
      <w:r w:rsidR="004622B0" w:rsidRPr="00A0056E">
        <w:rPr>
          <w:sz w:val="24"/>
          <w:szCs w:val="24"/>
        </w:rPr>
        <w:t>Союза</w:t>
      </w:r>
      <w:r w:rsidRPr="00A0056E">
        <w:rPr>
          <w:sz w:val="24"/>
          <w:szCs w:val="24"/>
        </w:rPr>
        <w:t xml:space="preserve"> в соответствии с его компетенцией.</w:t>
      </w:r>
    </w:p>
    <w:p w:rsidR="00571674" w:rsidRPr="00A0056E" w:rsidRDefault="00571674" w:rsidP="00D52948">
      <w:pPr>
        <w:pStyle w:val="25"/>
        <w:numPr>
          <w:ilvl w:val="1"/>
          <w:numId w:val="4"/>
        </w:numPr>
        <w:shd w:val="clear" w:color="auto" w:fill="auto"/>
        <w:tabs>
          <w:tab w:val="left" w:pos="0"/>
          <w:tab w:val="left" w:pos="709"/>
        </w:tabs>
        <w:spacing w:line="240" w:lineRule="auto"/>
        <w:ind w:left="0" w:firstLine="709"/>
        <w:jc w:val="both"/>
        <w:rPr>
          <w:sz w:val="24"/>
          <w:szCs w:val="24"/>
        </w:rPr>
      </w:pPr>
      <w:r w:rsidRPr="00A0056E">
        <w:rPr>
          <w:sz w:val="24"/>
          <w:szCs w:val="24"/>
        </w:rPr>
        <w:t xml:space="preserve">Вопросы, связанные со статусом Президиума, порядком его избрания, правами, обязанностями и полномочиями, прекращением, приостановлением полномочий, порядком созыва и проведения заседаний регулируются также Положением «О Президиуме», утверждаемым Общим собранием членов </w:t>
      </w:r>
      <w:r w:rsidR="00621804">
        <w:rPr>
          <w:sz w:val="24"/>
          <w:szCs w:val="24"/>
        </w:rPr>
        <w:t>Союза.</w:t>
      </w:r>
    </w:p>
    <w:p w:rsidR="00571674" w:rsidRPr="00A0056E" w:rsidRDefault="004622B0" w:rsidP="00D52948">
      <w:pPr>
        <w:pStyle w:val="25"/>
        <w:numPr>
          <w:ilvl w:val="1"/>
          <w:numId w:val="4"/>
        </w:numPr>
        <w:shd w:val="clear" w:color="auto" w:fill="auto"/>
        <w:tabs>
          <w:tab w:val="left" w:pos="0"/>
        </w:tabs>
        <w:spacing w:line="240" w:lineRule="auto"/>
        <w:ind w:left="0" w:firstLine="709"/>
        <w:jc w:val="both"/>
        <w:rPr>
          <w:sz w:val="24"/>
          <w:szCs w:val="24"/>
        </w:rPr>
      </w:pPr>
      <w:r w:rsidRPr="00A0056E">
        <w:rPr>
          <w:sz w:val="24"/>
          <w:szCs w:val="24"/>
        </w:rPr>
        <w:t>Председатель Президиума</w:t>
      </w:r>
      <w:r w:rsidR="00571674" w:rsidRPr="00A0056E">
        <w:rPr>
          <w:sz w:val="24"/>
          <w:szCs w:val="24"/>
        </w:rPr>
        <w:t xml:space="preserve"> </w:t>
      </w:r>
      <w:r w:rsidR="009D600A">
        <w:rPr>
          <w:sz w:val="24"/>
          <w:szCs w:val="24"/>
        </w:rPr>
        <w:t>Союза</w:t>
      </w:r>
      <w:r w:rsidR="00571674" w:rsidRPr="00A0056E">
        <w:rPr>
          <w:sz w:val="24"/>
          <w:szCs w:val="24"/>
        </w:rPr>
        <w:t>:</w:t>
      </w:r>
    </w:p>
    <w:p w:rsidR="00571674" w:rsidRPr="00A0056E" w:rsidRDefault="00571674" w:rsidP="00D52948">
      <w:pPr>
        <w:pStyle w:val="25"/>
        <w:numPr>
          <w:ilvl w:val="0"/>
          <w:numId w:val="38"/>
        </w:numPr>
        <w:shd w:val="clear" w:color="auto" w:fill="auto"/>
        <w:tabs>
          <w:tab w:val="left" w:pos="0"/>
          <w:tab w:val="left" w:pos="709"/>
        </w:tabs>
        <w:spacing w:line="240" w:lineRule="auto"/>
        <w:ind w:left="0" w:firstLine="709"/>
        <w:jc w:val="both"/>
        <w:rPr>
          <w:sz w:val="24"/>
          <w:szCs w:val="24"/>
        </w:rPr>
      </w:pPr>
      <w:r w:rsidRPr="00A0056E">
        <w:rPr>
          <w:sz w:val="24"/>
          <w:szCs w:val="24"/>
        </w:rPr>
        <w:t xml:space="preserve">представляет </w:t>
      </w:r>
      <w:r w:rsidR="004622B0" w:rsidRPr="00A0056E">
        <w:rPr>
          <w:sz w:val="24"/>
          <w:szCs w:val="24"/>
        </w:rPr>
        <w:t>Союз</w:t>
      </w:r>
      <w:r w:rsidRPr="00A0056E">
        <w:rPr>
          <w:sz w:val="24"/>
          <w:szCs w:val="24"/>
        </w:rPr>
        <w:t xml:space="preserve"> перед третьими лицами и действует от имени </w:t>
      </w:r>
      <w:r w:rsidR="004622B0" w:rsidRPr="00A0056E">
        <w:rPr>
          <w:sz w:val="24"/>
          <w:szCs w:val="24"/>
        </w:rPr>
        <w:t>Союза</w:t>
      </w:r>
      <w:r w:rsidRPr="00A0056E">
        <w:rPr>
          <w:sz w:val="24"/>
          <w:szCs w:val="24"/>
        </w:rPr>
        <w:t xml:space="preserve"> без доверенности в отношении решений, принятых Общим собранием членов и постоянно действующим коллегиальным органом управления </w:t>
      </w:r>
      <w:r w:rsidR="004622B0" w:rsidRPr="00A0056E">
        <w:rPr>
          <w:sz w:val="24"/>
          <w:szCs w:val="24"/>
        </w:rPr>
        <w:t>Союза</w:t>
      </w:r>
      <w:r w:rsidRPr="00A0056E">
        <w:rPr>
          <w:sz w:val="24"/>
          <w:szCs w:val="24"/>
        </w:rPr>
        <w:t xml:space="preserve"> в рамках их</w:t>
      </w:r>
      <w:r w:rsidR="004622B0" w:rsidRPr="00A0056E">
        <w:rPr>
          <w:sz w:val="24"/>
          <w:szCs w:val="24"/>
        </w:rPr>
        <w:t xml:space="preserve"> </w:t>
      </w:r>
      <w:r w:rsidRPr="00A0056E">
        <w:rPr>
          <w:sz w:val="24"/>
          <w:szCs w:val="24"/>
        </w:rPr>
        <w:t>компетенции;</w:t>
      </w:r>
    </w:p>
    <w:p w:rsidR="00571674" w:rsidRPr="00A0056E" w:rsidRDefault="00571674" w:rsidP="00D52948">
      <w:pPr>
        <w:pStyle w:val="25"/>
        <w:numPr>
          <w:ilvl w:val="0"/>
          <w:numId w:val="38"/>
        </w:numPr>
        <w:shd w:val="clear" w:color="auto" w:fill="auto"/>
        <w:tabs>
          <w:tab w:val="left" w:pos="0"/>
          <w:tab w:val="left" w:pos="709"/>
        </w:tabs>
        <w:spacing w:line="240" w:lineRule="auto"/>
        <w:ind w:left="0" w:firstLine="709"/>
        <w:jc w:val="both"/>
        <w:rPr>
          <w:sz w:val="24"/>
          <w:szCs w:val="24"/>
        </w:rPr>
      </w:pPr>
      <w:r w:rsidRPr="00A0056E">
        <w:rPr>
          <w:sz w:val="24"/>
          <w:szCs w:val="24"/>
        </w:rPr>
        <w:t xml:space="preserve">представляет </w:t>
      </w:r>
      <w:r w:rsidR="004622B0" w:rsidRPr="00A0056E">
        <w:rPr>
          <w:sz w:val="24"/>
          <w:szCs w:val="24"/>
        </w:rPr>
        <w:t>Союз</w:t>
      </w:r>
      <w:r w:rsidRPr="00A0056E">
        <w:rPr>
          <w:sz w:val="24"/>
          <w:szCs w:val="24"/>
        </w:rPr>
        <w:t xml:space="preserve"> в органах государственной власти и местного самоуправления, некоммерческих организациях, международных и иных организациях, в том числе от</w:t>
      </w:r>
      <w:r w:rsidR="00A93513">
        <w:rPr>
          <w:sz w:val="24"/>
          <w:szCs w:val="24"/>
        </w:rPr>
        <w:t xml:space="preserve"> </w:t>
      </w:r>
      <w:r w:rsidRPr="00A0056E">
        <w:rPr>
          <w:sz w:val="24"/>
          <w:szCs w:val="24"/>
        </w:rPr>
        <w:t xml:space="preserve">имени </w:t>
      </w:r>
      <w:r w:rsidR="004622B0" w:rsidRPr="00A0056E">
        <w:rPr>
          <w:sz w:val="24"/>
          <w:szCs w:val="24"/>
        </w:rPr>
        <w:t>Союза</w:t>
      </w:r>
      <w:r w:rsidRPr="00A0056E">
        <w:rPr>
          <w:sz w:val="24"/>
          <w:szCs w:val="24"/>
        </w:rPr>
        <w:t xml:space="preserve">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A93513" w:rsidRDefault="00571674" w:rsidP="00D52948">
      <w:pPr>
        <w:pStyle w:val="25"/>
        <w:numPr>
          <w:ilvl w:val="0"/>
          <w:numId w:val="38"/>
        </w:numPr>
        <w:shd w:val="clear" w:color="auto" w:fill="auto"/>
        <w:tabs>
          <w:tab w:val="left" w:pos="0"/>
          <w:tab w:val="left" w:pos="1418"/>
        </w:tabs>
        <w:spacing w:line="240" w:lineRule="auto"/>
        <w:ind w:left="0" w:firstLine="709"/>
        <w:jc w:val="both"/>
        <w:rPr>
          <w:sz w:val="24"/>
          <w:szCs w:val="24"/>
        </w:rPr>
      </w:pPr>
      <w:r w:rsidRPr="00A0056E">
        <w:rPr>
          <w:sz w:val="24"/>
          <w:szCs w:val="24"/>
        </w:rPr>
        <w:t xml:space="preserve">принимает решения о созыве Общего собрания членов </w:t>
      </w:r>
      <w:r w:rsidR="004622B0" w:rsidRPr="00A0056E">
        <w:rPr>
          <w:sz w:val="24"/>
          <w:szCs w:val="24"/>
        </w:rPr>
        <w:t>Союза</w:t>
      </w:r>
      <w:r w:rsidRPr="00A0056E">
        <w:rPr>
          <w:sz w:val="24"/>
          <w:szCs w:val="24"/>
        </w:rPr>
        <w:t>, заседаний постоян</w:t>
      </w:r>
      <w:r w:rsidR="009D600A">
        <w:rPr>
          <w:sz w:val="24"/>
          <w:szCs w:val="24"/>
        </w:rPr>
        <w:t xml:space="preserve">но </w:t>
      </w:r>
      <w:r w:rsidRPr="00A0056E">
        <w:rPr>
          <w:sz w:val="24"/>
          <w:szCs w:val="24"/>
        </w:rPr>
        <w:t xml:space="preserve">действующего коллегиального органа управления </w:t>
      </w:r>
      <w:r w:rsidR="004622B0" w:rsidRPr="00A0056E">
        <w:rPr>
          <w:sz w:val="24"/>
          <w:szCs w:val="24"/>
        </w:rPr>
        <w:t>Союза</w:t>
      </w:r>
      <w:r w:rsidRPr="00A0056E">
        <w:rPr>
          <w:sz w:val="24"/>
          <w:szCs w:val="24"/>
        </w:rPr>
        <w:t>;</w:t>
      </w:r>
    </w:p>
    <w:p w:rsidR="00571674" w:rsidRPr="00A0056E" w:rsidRDefault="00571674" w:rsidP="00D52948">
      <w:pPr>
        <w:pStyle w:val="25"/>
        <w:numPr>
          <w:ilvl w:val="0"/>
          <w:numId w:val="38"/>
        </w:numPr>
        <w:shd w:val="clear" w:color="auto" w:fill="auto"/>
        <w:tabs>
          <w:tab w:val="left" w:pos="0"/>
          <w:tab w:val="left" w:pos="1418"/>
        </w:tabs>
        <w:spacing w:line="240" w:lineRule="auto"/>
        <w:ind w:left="0" w:firstLine="709"/>
        <w:jc w:val="both"/>
        <w:rPr>
          <w:sz w:val="24"/>
          <w:szCs w:val="24"/>
        </w:rPr>
      </w:pPr>
      <w:r w:rsidRPr="00A0056E">
        <w:rPr>
          <w:sz w:val="24"/>
          <w:szCs w:val="24"/>
        </w:rPr>
        <w:t xml:space="preserve">председательствует на Общем собрании членов </w:t>
      </w:r>
      <w:r w:rsidR="004622B0" w:rsidRPr="00A0056E">
        <w:rPr>
          <w:sz w:val="24"/>
          <w:szCs w:val="24"/>
        </w:rPr>
        <w:t>Союза</w:t>
      </w:r>
      <w:r w:rsidR="00A93513">
        <w:rPr>
          <w:sz w:val="24"/>
          <w:szCs w:val="24"/>
        </w:rPr>
        <w:t xml:space="preserve">, заседании постоянно </w:t>
      </w:r>
      <w:r w:rsidRPr="00A0056E">
        <w:rPr>
          <w:sz w:val="24"/>
          <w:szCs w:val="24"/>
        </w:rPr>
        <w:t xml:space="preserve">действующего коллегиального органа управления </w:t>
      </w:r>
      <w:r w:rsidR="004622B0" w:rsidRPr="00A0056E">
        <w:rPr>
          <w:sz w:val="24"/>
          <w:szCs w:val="24"/>
        </w:rPr>
        <w:t>Союза</w:t>
      </w:r>
      <w:r w:rsidRPr="00A0056E">
        <w:rPr>
          <w:sz w:val="24"/>
          <w:szCs w:val="24"/>
        </w:rPr>
        <w:t>;</w:t>
      </w:r>
    </w:p>
    <w:p w:rsidR="00571674" w:rsidRPr="00A0056E" w:rsidRDefault="00571674" w:rsidP="00D52948">
      <w:pPr>
        <w:pStyle w:val="25"/>
        <w:numPr>
          <w:ilvl w:val="0"/>
          <w:numId w:val="38"/>
        </w:numPr>
        <w:shd w:val="clear" w:color="auto" w:fill="auto"/>
        <w:tabs>
          <w:tab w:val="left" w:pos="0"/>
        </w:tabs>
        <w:spacing w:line="240" w:lineRule="auto"/>
        <w:ind w:left="0" w:firstLine="709"/>
        <w:jc w:val="both"/>
        <w:rPr>
          <w:sz w:val="24"/>
          <w:szCs w:val="24"/>
        </w:rPr>
      </w:pPr>
      <w:r w:rsidRPr="00A0056E">
        <w:rPr>
          <w:sz w:val="24"/>
          <w:szCs w:val="24"/>
        </w:rPr>
        <w:t xml:space="preserve">подписывает документы, утвержденные Общим собранием членов </w:t>
      </w:r>
      <w:r w:rsidR="004622B0" w:rsidRPr="00A0056E">
        <w:rPr>
          <w:sz w:val="24"/>
          <w:szCs w:val="24"/>
        </w:rPr>
        <w:t>Союза</w:t>
      </w:r>
      <w:r w:rsidRPr="00A0056E">
        <w:rPr>
          <w:sz w:val="24"/>
          <w:szCs w:val="24"/>
        </w:rPr>
        <w:t xml:space="preserve"> и Президиумом </w:t>
      </w:r>
      <w:r w:rsidR="004622B0" w:rsidRPr="00A0056E">
        <w:rPr>
          <w:sz w:val="24"/>
          <w:szCs w:val="24"/>
        </w:rPr>
        <w:t>Союза</w:t>
      </w:r>
      <w:r w:rsidRPr="00A0056E">
        <w:rPr>
          <w:sz w:val="24"/>
          <w:szCs w:val="24"/>
        </w:rPr>
        <w:t xml:space="preserve">, трудовой договор (контракт) с лицом, осуществляющим функции Генерального директора </w:t>
      </w:r>
      <w:r w:rsidR="004622B0" w:rsidRPr="00A0056E">
        <w:rPr>
          <w:sz w:val="24"/>
          <w:szCs w:val="24"/>
        </w:rPr>
        <w:t>Союза</w:t>
      </w:r>
      <w:r w:rsidRPr="00A0056E">
        <w:rPr>
          <w:sz w:val="24"/>
          <w:szCs w:val="24"/>
        </w:rPr>
        <w:t xml:space="preserve">, иные документы от имени </w:t>
      </w:r>
      <w:r w:rsidR="004622B0" w:rsidRPr="00A0056E">
        <w:rPr>
          <w:sz w:val="24"/>
          <w:szCs w:val="24"/>
        </w:rPr>
        <w:t>Союза</w:t>
      </w:r>
      <w:r w:rsidR="00CF0ACD">
        <w:rPr>
          <w:sz w:val="24"/>
          <w:szCs w:val="24"/>
        </w:rPr>
        <w:t xml:space="preserve"> в рамках своей компетенции.</w:t>
      </w:r>
    </w:p>
    <w:p w:rsidR="004045A4" w:rsidRPr="00A93513" w:rsidRDefault="00A75BFF" w:rsidP="00A93513">
      <w:pPr>
        <w:pStyle w:val="1"/>
        <w:spacing w:line="360" w:lineRule="auto"/>
        <w:jc w:val="center"/>
        <w:rPr>
          <w:rFonts w:ascii="Times New Roman" w:eastAsia="Times New Roman" w:hAnsi="Times New Roman" w:cs="Times New Roman"/>
          <w:color w:val="auto"/>
          <w:sz w:val="24"/>
          <w:szCs w:val="24"/>
          <w:lang w:eastAsia="ru-RU"/>
        </w:rPr>
      </w:pPr>
      <w:bookmarkStart w:id="10" w:name="_GoBack"/>
      <w:bookmarkStart w:id="11" w:name="_Toc32586888"/>
      <w:bookmarkEnd w:id="10"/>
      <w:r w:rsidRPr="00A93513">
        <w:rPr>
          <w:rFonts w:ascii="Times New Roman" w:eastAsia="Times New Roman" w:hAnsi="Times New Roman" w:cs="Times New Roman"/>
          <w:color w:val="auto"/>
          <w:sz w:val="24"/>
          <w:szCs w:val="24"/>
          <w:lang w:eastAsia="ru-RU"/>
        </w:rPr>
        <w:t>11</w:t>
      </w:r>
      <w:r w:rsidR="004045A4" w:rsidRPr="00A93513">
        <w:rPr>
          <w:rFonts w:ascii="Times New Roman" w:eastAsia="Times New Roman" w:hAnsi="Times New Roman" w:cs="Times New Roman"/>
          <w:color w:val="auto"/>
          <w:sz w:val="24"/>
          <w:szCs w:val="24"/>
          <w:lang w:eastAsia="ru-RU"/>
        </w:rPr>
        <w:t xml:space="preserve"> </w:t>
      </w:r>
      <w:r w:rsidR="00EF4711" w:rsidRPr="00A93513">
        <w:rPr>
          <w:rFonts w:ascii="Times New Roman" w:eastAsia="Times New Roman" w:hAnsi="Times New Roman" w:cs="Times New Roman"/>
          <w:color w:val="auto"/>
          <w:sz w:val="24"/>
          <w:szCs w:val="24"/>
          <w:lang w:eastAsia="ru-RU"/>
        </w:rPr>
        <w:t xml:space="preserve">ГЕНЕРАЛЬНЫЙ </w:t>
      </w:r>
      <w:r w:rsidR="004045A4" w:rsidRPr="00A93513">
        <w:rPr>
          <w:rFonts w:ascii="Times New Roman" w:eastAsia="Times New Roman" w:hAnsi="Times New Roman" w:cs="Times New Roman"/>
          <w:color w:val="auto"/>
          <w:sz w:val="24"/>
          <w:szCs w:val="24"/>
          <w:lang w:eastAsia="ru-RU"/>
        </w:rPr>
        <w:t>ДИРЕКТОР</w:t>
      </w:r>
      <w:bookmarkEnd w:id="11"/>
    </w:p>
    <w:p w:rsidR="0069099D" w:rsidRPr="00A0056E" w:rsidRDefault="00EF4711" w:rsidP="00D52948">
      <w:pPr>
        <w:pStyle w:val="ConsPlusNormal"/>
        <w:widowControl/>
        <w:numPr>
          <w:ilvl w:val="0"/>
          <w:numId w:val="39"/>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 xml:space="preserve">Генеральный директор </w:t>
      </w:r>
      <w:r w:rsidR="004045A4" w:rsidRPr="00A0056E">
        <w:rPr>
          <w:rFonts w:ascii="Times New Roman" w:hAnsi="Times New Roman" w:cs="Times New Roman"/>
          <w:sz w:val="24"/>
          <w:szCs w:val="24"/>
        </w:rPr>
        <w:t xml:space="preserve">является единоличным исполнительным органом </w:t>
      </w:r>
      <w:r w:rsidR="0065151D" w:rsidRPr="00A0056E">
        <w:rPr>
          <w:rFonts w:ascii="Times New Roman" w:hAnsi="Times New Roman" w:cs="Times New Roman"/>
          <w:sz w:val="24"/>
          <w:szCs w:val="24"/>
        </w:rPr>
        <w:t>Союза</w:t>
      </w:r>
      <w:r w:rsidR="0080350A" w:rsidRPr="00A0056E">
        <w:rPr>
          <w:rFonts w:ascii="Times New Roman" w:hAnsi="Times New Roman" w:cs="Times New Roman"/>
          <w:sz w:val="24"/>
          <w:szCs w:val="24"/>
        </w:rPr>
        <w:t>,</w:t>
      </w:r>
      <w:r w:rsidR="003156A2" w:rsidRPr="00A0056E">
        <w:rPr>
          <w:rFonts w:ascii="Times New Roman" w:hAnsi="Times New Roman" w:cs="Times New Roman"/>
          <w:sz w:val="24"/>
          <w:szCs w:val="24"/>
        </w:rPr>
        <w:t xml:space="preserve"> действующим в соответствии с настоящим Уставом без доверенности от имени Союза</w:t>
      </w:r>
      <w:r w:rsidR="0065151D" w:rsidRPr="00A0056E">
        <w:rPr>
          <w:rFonts w:ascii="Times New Roman" w:hAnsi="Times New Roman" w:cs="Times New Roman"/>
          <w:sz w:val="24"/>
          <w:szCs w:val="24"/>
        </w:rPr>
        <w:t>.</w:t>
      </w:r>
      <w:r w:rsidR="004045A4" w:rsidRPr="00A0056E">
        <w:rPr>
          <w:rFonts w:ascii="Times New Roman" w:hAnsi="Times New Roman" w:cs="Times New Roman"/>
          <w:sz w:val="24"/>
          <w:szCs w:val="24"/>
        </w:rPr>
        <w:t xml:space="preserve"> </w:t>
      </w:r>
    </w:p>
    <w:p w:rsidR="00E2795B" w:rsidRPr="00A0056E" w:rsidRDefault="00A15900" w:rsidP="00D52948">
      <w:pPr>
        <w:pStyle w:val="ConsPlusNormal"/>
        <w:widowControl/>
        <w:numPr>
          <w:ilvl w:val="0"/>
          <w:numId w:val="39"/>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 xml:space="preserve">К компетенции </w:t>
      </w:r>
      <w:r w:rsidR="0065151D" w:rsidRPr="00A0056E">
        <w:rPr>
          <w:rFonts w:ascii="Times New Roman" w:hAnsi="Times New Roman" w:cs="Times New Roman"/>
          <w:sz w:val="24"/>
          <w:szCs w:val="24"/>
        </w:rPr>
        <w:t>г</w:t>
      </w:r>
      <w:r w:rsidRPr="00A0056E">
        <w:rPr>
          <w:rFonts w:ascii="Times New Roman" w:hAnsi="Times New Roman" w:cs="Times New Roman"/>
          <w:sz w:val="24"/>
          <w:szCs w:val="24"/>
        </w:rPr>
        <w:t xml:space="preserve">енерального директора относится руководство текущей деятельностью </w:t>
      </w:r>
      <w:r w:rsidR="0065151D" w:rsidRPr="00A0056E">
        <w:rPr>
          <w:rFonts w:ascii="Times New Roman" w:hAnsi="Times New Roman" w:cs="Times New Roman"/>
          <w:sz w:val="24"/>
          <w:szCs w:val="24"/>
        </w:rPr>
        <w:t>Союза</w:t>
      </w:r>
      <w:r w:rsidRPr="00A0056E">
        <w:rPr>
          <w:rFonts w:ascii="Times New Roman" w:hAnsi="Times New Roman" w:cs="Times New Roman"/>
          <w:sz w:val="24"/>
          <w:szCs w:val="24"/>
        </w:rPr>
        <w:t xml:space="preserve"> в порядке и в пределах, которые определены Общим собранием</w:t>
      </w:r>
      <w:r w:rsidR="00670A43" w:rsidRPr="00A0056E">
        <w:rPr>
          <w:rFonts w:ascii="Times New Roman" w:hAnsi="Times New Roman" w:cs="Times New Roman"/>
          <w:sz w:val="24"/>
          <w:szCs w:val="24"/>
        </w:rPr>
        <w:t>,</w:t>
      </w:r>
      <w:r w:rsidR="00244042" w:rsidRPr="00A0056E">
        <w:rPr>
          <w:rFonts w:ascii="Times New Roman" w:hAnsi="Times New Roman" w:cs="Times New Roman"/>
          <w:sz w:val="24"/>
          <w:szCs w:val="24"/>
        </w:rPr>
        <w:t xml:space="preserve"> </w:t>
      </w:r>
      <w:r w:rsidR="0069099D" w:rsidRPr="00A0056E">
        <w:rPr>
          <w:rFonts w:ascii="Times New Roman" w:hAnsi="Times New Roman" w:cs="Times New Roman"/>
          <w:sz w:val="24"/>
          <w:szCs w:val="24"/>
        </w:rPr>
        <w:t xml:space="preserve">в соответствии с законодательством Российской Федерации, Уставом </w:t>
      </w:r>
      <w:r w:rsidR="0065151D" w:rsidRPr="00A0056E">
        <w:rPr>
          <w:rFonts w:ascii="Times New Roman" w:hAnsi="Times New Roman" w:cs="Times New Roman"/>
          <w:sz w:val="24"/>
          <w:szCs w:val="24"/>
        </w:rPr>
        <w:t>Союз</w:t>
      </w:r>
      <w:r w:rsidR="0069099D" w:rsidRPr="00A0056E">
        <w:rPr>
          <w:rFonts w:ascii="Times New Roman" w:hAnsi="Times New Roman" w:cs="Times New Roman"/>
          <w:sz w:val="24"/>
          <w:szCs w:val="24"/>
        </w:rPr>
        <w:t>а, Положение</w:t>
      </w:r>
      <w:r w:rsidR="0080350A" w:rsidRPr="00A0056E">
        <w:rPr>
          <w:rFonts w:ascii="Times New Roman" w:hAnsi="Times New Roman" w:cs="Times New Roman"/>
          <w:sz w:val="24"/>
          <w:szCs w:val="24"/>
        </w:rPr>
        <w:t>м</w:t>
      </w:r>
      <w:r w:rsidR="003D2B04" w:rsidRPr="00A0056E">
        <w:rPr>
          <w:rFonts w:ascii="Times New Roman" w:hAnsi="Times New Roman" w:cs="Times New Roman"/>
          <w:sz w:val="24"/>
          <w:szCs w:val="24"/>
        </w:rPr>
        <w:t xml:space="preserve"> о </w:t>
      </w:r>
      <w:r w:rsidR="0065151D" w:rsidRPr="00A0056E">
        <w:rPr>
          <w:rFonts w:ascii="Times New Roman" w:hAnsi="Times New Roman" w:cs="Times New Roman"/>
          <w:sz w:val="24"/>
          <w:szCs w:val="24"/>
        </w:rPr>
        <w:t>г</w:t>
      </w:r>
      <w:r w:rsidR="003D2B04" w:rsidRPr="00A0056E">
        <w:rPr>
          <w:rFonts w:ascii="Times New Roman" w:hAnsi="Times New Roman" w:cs="Times New Roman"/>
          <w:sz w:val="24"/>
          <w:szCs w:val="24"/>
        </w:rPr>
        <w:t>енеральном директоре</w:t>
      </w:r>
      <w:r w:rsidR="002E0485" w:rsidRPr="00A0056E">
        <w:rPr>
          <w:rFonts w:ascii="Times New Roman" w:hAnsi="Times New Roman" w:cs="Times New Roman"/>
          <w:sz w:val="24"/>
          <w:szCs w:val="24"/>
        </w:rPr>
        <w:t xml:space="preserve">, </w:t>
      </w:r>
      <w:r w:rsidR="00195599" w:rsidRPr="00A0056E">
        <w:rPr>
          <w:rFonts w:ascii="Times New Roman" w:hAnsi="Times New Roman" w:cs="Times New Roman"/>
          <w:sz w:val="24"/>
          <w:szCs w:val="24"/>
        </w:rPr>
        <w:t>Положением об оплате труда</w:t>
      </w:r>
      <w:r w:rsidR="00E2795B" w:rsidRPr="00A0056E">
        <w:rPr>
          <w:rFonts w:ascii="Times New Roman" w:hAnsi="Times New Roman" w:cs="Times New Roman"/>
          <w:sz w:val="24"/>
          <w:szCs w:val="24"/>
        </w:rPr>
        <w:t>.</w:t>
      </w:r>
    </w:p>
    <w:p w:rsidR="004045A4" w:rsidRPr="00A0056E" w:rsidRDefault="00EF4711" w:rsidP="00D52948">
      <w:pPr>
        <w:pStyle w:val="ConsPlusNormal"/>
        <w:widowControl/>
        <w:numPr>
          <w:ilvl w:val="0"/>
          <w:numId w:val="39"/>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 xml:space="preserve">Генеральный директор </w:t>
      </w:r>
      <w:r w:rsidR="003E2FE3" w:rsidRPr="00A0056E">
        <w:rPr>
          <w:rFonts w:ascii="Times New Roman" w:hAnsi="Times New Roman" w:cs="Times New Roman"/>
          <w:sz w:val="24"/>
          <w:szCs w:val="24"/>
        </w:rPr>
        <w:t>назначается</w:t>
      </w:r>
      <w:r w:rsidR="004045A4" w:rsidRPr="00A0056E">
        <w:rPr>
          <w:rFonts w:ascii="Times New Roman" w:hAnsi="Times New Roman" w:cs="Times New Roman"/>
          <w:sz w:val="24"/>
          <w:szCs w:val="24"/>
        </w:rPr>
        <w:t xml:space="preserve"> </w:t>
      </w:r>
      <w:r w:rsidR="003D2B04" w:rsidRPr="00A0056E">
        <w:rPr>
          <w:rFonts w:ascii="Times New Roman" w:hAnsi="Times New Roman" w:cs="Times New Roman"/>
          <w:sz w:val="24"/>
          <w:szCs w:val="24"/>
        </w:rPr>
        <w:t xml:space="preserve">и </w:t>
      </w:r>
      <w:r w:rsidR="00195599" w:rsidRPr="00A0056E">
        <w:rPr>
          <w:rFonts w:ascii="Times New Roman" w:hAnsi="Times New Roman" w:cs="Times New Roman"/>
          <w:sz w:val="24"/>
          <w:szCs w:val="24"/>
        </w:rPr>
        <w:t>освобождается</w:t>
      </w:r>
      <w:r w:rsidR="003D2B04" w:rsidRPr="00A0056E">
        <w:rPr>
          <w:rFonts w:ascii="Times New Roman" w:hAnsi="Times New Roman" w:cs="Times New Roman"/>
          <w:sz w:val="24"/>
          <w:szCs w:val="24"/>
        </w:rPr>
        <w:t xml:space="preserve"> от должности Общим собранием по представлению </w:t>
      </w:r>
      <w:r w:rsidR="0065151D" w:rsidRPr="00A0056E">
        <w:rPr>
          <w:rFonts w:ascii="Times New Roman" w:hAnsi="Times New Roman" w:cs="Times New Roman"/>
          <w:sz w:val="24"/>
          <w:szCs w:val="24"/>
        </w:rPr>
        <w:t>П</w:t>
      </w:r>
      <w:r w:rsidR="003D2B04" w:rsidRPr="00A0056E">
        <w:rPr>
          <w:rFonts w:ascii="Times New Roman" w:hAnsi="Times New Roman" w:cs="Times New Roman"/>
          <w:sz w:val="24"/>
          <w:szCs w:val="24"/>
        </w:rPr>
        <w:t xml:space="preserve">резидиума </w:t>
      </w:r>
      <w:r w:rsidR="0065151D" w:rsidRPr="00A0056E">
        <w:rPr>
          <w:rFonts w:ascii="Times New Roman" w:hAnsi="Times New Roman" w:cs="Times New Roman"/>
          <w:sz w:val="24"/>
          <w:szCs w:val="24"/>
        </w:rPr>
        <w:t>Союза</w:t>
      </w:r>
      <w:r w:rsidR="003D2B04" w:rsidRPr="00A0056E">
        <w:rPr>
          <w:rFonts w:ascii="Times New Roman" w:hAnsi="Times New Roman" w:cs="Times New Roman"/>
          <w:sz w:val="24"/>
          <w:szCs w:val="24"/>
        </w:rPr>
        <w:t xml:space="preserve"> </w:t>
      </w:r>
      <w:r w:rsidR="004045A4" w:rsidRPr="00A0056E">
        <w:rPr>
          <w:rFonts w:ascii="Times New Roman" w:hAnsi="Times New Roman" w:cs="Times New Roman"/>
          <w:sz w:val="24"/>
          <w:szCs w:val="24"/>
        </w:rPr>
        <w:t xml:space="preserve">сроком на </w:t>
      </w:r>
      <w:r w:rsidR="007E2545" w:rsidRPr="00A0056E">
        <w:rPr>
          <w:rFonts w:ascii="Times New Roman" w:hAnsi="Times New Roman" w:cs="Times New Roman"/>
          <w:sz w:val="24"/>
          <w:szCs w:val="24"/>
        </w:rPr>
        <w:t>2</w:t>
      </w:r>
      <w:r w:rsidR="004045A4" w:rsidRPr="00A0056E">
        <w:rPr>
          <w:rFonts w:ascii="Times New Roman" w:hAnsi="Times New Roman" w:cs="Times New Roman"/>
          <w:sz w:val="24"/>
          <w:szCs w:val="24"/>
        </w:rPr>
        <w:t xml:space="preserve"> (</w:t>
      </w:r>
      <w:r w:rsidR="007E2545" w:rsidRPr="00A0056E">
        <w:rPr>
          <w:rFonts w:ascii="Times New Roman" w:hAnsi="Times New Roman" w:cs="Times New Roman"/>
          <w:sz w:val="24"/>
          <w:szCs w:val="24"/>
        </w:rPr>
        <w:t>Два</w:t>
      </w:r>
      <w:r w:rsidR="004045A4" w:rsidRPr="00A0056E">
        <w:rPr>
          <w:rFonts w:ascii="Times New Roman" w:hAnsi="Times New Roman" w:cs="Times New Roman"/>
          <w:sz w:val="24"/>
          <w:szCs w:val="24"/>
        </w:rPr>
        <w:t xml:space="preserve">) </w:t>
      </w:r>
      <w:r w:rsidR="007E2545" w:rsidRPr="00A0056E">
        <w:rPr>
          <w:rFonts w:ascii="Times New Roman" w:hAnsi="Times New Roman" w:cs="Times New Roman"/>
          <w:sz w:val="24"/>
          <w:szCs w:val="24"/>
        </w:rPr>
        <w:t>года</w:t>
      </w:r>
      <w:r w:rsidR="004045A4" w:rsidRPr="00A0056E">
        <w:rPr>
          <w:rFonts w:ascii="Times New Roman" w:hAnsi="Times New Roman" w:cs="Times New Roman"/>
          <w:sz w:val="24"/>
          <w:szCs w:val="24"/>
        </w:rPr>
        <w:t xml:space="preserve">. </w:t>
      </w:r>
    </w:p>
    <w:p w:rsidR="00442A25" w:rsidRPr="00A93513" w:rsidRDefault="00EF4711" w:rsidP="00D52948">
      <w:pPr>
        <w:pStyle w:val="afc"/>
        <w:numPr>
          <w:ilvl w:val="0"/>
          <w:numId w:val="39"/>
        </w:numPr>
        <w:tabs>
          <w:tab w:val="num" w:pos="1210"/>
        </w:tabs>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 xml:space="preserve">Генеральный директор </w:t>
      </w:r>
      <w:r w:rsidR="008D31BC" w:rsidRPr="00A93513">
        <w:rPr>
          <w:rFonts w:ascii="Times New Roman" w:eastAsia="Times New Roman" w:hAnsi="Times New Roman"/>
          <w:sz w:val="24"/>
          <w:szCs w:val="24"/>
          <w:lang w:eastAsia="ru-RU"/>
        </w:rPr>
        <w:t>в соответствии с действующим законодательством</w:t>
      </w:r>
      <w:r w:rsidR="003156A2" w:rsidRPr="00A93513">
        <w:rPr>
          <w:rFonts w:ascii="Times New Roman" w:eastAsia="Times New Roman" w:hAnsi="Times New Roman"/>
          <w:sz w:val="24"/>
          <w:szCs w:val="24"/>
          <w:lang w:eastAsia="ru-RU"/>
        </w:rPr>
        <w:t>:</w:t>
      </w:r>
      <w:r w:rsidR="008D31BC" w:rsidRPr="00A93513">
        <w:rPr>
          <w:rFonts w:ascii="Times New Roman" w:eastAsia="Times New Roman" w:hAnsi="Times New Roman"/>
          <w:sz w:val="24"/>
          <w:szCs w:val="24"/>
          <w:lang w:eastAsia="ru-RU"/>
        </w:rPr>
        <w:t xml:space="preserve"> </w:t>
      </w:r>
    </w:p>
    <w:p w:rsidR="00442A25" w:rsidRPr="00A0056E" w:rsidRDefault="00442A25" w:rsidP="00A93513">
      <w:pPr>
        <w:pStyle w:val="ConsPlusNormal"/>
        <w:widowControl/>
        <w:ind w:firstLine="0"/>
        <w:jc w:val="both"/>
        <w:rPr>
          <w:rFonts w:ascii="Times New Roman" w:hAnsi="Times New Roman" w:cs="Times New Roman"/>
          <w:sz w:val="24"/>
          <w:szCs w:val="24"/>
        </w:rPr>
      </w:pPr>
      <w:r w:rsidRPr="00A0056E">
        <w:rPr>
          <w:rFonts w:ascii="Times New Roman" w:hAnsi="Times New Roman" w:cs="Times New Roman"/>
          <w:sz w:val="24"/>
          <w:szCs w:val="24"/>
        </w:rPr>
        <w:t>возглавляет Союз на принципе единоначалия и отвечает за его работу;</w:t>
      </w:r>
    </w:p>
    <w:p w:rsidR="00442A25" w:rsidRPr="00A93513" w:rsidRDefault="00442A25" w:rsidP="00D52948">
      <w:pPr>
        <w:pStyle w:val="afc"/>
        <w:numPr>
          <w:ilvl w:val="0"/>
          <w:numId w:val="40"/>
        </w:numPr>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издает приказы, распоряжения, дает указания, обязательные для исполнения работниками Союза;</w:t>
      </w:r>
    </w:p>
    <w:p w:rsidR="00442A25" w:rsidRPr="00A93513" w:rsidRDefault="00442A25" w:rsidP="00D52948">
      <w:pPr>
        <w:pStyle w:val="afc"/>
        <w:numPr>
          <w:ilvl w:val="0"/>
          <w:numId w:val="40"/>
        </w:numPr>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lastRenderedPageBreak/>
        <w:t>ежегодно представляет на утверждение Общего собрания проект сметы Союза</w:t>
      </w:r>
      <w:r w:rsidR="00244042" w:rsidRPr="00A93513">
        <w:rPr>
          <w:rFonts w:ascii="Times New Roman" w:eastAsia="Times New Roman" w:hAnsi="Times New Roman"/>
          <w:sz w:val="24"/>
          <w:szCs w:val="24"/>
          <w:lang w:eastAsia="ru-RU"/>
        </w:rPr>
        <w:t xml:space="preserve"> </w:t>
      </w:r>
      <w:r w:rsidRPr="00A93513">
        <w:rPr>
          <w:rFonts w:ascii="Times New Roman" w:eastAsia="Times New Roman" w:hAnsi="Times New Roman"/>
          <w:sz w:val="24"/>
          <w:szCs w:val="24"/>
          <w:lang w:eastAsia="ru-RU"/>
        </w:rPr>
        <w:t xml:space="preserve">и </w:t>
      </w:r>
      <w:proofErr w:type="gramStart"/>
      <w:r w:rsidRPr="00A93513">
        <w:rPr>
          <w:rFonts w:ascii="Times New Roman" w:eastAsia="Times New Roman" w:hAnsi="Times New Roman"/>
          <w:sz w:val="24"/>
          <w:szCs w:val="24"/>
          <w:lang w:eastAsia="ru-RU"/>
        </w:rPr>
        <w:t>отчитывается о</w:t>
      </w:r>
      <w:proofErr w:type="gramEnd"/>
      <w:r w:rsidRPr="00A93513">
        <w:rPr>
          <w:rFonts w:ascii="Times New Roman" w:eastAsia="Times New Roman" w:hAnsi="Times New Roman"/>
          <w:sz w:val="24"/>
          <w:szCs w:val="24"/>
          <w:lang w:eastAsia="ru-RU"/>
        </w:rPr>
        <w:t xml:space="preserve"> ее исполнении;</w:t>
      </w:r>
    </w:p>
    <w:p w:rsidR="00442A25" w:rsidRPr="00A93513" w:rsidRDefault="00442A25" w:rsidP="00D52948">
      <w:pPr>
        <w:pStyle w:val="afc"/>
        <w:numPr>
          <w:ilvl w:val="0"/>
          <w:numId w:val="40"/>
        </w:numPr>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распоряжается имуществом и средствами Союза;</w:t>
      </w:r>
    </w:p>
    <w:p w:rsidR="00442A25" w:rsidRPr="00A93513" w:rsidRDefault="00442A25" w:rsidP="00D52948">
      <w:pPr>
        <w:pStyle w:val="afc"/>
        <w:numPr>
          <w:ilvl w:val="0"/>
          <w:numId w:val="40"/>
        </w:numPr>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размещает средства компенсационн</w:t>
      </w:r>
      <w:r w:rsidR="00BA325F" w:rsidRPr="00A93513">
        <w:rPr>
          <w:rFonts w:ascii="Times New Roman" w:eastAsia="Times New Roman" w:hAnsi="Times New Roman"/>
          <w:sz w:val="24"/>
          <w:szCs w:val="24"/>
          <w:lang w:eastAsia="ru-RU"/>
        </w:rPr>
        <w:t>ых</w:t>
      </w:r>
      <w:r w:rsidRPr="00A93513">
        <w:rPr>
          <w:rFonts w:ascii="Times New Roman" w:eastAsia="Times New Roman" w:hAnsi="Times New Roman"/>
          <w:sz w:val="24"/>
          <w:szCs w:val="24"/>
          <w:lang w:eastAsia="ru-RU"/>
        </w:rPr>
        <w:t xml:space="preserve"> фонд</w:t>
      </w:r>
      <w:r w:rsidR="00BA325F" w:rsidRPr="00A93513">
        <w:rPr>
          <w:rFonts w:ascii="Times New Roman" w:eastAsia="Times New Roman" w:hAnsi="Times New Roman"/>
          <w:sz w:val="24"/>
          <w:szCs w:val="24"/>
          <w:lang w:eastAsia="ru-RU"/>
        </w:rPr>
        <w:t>ов (компенсационного фонда возмещения вреда и компенсационного фонда обеспечения договорных обязательств)</w:t>
      </w:r>
      <w:r w:rsidRPr="00A93513">
        <w:rPr>
          <w:rFonts w:ascii="Times New Roman" w:eastAsia="Times New Roman" w:hAnsi="Times New Roman"/>
          <w:sz w:val="24"/>
          <w:szCs w:val="24"/>
          <w:lang w:eastAsia="ru-RU"/>
        </w:rPr>
        <w:t xml:space="preserve"> в соответствии с решением Общего собрания;</w:t>
      </w:r>
    </w:p>
    <w:p w:rsidR="008D31BC" w:rsidRPr="00A93513" w:rsidRDefault="00B1686E" w:rsidP="00D52948">
      <w:pPr>
        <w:pStyle w:val="afc"/>
        <w:numPr>
          <w:ilvl w:val="0"/>
          <w:numId w:val="40"/>
        </w:numPr>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 xml:space="preserve">представляет </w:t>
      </w:r>
      <w:r w:rsidR="00567FD8" w:rsidRPr="00A93513">
        <w:rPr>
          <w:rFonts w:ascii="Times New Roman" w:eastAsia="Times New Roman" w:hAnsi="Times New Roman"/>
          <w:sz w:val="24"/>
          <w:szCs w:val="24"/>
          <w:lang w:eastAsia="ru-RU"/>
        </w:rPr>
        <w:t>Союз</w:t>
      </w:r>
      <w:r w:rsidRPr="00A93513">
        <w:rPr>
          <w:rFonts w:ascii="Times New Roman" w:eastAsia="Times New Roman" w:hAnsi="Times New Roman"/>
          <w:sz w:val="24"/>
          <w:szCs w:val="24"/>
          <w:lang w:eastAsia="ru-RU"/>
        </w:rPr>
        <w:t xml:space="preserve"> в отношениях с любыми российскими и иностранными юридическими и физическими лицами;</w:t>
      </w:r>
    </w:p>
    <w:p w:rsidR="003156A2" w:rsidRPr="00A93513" w:rsidRDefault="003156A2" w:rsidP="00D52948">
      <w:pPr>
        <w:pStyle w:val="afc"/>
        <w:numPr>
          <w:ilvl w:val="0"/>
          <w:numId w:val="40"/>
        </w:numPr>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 xml:space="preserve">заключает соглашения и договоры, выдает </w:t>
      </w:r>
      <w:r w:rsidR="00371786" w:rsidRPr="00A93513">
        <w:rPr>
          <w:rFonts w:ascii="Times New Roman" w:eastAsia="Times New Roman" w:hAnsi="Times New Roman"/>
          <w:sz w:val="24"/>
          <w:szCs w:val="24"/>
          <w:lang w:eastAsia="ru-RU"/>
        </w:rPr>
        <w:t>доверенности для действия от имени Союза</w:t>
      </w:r>
      <w:r w:rsidRPr="00A93513">
        <w:rPr>
          <w:rFonts w:ascii="Times New Roman" w:eastAsia="Times New Roman" w:hAnsi="Times New Roman"/>
          <w:sz w:val="24"/>
          <w:szCs w:val="24"/>
          <w:lang w:eastAsia="ru-RU"/>
        </w:rPr>
        <w:t xml:space="preserve">; </w:t>
      </w:r>
    </w:p>
    <w:p w:rsidR="004045A4" w:rsidRPr="00A93513" w:rsidRDefault="004045A4" w:rsidP="00D52948">
      <w:pPr>
        <w:pStyle w:val="afc"/>
        <w:numPr>
          <w:ilvl w:val="0"/>
          <w:numId w:val="40"/>
        </w:numPr>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 xml:space="preserve">обеспечивает выполнение решений Общего собрания и Президиума </w:t>
      </w:r>
      <w:r w:rsidR="00FD18E6" w:rsidRPr="00A93513">
        <w:rPr>
          <w:rFonts w:ascii="Times New Roman" w:eastAsia="Times New Roman" w:hAnsi="Times New Roman"/>
          <w:sz w:val="24"/>
          <w:szCs w:val="24"/>
          <w:lang w:eastAsia="ru-RU"/>
        </w:rPr>
        <w:t>Союза</w:t>
      </w:r>
      <w:r w:rsidRPr="00A93513">
        <w:rPr>
          <w:rFonts w:ascii="Times New Roman" w:eastAsia="Times New Roman" w:hAnsi="Times New Roman"/>
          <w:sz w:val="24"/>
          <w:szCs w:val="24"/>
          <w:lang w:eastAsia="ru-RU"/>
        </w:rPr>
        <w:t>;</w:t>
      </w:r>
    </w:p>
    <w:p w:rsidR="004045A4" w:rsidRPr="00A93513" w:rsidRDefault="004045A4" w:rsidP="00D52948">
      <w:pPr>
        <w:pStyle w:val="afc"/>
        <w:numPr>
          <w:ilvl w:val="0"/>
          <w:numId w:val="40"/>
        </w:numPr>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принимает решения о предъявлении претензий и исков к организациям и гражданам в соответствии с действующим законодательством;</w:t>
      </w:r>
    </w:p>
    <w:p w:rsidR="004045A4" w:rsidRPr="00A93513" w:rsidRDefault="004045A4" w:rsidP="00D52948">
      <w:pPr>
        <w:pStyle w:val="afc"/>
        <w:numPr>
          <w:ilvl w:val="0"/>
          <w:numId w:val="40"/>
        </w:numPr>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открывает счета в банках и иных кредитных учреждениях;</w:t>
      </w:r>
    </w:p>
    <w:p w:rsidR="004045A4" w:rsidRPr="00A93513" w:rsidRDefault="004045A4" w:rsidP="00D52948">
      <w:pPr>
        <w:pStyle w:val="afc"/>
        <w:numPr>
          <w:ilvl w:val="0"/>
          <w:numId w:val="40"/>
        </w:numPr>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 xml:space="preserve">составляет должностные инструкции, штатное расписание и иные положения, регламентирующие условия труда работников </w:t>
      </w:r>
      <w:r w:rsidR="00FD18E6" w:rsidRPr="00A93513">
        <w:rPr>
          <w:rFonts w:ascii="Times New Roman" w:eastAsia="Times New Roman" w:hAnsi="Times New Roman"/>
          <w:sz w:val="24"/>
          <w:szCs w:val="24"/>
          <w:lang w:eastAsia="ru-RU"/>
        </w:rPr>
        <w:t>Союза</w:t>
      </w:r>
      <w:r w:rsidRPr="00A93513">
        <w:rPr>
          <w:rFonts w:ascii="Times New Roman" w:eastAsia="Times New Roman" w:hAnsi="Times New Roman"/>
          <w:sz w:val="24"/>
          <w:szCs w:val="24"/>
          <w:lang w:eastAsia="ru-RU"/>
        </w:rPr>
        <w:t>;</w:t>
      </w:r>
    </w:p>
    <w:p w:rsidR="004045A4" w:rsidRPr="00A93513" w:rsidRDefault="004045A4" w:rsidP="00D52948">
      <w:pPr>
        <w:pStyle w:val="afc"/>
        <w:numPr>
          <w:ilvl w:val="0"/>
          <w:numId w:val="40"/>
        </w:numPr>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 xml:space="preserve">принимает на работу и увольняет работников </w:t>
      </w:r>
      <w:r w:rsidR="00FD18E6" w:rsidRPr="00A93513">
        <w:rPr>
          <w:rFonts w:ascii="Times New Roman" w:eastAsia="Times New Roman" w:hAnsi="Times New Roman"/>
          <w:sz w:val="24"/>
          <w:szCs w:val="24"/>
          <w:lang w:eastAsia="ru-RU"/>
        </w:rPr>
        <w:t>Союза</w:t>
      </w:r>
      <w:r w:rsidRPr="00A93513">
        <w:rPr>
          <w:rFonts w:ascii="Times New Roman" w:eastAsia="Times New Roman" w:hAnsi="Times New Roman"/>
          <w:sz w:val="24"/>
          <w:szCs w:val="24"/>
          <w:lang w:eastAsia="ru-RU"/>
        </w:rPr>
        <w:t>, принимает к ним меры поощрения и взыскания;</w:t>
      </w:r>
    </w:p>
    <w:p w:rsidR="004045A4" w:rsidRPr="00A93513" w:rsidRDefault="004045A4" w:rsidP="00D52948">
      <w:pPr>
        <w:pStyle w:val="afc"/>
        <w:numPr>
          <w:ilvl w:val="0"/>
          <w:numId w:val="40"/>
        </w:numPr>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 xml:space="preserve">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работниками </w:t>
      </w:r>
      <w:r w:rsidR="00FD18E6" w:rsidRPr="00A93513">
        <w:rPr>
          <w:rFonts w:ascii="Times New Roman" w:eastAsia="Times New Roman" w:hAnsi="Times New Roman"/>
          <w:sz w:val="24"/>
          <w:szCs w:val="24"/>
          <w:lang w:eastAsia="ru-RU"/>
        </w:rPr>
        <w:t>Союза</w:t>
      </w:r>
      <w:r w:rsidRPr="00A93513">
        <w:rPr>
          <w:rFonts w:ascii="Times New Roman" w:eastAsia="Times New Roman" w:hAnsi="Times New Roman"/>
          <w:sz w:val="24"/>
          <w:szCs w:val="24"/>
          <w:lang w:eastAsia="ru-RU"/>
        </w:rPr>
        <w:t>;</w:t>
      </w:r>
    </w:p>
    <w:p w:rsidR="004045A4" w:rsidRPr="00A93513" w:rsidRDefault="004A4FEC" w:rsidP="00D52948">
      <w:pPr>
        <w:pStyle w:val="afc"/>
        <w:numPr>
          <w:ilvl w:val="0"/>
          <w:numId w:val="40"/>
        </w:numPr>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обеспечивает приё</w:t>
      </w:r>
      <w:r w:rsidR="00F461D8" w:rsidRPr="00A93513">
        <w:rPr>
          <w:rFonts w:ascii="Times New Roman" w:eastAsia="Times New Roman" w:hAnsi="Times New Roman"/>
          <w:sz w:val="24"/>
          <w:szCs w:val="24"/>
          <w:lang w:eastAsia="ru-RU"/>
        </w:rPr>
        <w:t xml:space="preserve">м в </w:t>
      </w:r>
      <w:r w:rsidR="00FD18E6" w:rsidRPr="00A93513">
        <w:rPr>
          <w:rFonts w:ascii="Times New Roman" w:eastAsia="Times New Roman" w:hAnsi="Times New Roman"/>
          <w:sz w:val="24"/>
          <w:szCs w:val="24"/>
          <w:lang w:eastAsia="ru-RU"/>
        </w:rPr>
        <w:t>Союз</w:t>
      </w:r>
      <w:r w:rsidR="00F461D8" w:rsidRPr="00A93513">
        <w:rPr>
          <w:rFonts w:ascii="Times New Roman" w:eastAsia="Times New Roman" w:hAnsi="Times New Roman"/>
          <w:sz w:val="24"/>
          <w:szCs w:val="24"/>
          <w:lang w:eastAsia="ru-RU"/>
        </w:rPr>
        <w:t xml:space="preserve"> новых членов </w:t>
      </w:r>
      <w:r w:rsidR="00640302" w:rsidRPr="00A93513">
        <w:rPr>
          <w:rFonts w:ascii="Times New Roman" w:eastAsia="Times New Roman" w:hAnsi="Times New Roman"/>
          <w:sz w:val="24"/>
          <w:szCs w:val="24"/>
          <w:lang w:eastAsia="ru-RU"/>
        </w:rPr>
        <w:t>в</w:t>
      </w:r>
      <w:r w:rsidR="00F461D8" w:rsidRPr="00A93513">
        <w:rPr>
          <w:rFonts w:ascii="Times New Roman" w:eastAsia="Times New Roman" w:hAnsi="Times New Roman"/>
          <w:sz w:val="24"/>
          <w:szCs w:val="24"/>
          <w:lang w:eastAsia="ru-RU"/>
        </w:rPr>
        <w:t xml:space="preserve"> соответствии с Положением</w:t>
      </w:r>
      <w:r w:rsidR="00244042" w:rsidRPr="00A93513">
        <w:rPr>
          <w:rFonts w:ascii="Times New Roman" w:eastAsia="Times New Roman" w:hAnsi="Times New Roman"/>
          <w:sz w:val="24"/>
          <w:szCs w:val="24"/>
          <w:lang w:eastAsia="ru-RU"/>
        </w:rPr>
        <w:t xml:space="preserve"> </w:t>
      </w:r>
      <w:r w:rsidR="00F461D8" w:rsidRPr="00A93513">
        <w:rPr>
          <w:rFonts w:ascii="Times New Roman" w:eastAsia="Times New Roman" w:hAnsi="Times New Roman"/>
          <w:sz w:val="24"/>
          <w:szCs w:val="24"/>
          <w:lang w:eastAsia="ru-RU"/>
        </w:rPr>
        <w:t xml:space="preserve">о членстве и </w:t>
      </w:r>
      <w:r w:rsidR="004A75D2" w:rsidRPr="00A93513">
        <w:rPr>
          <w:rFonts w:ascii="Times New Roman" w:eastAsia="Times New Roman" w:hAnsi="Times New Roman"/>
          <w:sz w:val="24"/>
          <w:szCs w:val="24"/>
          <w:lang w:eastAsia="ru-RU"/>
        </w:rPr>
        <w:t>Правилами контроля в области саморегулирования</w:t>
      </w:r>
      <w:r w:rsidR="00F461D8" w:rsidRPr="00A93513">
        <w:rPr>
          <w:rFonts w:ascii="Times New Roman" w:eastAsia="Times New Roman" w:hAnsi="Times New Roman"/>
          <w:sz w:val="24"/>
          <w:szCs w:val="24"/>
          <w:lang w:eastAsia="ru-RU"/>
        </w:rPr>
        <w:t>;</w:t>
      </w:r>
    </w:p>
    <w:p w:rsidR="00E63B40" w:rsidRPr="00A0056E" w:rsidRDefault="00E63B40" w:rsidP="00D52948">
      <w:pPr>
        <w:pStyle w:val="3"/>
        <w:numPr>
          <w:ilvl w:val="0"/>
          <w:numId w:val="40"/>
        </w:numPr>
        <w:spacing w:before="0" w:after="0"/>
        <w:ind w:left="0" w:firstLine="709"/>
        <w:rPr>
          <w:sz w:val="24"/>
          <w:szCs w:val="24"/>
        </w:rPr>
      </w:pPr>
      <w:r w:rsidRPr="00A0056E">
        <w:rPr>
          <w:sz w:val="24"/>
          <w:szCs w:val="24"/>
        </w:rPr>
        <w:t>организует уч</w:t>
      </w:r>
      <w:r w:rsidR="004A4FEC">
        <w:rPr>
          <w:sz w:val="24"/>
          <w:szCs w:val="24"/>
        </w:rPr>
        <w:t>ё</w:t>
      </w:r>
      <w:r w:rsidRPr="00A0056E">
        <w:rPr>
          <w:sz w:val="24"/>
          <w:szCs w:val="24"/>
        </w:rPr>
        <w:t>т и отч</w:t>
      </w:r>
      <w:r w:rsidR="004A4FEC">
        <w:rPr>
          <w:sz w:val="24"/>
          <w:szCs w:val="24"/>
        </w:rPr>
        <w:t>ё</w:t>
      </w:r>
      <w:r w:rsidRPr="00A0056E">
        <w:rPr>
          <w:sz w:val="24"/>
          <w:szCs w:val="24"/>
        </w:rPr>
        <w:t xml:space="preserve">тность </w:t>
      </w:r>
      <w:r w:rsidR="00FD18E6" w:rsidRPr="00A0056E">
        <w:rPr>
          <w:sz w:val="24"/>
          <w:szCs w:val="24"/>
        </w:rPr>
        <w:t>Союза</w:t>
      </w:r>
      <w:r w:rsidRPr="00A0056E">
        <w:rPr>
          <w:sz w:val="24"/>
          <w:szCs w:val="24"/>
        </w:rPr>
        <w:t>, нес</w:t>
      </w:r>
      <w:r w:rsidR="004A4FEC">
        <w:rPr>
          <w:sz w:val="24"/>
          <w:szCs w:val="24"/>
        </w:rPr>
        <w:t>ё</w:t>
      </w:r>
      <w:r w:rsidRPr="00A0056E">
        <w:rPr>
          <w:sz w:val="24"/>
          <w:szCs w:val="24"/>
        </w:rPr>
        <w:t>т ответственность за е</w:t>
      </w:r>
      <w:r w:rsidR="004A4FEC">
        <w:rPr>
          <w:sz w:val="24"/>
          <w:szCs w:val="24"/>
        </w:rPr>
        <w:t>ё</w:t>
      </w:r>
      <w:r w:rsidRPr="00A0056E">
        <w:rPr>
          <w:sz w:val="24"/>
          <w:szCs w:val="24"/>
        </w:rPr>
        <w:t xml:space="preserve"> достоверность;</w:t>
      </w:r>
    </w:p>
    <w:p w:rsidR="001E5410" w:rsidRPr="00A0056E" w:rsidRDefault="001B1B78" w:rsidP="00D52948">
      <w:pPr>
        <w:pStyle w:val="ConsPlusNormal"/>
        <w:widowControl/>
        <w:numPr>
          <w:ilvl w:val="0"/>
          <w:numId w:val="40"/>
        </w:numPr>
        <w:ind w:left="0" w:firstLine="709"/>
        <w:jc w:val="both"/>
        <w:rPr>
          <w:rFonts w:ascii="Times New Roman" w:eastAsia="Calibri" w:hAnsi="Times New Roman" w:cs="Times New Roman"/>
          <w:sz w:val="24"/>
          <w:szCs w:val="24"/>
          <w:lang w:eastAsia="en-US"/>
        </w:rPr>
      </w:pPr>
      <w:r w:rsidRPr="00A0056E">
        <w:rPr>
          <w:rFonts w:ascii="Times New Roman" w:eastAsia="Calibri" w:hAnsi="Times New Roman" w:cs="Times New Roman"/>
          <w:sz w:val="24"/>
          <w:szCs w:val="24"/>
          <w:lang w:eastAsia="en-US"/>
        </w:rPr>
        <w:t xml:space="preserve">обеспечивает ведение </w:t>
      </w:r>
      <w:r w:rsidR="00640302" w:rsidRPr="00A0056E">
        <w:rPr>
          <w:rFonts w:ascii="Times New Roman" w:eastAsia="Calibri" w:hAnsi="Times New Roman" w:cs="Times New Roman"/>
          <w:sz w:val="24"/>
          <w:szCs w:val="24"/>
          <w:lang w:eastAsia="en-US"/>
        </w:rPr>
        <w:t xml:space="preserve">сайта </w:t>
      </w:r>
      <w:r w:rsidR="00FD18E6" w:rsidRPr="00A0056E">
        <w:rPr>
          <w:rFonts w:ascii="Times New Roman" w:eastAsia="Calibri" w:hAnsi="Times New Roman" w:cs="Times New Roman"/>
          <w:sz w:val="24"/>
          <w:szCs w:val="24"/>
          <w:lang w:eastAsia="en-US"/>
        </w:rPr>
        <w:t>Союза</w:t>
      </w:r>
      <w:r w:rsidR="00E63B40" w:rsidRPr="00A0056E">
        <w:rPr>
          <w:rFonts w:ascii="Times New Roman" w:eastAsia="Calibri" w:hAnsi="Times New Roman" w:cs="Times New Roman"/>
          <w:sz w:val="24"/>
          <w:szCs w:val="24"/>
          <w:lang w:eastAsia="en-US"/>
        </w:rPr>
        <w:t xml:space="preserve"> </w:t>
      </w:r>
      <w:r w:rsidR="00A27B71" w:rsidRPr="00A0056E">
        <w:rPr>
          <w:rFonts w:ascii="Times New Roman" w:eastAsia="Calibri" w:hAnsi="Times New Roman" w:cs="Times New Roman"/>
          <w:sz w:val="24"/>
          <w:szCs w:val="24"/>
          <w:lang w:eastAsia="en-US"/>
        </w:rPr>
        <w:t>в сети Интернет</w:t>
      </w:r>
      <w:r w:rsidR="001E5410" w:rsidRPr="00A0056E">
        <w:rPr>
          <w:rFonts w:ascii="Times New Roman" w:eastAsia="Calibri" w:hAnsi="Times New Roman" w:cs="Times New Roman"/>
          <w:sz w:val="24"/>
          <w:szCs w:val="24"/>
          <w:lang w:eastAsia="en-US"/>
        </w:rPr>
        <w:t>;</w:t>
      </w:r>
    </w:p>
    <w:p w:rsidR="001B1B78" w:rsidRPr="00A0056E" w:rsidRDefault="00A27B71" w:rsidP="00D52948">
      <w:pPr>
        <w:pStyle w:val="ConsPlusNormal"/>
        <w:widowControl/>
        <w:numPr>
          <w:ilvl w:val="0"/>
          <w:numId w:val="40"/>
        </w:numPr>
        <w:ind w:left="0" w:firstLine="709"/>
        <w:jc w:val="both"/>
        <w:rPr>
          <w:rFonts w:ascii="Times New Roman" w:eastAsia="Calibri" w:hAnsi="Times New Roman" w:cs="Times New Roman"/>
          <w:sz w:val="24"/>
          <w:szCs w:val="24"/>
          <w:lang w:eastAsia="en-US"/>
        </w:rPr>
      </w:pPr>
      <w:r w:rsidRPr="00A0056E">
        <w:rPr>
          <w:rFonts w:ascii="Times New Roman" w:eastAsia="Calibri" w:hAnsi="Times New Roman" w:cs="Times New Roman"/>
          <w:sz w:val="24"/>
          <w:szCs w:val="24"/>
          <w:lang w:eastAsia="en-US"/>
        </w:rPr>
        <w:t xml:space="preserve">обеспечивает ведение </w:t>
      </w:r>
      <w:r w:rsidR="001B1B78" w:rsidRPr="00A0056E">
        <w:rPr>
          <w:rFonts w:ascii="Times New Roman" w:eastAsia="Calibri" w:hAnsi="Times New Roman" w:cs="Times New Roman"/>
          <w:sz w:val="24"/>
          <w:szCs w:val="24"/>
          <w:lang w:eastAsia="en-US"/>
        </w:rPr>
        <w:t xml:space="preserve">реестра членов саморегулируемой организации на сайте </w:t>
      </w:r>
      <w:r w:rsidR="00FD18E6" w:rsidRPr="00A0056E">
        <w:rPr>
          <w:rFonts w:ascii="Times New Roman" w:eastAsia="Calibri" w:hAnsi="Times New Roman" w:cs="Times New Roman"/>
          <w:sz w:val="24"/>
          <w:szCs w:val="24"/>
          <w:lang w:eastAsia="en-US"/>
        </w:rPr>
        <w:t>Союза</w:t>
      </w:r>
      <w:r w:rsidR="00180073">
        <w:rPr>
          <w:rFonts w:ascii="Times New Roman" w:eastAsia="Calibri" w:hAnsi="Times New Roman" w:cs="Times New Roman"/>
          <w:sz w:val="24"/>
          <w:szCs w:val="24"/>
          <w:lang w:eastAsia="en-US"/>
        </w:rPr>
        <w:t xml:space="preserve"> и выдачу выписок из него;</w:t>
      </w:r>
    </w:p>
    <w:p w:rsidR="00F461D8" w:rsidRPr="00A93513" w:rsidRDefault="00F461D8" w:rsidP="00D52948">
      <w:pPr>
        <w:pStyle w:val="afc"/>
        <w:numPr>
          <w:ilvl w:val="0"/>
          <w:numId w:val="40"/>
        </w:numPr>
        <w:spacing w:after="0" w:line="240" w:lineRule="auto"/>
        <w:ind w:left="0" w:firstLine="709"/>
        <w:rPr>
          <w:rFonts w:ascii="Times New Roman" w:hAnsi="Times New Roman"/>
          <w:sz w:val="24"/>
          <w:szCs w:val="24"/>
        </w:rPr>
      </w:pPr>
      <w:r w:rsidRPr="00A93513">
        <w:rPr>
          <w:rFonts w:ascii="Times New Roman" w:hAnsi="Times New Roman"/>
          <w:sz w:val="24"/>
          <w:szCs w:val="24"/>
        </w:rPr>
        <w:t xml:space="preserve">обеспечивает работу Общего собрания, Президиума </w:t>
      </w:r>
      <w:r w:rsidR="00FD18E6" w:rsidRPr="00A93513">
        <w:rPr>
          <w:rFonts w:ascii="Times New Roman" w:hAnsi="Times New Roman"/>
          <w:sz w:val="24"/>
          <w:szCs w:val="24"/>
        </w:rPr>
        <w:t>Союза</w:t>
      </w:r>
      <w:r w:rsidRPr="00A93513">
        <w:rPr>
          <w:rFonts w:ascii="Times New Roman" w:hAnsi="Times New Roman"/>
          <w:sz w:val="24"/>
          <w:szCs w:val="24"/>
        </w:rPr>
        <w:t xml:space="preserve"> </w:t>
      </w:r>
      <w:r w:rsidR="00244042" w:rsidRPr="00A93513">
        <w:rPr>
          <w:rFonts w:ascii="Times New Roman" w:hAnsi="Times New Roman"/>
          <w:sz w:val="24"/>
          <w:szCs w:val="24"/>
        </w:rPr>
        <w:t xml:space="preserve"> </w:t>
      </w:r>
      <w:r w:rsidR="008406AE" w:rsidRPr="00A93513">
        <w:rPr>
          <w:rFonts w:ascii="Times New Roman" w:hAnsi="Times New Roman"/>
          <w:sz w:val="24"/>
          <w:szCs w:val="24"/>
        </w:rPr>
        <w:t xml:space="preserve">и специализированных  </w:t>
      </w:r>
      <w:r w:rsidRPr="00A93513">
        <w:rPr>
          <w:rFonts w:ascii="Times New Roman" w:hAnsi="Times New Roman"/>
          <w:sz w:val="24"/>
          <w:szCs w:val="24"/>
        </w:rPr>
        <w:t xml:space="preserve">органов </w:t>
      </w:r>
      <w:r w:rsidR="00FD18E6" w:rsidRPr="00A93513">
        <w:rPr>
          <w:rFonts w:ascii="Times New Roman" w:hAnsi="Times New Roman"/>
          <w:sz w:val="24"/>
          <w:szCs w:val="24"/>
        </w:rPr>
        <w:t>Союза</w:t>
      </w:r>
      <w:r w:rsidR="003D2B04" w:rsidRPr="00A93513">
        <w:rPr>
          <w:rFonts w:ascii="Times New Roman" w:hAnsi="Times New Roman"/>
          <w:sz w:val="24"/>
          <w:szCs w:val="24"/>
        </w:rPr>
        <w:t xml:space="preserve"> в соответствии с положениями о них</w:t>
      </w:r>
      <w:r w:rsidR="00180073" w:rsidRPr="00A93513">
        <w:rPr>
          <w:rFonts w:ascii="Times New Roman" w:hAnsi="Times New Roman"/>
          <w:sz w:val="24"/>
          <w:szCs w:val="24"/>
        </w:rPr>
        <w:t>;</w:t>
      </w:r>
      <w:r w:rsidRPr="00A93513">
        <w:rPr>
          <w:rFonts w:ascii="Times New Roman" w:hAnsi="Times New Roman"/>
          <w:sz w:val="24"/>
          <w:szCs w:val="24"/>
        </w:rPr>
        <w:t xml:space="preserve"> </w:t>
      </w:r>
    </w:p>
    <w:p w:rsidR="00F461D8" w:rsidRPr="00A0056E" w:rsidRDefault="00F461D8" w:rsidP="00D52948">
      <w:pPr>
        <w:pStyle w:val="ConsPlusNormal"/>
        <w:widowControl/>
        <w:numPr>
          <w:ilvl w:val="0"/>
          <w:numId w:val="40"/>
        </w:numPr>
        <w:ind w:left="0" w:firstLine="709"/>
        <w:jc w:val="both"/>
        <w:rPr>
          <w:rFonts w:ascii="Times New Roman" w:eastAsia="Calibri" w:hAnsi="Times New Roman" w:cs="Times New Roman"/>
          <w:sz w:val="24"/>
          <w:szCs w:val="24"/>
          <w:lang w:eastAsia="en-US"/>
        </w:rPr>
      </w:pPr>
      <w:r w:rsidRPr="00A0056E">
        <w:rPr>
          <w:rFonts w:ascii="Times New Roman" w:eastAsia="Calibri" w:hAnsi="Times New Roman" w:cs="Times New Roman"/>
          <w:sz w:val="24"/>
          <w:szCs w:val="24"/>
          <w:lang w:eastAsia="en-US"/>
        </w:rPr>
        <w:t xml:space="preserve">осуществляет иные функции по поручению Общего собрания, Президиума </w:t>
      </w:r>
      <w:r w:rsidR="00FD18E6" w:rsidRPr="00A0056E">
        <w:rPr>
          <w:rFonts w:ascii="Times New Roman" w:eastAsia="Calibri" w:hAnsi="Times New Roman" w:cs="Times New Roman"/>
          <w:sz w:val="24"/>
          <w:szCs w:val="24"/>
          <w:lang w:eastAsia="en-US"/>
        </w:rPr>
        <w:t>Союза</w:t>
      </w:r>
      <w:r w:rsidRPr="00A0056E">
        <w:rPr>
          <w:rFonts w:ascii="Times New Roman" w:eastAsia="Calibri" w:hAnsi="Times New Roman" w:cs="Times New Roman"/>
          <w:sz w:val="24"/>
          <w:szCs w:val="24"/>
          <w:lang w:eastAsia="en-US"/>
        </w:rPr>
        <w:t>.</w:t>
      </w:r>
    </w:p>
    <w:p w:rsidR="004045A4" w:rsidRPr="00A93513" w:rsidRDefault="004045A4" w:rsidP="00D52948">
      <w:pPr>
        <w:pStyle w:val="afc"/>
        <w:numPr>
          <w:ilvl w:val="0"/>
          <w:numId w:val="41"/>
        </w:numPr>
        <w:tabs>
          <w:tab w:val="num" w:pos="1210"/>
        </w:tabs>
        <w:spacing w:after="0" w:line="240" w:lineRule="auto"/>
        <w:ind w:left="0" w:firstLine="709"/>
        <w:jc w:val="both"/>
        <w:rPr>
          <w:rFonts w:ascii="Times New Roman" w:eastAsia="Times New Roman" w:hAnsi="Times New Roman"/>
          <w:sz w:val="24"/>
          <w:szCs w:val="24"/>
          <w:lang w:eastAsia="ru-RU"/>
        </w:rPr>
      </w:pPr>
      <w:r w:rsidRPr="00A93513">
        <w:rPr>
          <w:rFonts w:ascii="Times New Roman" w:eastAsia="Times New Roman" w:hAnsi="Times New Roman"/>
          <w:sz w:val="24"/>
          <w:szCs w:val="24"/>
          <w:lang w:eastAsia="ru-RU"/>
        </w:rPr>
        <w:t xml:space="preserve">При отсутствии </w:t>
      </w:r>
      <w:r w:rsidR="00FD18E6" w:rsidRPr="00A93513">
        <w:rPr>
          <w:rFonts w:ascii="Times New Roman" w:eastAsia="Times New Roman" w:hAnsi="Times New Roman"/>
          <w:sz w:val="24"/>
          <w:szCs w:val="24"/>
          <w:lang w:eastAsia="ru-RU"/>
        </w:rPr>
        <w:t>г</w:t>
      </w:r>
      <w:r w:rsidR="00EF4711" w:rsidRPr="00A93513">
        <w:rPr>
          <w:rFonts w:ascii="Times New Roman" w:eastAsia="Times New Roman" w:hAnsi="Times New Roman"/>
          <w:sz w:val="24"/>
          <w:szCs w:val="24"/>
          <w:lang w:eastAsia="ru-RU"/>
        </w:rPr>
        <w:t>енерального директора</w:t>
      </w:r>
      <w:r w:rsidRPr="00A93513">
        <w:rPr>
          <w:rFonts w:ascii="Times New Roman" w:eastAsia="Times New Roman" w:hAnsi="Times New Roman"/>
          <w:sz w:val="24"/>
          <w:szCs w:val="24"/>
          <w:lang w:eastAsia="ru-RU"/>
        </w:rPr>
        <w:t xml:space="preserve">, а также в иных случаях, когда </w:t>
      </w:r>
      <w:r w:rsidR="00FD18E6" w:rsidRPr="00A93513">
        <w:rPr>
          <w:rFonts w:ascii="Times New Roman" w:eastAsia="Times New Roman" w:hAnsi="Times New Roman"/>
          <w:sz w:val="24"/>
          <w:szCs w:val="24"/>
          <w:lang w:eastAsia="ru-RU"/>
        </w:rPr>
        <w:t>г</w:t>
      </w:r>
      <w:r w:rsidR="00EF4711" w:rsidRPr="00A93513">
        <w:rPr>
          <w:rFonts w:ascii="Times New Roman" w:eastAsia="Times New Roman" w:hAnsi="Times New Roman"/>
          <w:sz w:val="24"/>
          <w:szCs w:val="24"/>
          <w:lang w:eastAsia="ru-RU"/>
        </w:rPr>
        <w:t xml:space="preserve">енеральный директор </w:t>
      </w:r>
      <w:r w:rsidRPr="00A93513">
        <w:rPr>
          <w:rFonts w:ascii="Times New Roman" w:eastAsia="Times New Roman" w:hAnsi="Times New Roman"/>
          <w:sz w:val="24"/>
          <w:szCs w:val="24"/>
          <w:lang w:eastAsia="ru-RU"/>
        </w:rPr>
        <w:t>не может исполнять свои обязанност</w:t>
      </w:r>
      <w:r w:rsidR="002E0485" w:rsidRPr="00A93513">
        <w:rPr>
          <w:rFonts w:ascii="Times New Roman" w:eastAsia="Times New Roman" w:hAnsi="Times New Roman"/>
          <w:sz w:val="24"/>
          <w:szCs w:val="24"/>
          <w:lang w:eastAsia="ru-RU"/>
        </w:rPr>
        <w:t>и</w:t>
      </w:r>
      <w:r w:rsidRPr="00A93513">
        <w:rPr>
          <w:rFonts w:ascii="Times New Roman" w:eastAsia="Times New Roman" w:hAnsi="Times New Roman"/>
          <w:sz w:val="24"/>
          <w:szCs w:val="24"/>
          <w:lang w:eastAsia="ru-RU"/>
        </w:rPr>
        <w:t xml:space="preserve">, его функции исполняет назначенный </w:t>
      </w:r>
      <w:r w:rsidR="008D31BC" w:rsidRPr="00A93513">
        <w:rPr>
          <w:rFonts w:ascii="Times New Roman" w:eastAsia="Times New Roman" w:hAnsi="Times New Roman"/>
          <w:sz w:val="24"/>
          <w:szCs w:val="24"/>
          <w:lang w:eastAsia="ru-RU"/>
        </w:rPr>
        <w:t xml:space="preserve">Президиумом </w:t>
      </w:r>
      <w:r w:rsidR="00FD18E6" w:rsidRPr="00A93513">
        <w:rPr>
          <w:rFonts w:ascii="Times New Roman" w:eastAsia="Times New Roman" w:hAnsi="Times New Roman"/>
          <w:sz w:val="24"/>
          <w:szCs w:val="24"/>
          <w:lang w:eastAsia="ru-RU"/>
        </w:rPr>
        <w:t>Союза</w:t>
      </w:r>
      <w:r w:rsidR="008D31BC" w:rsidRPr="00A93513">
        <w:rPr>
          <w:rFonts w:ascii="Times New Roman" w:eastAsia="Times New Roman" w:hAnsi="Times New Roman"/>
          <w:sz w:val="24"/>
          <w:szCs w:val="24"/>
          <w:lang w:eastAsia="ru-RU"/>
        </w:rPr>
        <w:t xml:space="preserve"> </w:t>
      </w:r>
      <w:r w:rsidR="00A15900" w:rsidRPr="00A93513">
        <w:rPr>
          <w:rFonts w:ascii="Times New Roman" w:eastAsia="Times New Roman" w:hAnsi="Times New Roman"/>
          <w:sz w:val="24"/>
          <w:szCs w:val="24"/>
          <w:lang w:eastAsia="ru-RU"/>
        </w:rPr>
        <w:t>исполняющий обязанности</w:t>
      </w:r>
      <w:r w:rsidR="008D31BC" w:rsidRPr="00A93513">
        <w:rPr>
          <w:rFonts w:ascii="Times New Roman" w:eastAsia="Times New Roman" w:hAnsi="Times New Roman"/>
          <w:sz w:val="24"/>
          <w:szCs w:val="24"/>
          <w:lang w:eastAsia="ru-RU"/>
        </w:rPr>
        <w:t xml:space="preserve"> </w:t>
      </w:r>
      <w:r w:rsidR="00FD18E6" w:rsidRPr="00A93513">
        <w:rPr>
          <w:rFonts w:ascii="Times New Roman" w:eastAsia="Times New Roman" w:hAnsi="Times New Roman"/>
          <w:sz w:val="24"/>
          <w:szCs w:val="24"/>
          <w:lang w:eastAsia="ru-RU"/>
        </w:rPr>
        <w:t>г</w:t>
      </w:r>
      <w:r w:rsidR="008D31BC" w:rsidRPr="00A93513">
        <w:rPr>
          <w:rFonts w:ascii="Times New Roman" w:eastAsia="Times New Roman" w:hAnsi="Times New Roman"/>
          <w:sz w:val="24"/>
          <w:szCs w:val="24"/>
          <w:lang w:eastAsia="ru-RU"/>
        </w:rPr>
        <w:t>енерального директора</w:t>
      </w:r>
      <w:r w:rsidRPr="00A93513">
        <w:rPr>
          <w:rFonts w:ascii="Times New Roman" w:eastAsia="Times New Roman" w:hAnsi="Times New Roman"/>
          <w:sz w:val="24"/>
          <w:szCs w:val="24"/>
          <w:lang w:eastAsia="ru-RU"/>
        </w:rPr>
        <w:t>.</w:t>
      </w:r>
    </w:p>
    <w:p w:rsidR="004045A4" w:rsidRPr="00D52948" w:rsidRDefault="00A75BFF" w:rsidP="00D52948">
      <w:pPr>
        <w:pStyle w:val="1"/>
        <w:spacing w:line="360" w:lineRule="auto"/>
        <w:jc w:val="center"/>
        <w:rPr>
          <w:rFonts w:ascii="Times New Roman" w:hAnsi="Times New Roman" w:cs="Times New Roman"/>
          <w:color w:val="auto"/>
          <w:sz w:val="24"/>
          <w:szCs w:val="24"/>
        </w:rPr>
      </w:pPr>
      <w:bookmarkStart w:id="12" w:name="_Toc32586889"/>
      <w:r w:rsidRPr="00D52948">
        <w:rPr>
          <w:rFonts w:ascii="Times New Roman" w:hAnsi="Times New Roman" w:cs="Times New Roman"/>
          <w:color w:val="auto"/>
          <w:sz w:val="24"/>
          <w:szCs w:val="24"/>
        </w:rPr>
        <w:t>12</w:t>
      </w:r>
      <w:r w:rsidR="004045A4" w:rsidRPr="00D52948">
        <w:rPr>
          <w:rFonts w:ascii="Times New Roman" w:hAnsi="Times New Roman" w:cs="Times New Roman"/>
          <w:color w:val="auto"/>
          <w:sz w:val="24"/>
          <w:szCs w:val="24"/>
        </w:rPr>
        <w:t xml:space="preserve"> СПЕЦИАЛИЗИРОВАННЫЕ ОРГАНЫ </w:t>
      </w:r>
      <w:r w:rsidR="00FD18E6" w:rsidRPr="00D52948">
        <w:rPr>
          <w:rFonts w:ascii="Times New Roman" w:hAnsi="Times New Roman" w:cs="Times New Roman"/>
          <w:color w:val="auto"/>
          <w:sz w:val="24"/>
          <w:szCs w:val="24"/>
        </w:rPr>
        <w:t>СОЮЗА</w:t>
      </w:r>
      <w:bookmarkEnd w:id="12"/>
    </w:p>
    <w:p w:rsidR="004045A4" w:rsidRPr="00D52948" w:rsidRDefault="004045A4" w:rsidP="00D52948">
      <w:pPr>
        <w:pStyle w:val="afc"/>
        <w:numPr>
          <w:ilvl w:val="0"/>
          <w:numId w:val="42"/>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 xml:space="preserve">В </w:t>
      </w:r>
      <w:r w:rsidR="00FD18E6" w:rsidRPr="00D52948">
        <w:rPr>
          <w:rFonts w:ascii="Times New Roman" w:eastAsia="Times New Roman" w:hAnsi="Times New Roman"/>
          <w:sz w:val="24"/>
          <w:szCs w:val="24"/>
          <w:lang w:eastAsia="ru-RU"/>
        </w:rPr>
        <w:t>Союзе</w:t>
      </w:r>
      <w:r w:rsidRPr="00D52948">
        <w:rPr>
          <w:rFonts w:ascii="Times New Roman" w:eastAsia="Times New Roman" w:hAnsi="Times New Roman"/>
          <w:sz w:val="24"/>
          <w:szCs w:val="24"/>
          <w:lang w:eastAsia="ru-RU"/>
        </w:rPr>
        <w:t xml:space="preserve"> созда</w:t>
      </w:r>
      <w:r w:rsidR="001879CF" w:rsidRPr="00D52948">
        <w:rPr>
          <w:rFonts w:ascii="Times New Roman" w:eastAsia="Times New Roman" w:hAnsi="Times New Roman"/>
          <w:sz w:val="24"/>
          <w:szCs w:val="24"/>
          <w:lang w:eastAsia="ru-RU"/>
        </w:rPr>
        <w:t>ны</w:t>
      </w:r>
      <w:r w:rsidRPr="00D52948">
        <w:rPr>
          <w:rFonts w:ascii="Times New Roman" w:eastAsia="Times New Roman" w:hAnsi="Times New Roman"/>
          <w:sz w:val="24"/>
          <w:szCs w:val="24"/>
          <w:lang w:eastAsia="ru-RU"/>
        </w:rPr>
        <w:t xml:space="preserve"> следующие специализированные органы:</w:t>
      </w:r>
    </w:p>
    <w:p w:rsidR="004045A4" w:rsidRPr="00D52948" w:rsidRDefault="00FD18E6" w:rsidP="00D52948">
      <w:pPr>
        <w:pStyle w:val="afc"/>
        <w:numPr>
          <w:ilvl w:val="0"/>
          <w:numId w:val="43"/>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 xml:space="preserve">Контрольная комиссия </w:t>
      </w:r>
      <w:r w:rsidR="0033227C" w:rsidRPr="00D52948">
        <w:rPr>
          <w:rFonts w:ascii="Times New Roman" w:hAnsi="Times New Roman"/>
          <w:sz w:val="24"/>
          <w:szCs w:val="24"/>
        </w:rPr>
        <w:t>–</w:t>
      </w:r>
      <w:r w:rsidRPr="00D52948">
        <w:rPr>
          <w:rFonts w:ascii="Times New Roman" w:eastAsia="Times New Roman" w:hAnsi="Times New Roman"/>
          <w:sz w:val="24"/>
          <w:szCs w:val="24"/>
          <w:lang w:eastAsia="ru-RU"/>
        </w:rPr>
        <w:t xml:space="preserve"> </w:t>
      </w:r>
      <w:r w:rsidR="004045A4" w:rsidRPr="00D52948">
        <w:rPr>
          <w:rFonts w:ascii="Times New Roman" w:eastAsia="Times New Roman" w:hAnsi="Times New Roman"/>
          <w:sz w:val="24"/>
          <w:szCs w:val="24"/>
          <w:lang w:eastAsia="ru-RU"/>
        </w:rPr>
        <w:t xml:space="preserve">орган, осуществляющий </w:t>
      </w:r>
      <w:proofErr w:type="gramStart"/>
      <w:r w:rsidR="004045A4" w:rsidRPr="00D52948">
        <w:rPr>
          <w:rFonts w:ascii="Times New Roman" w:eastAsia="Times New Roman" w:hAnsi="Times New Roman"/>
          <w:sz w:val="24"/>
          <w:szCs w:val="24"/>
          <w:lang w:eastAsia="ru-RU"/>
        </w:rPr>
        <w:t>контроль за</w:t>
      </w:r>
      <w:proofErr w:type="gramEnd"/>
      <w:r w:rsidR="004045A4" w:rsidRPr="00D52948">
        <w:rPr>
          <w:rFonts w:ascii="Times New Roman" w:eastAsia="Times New Roman" w:hAnsi="Times New Roman"/>
          <w:sz w:val="24"/>
          <w:szCs w:val="24"/>
          <w:lang w:eastAsia="ru-RU"/>
        </w:rPr>
        <w:t xml:space="preserve"> соблюдением членами </w:t>
      </w:r>
      <w:r w:rsidRPr="00D52948">
        <w:rPr>
          <w:rFonts w:ascii="Times New Roman" w:eastAsia="Times New Roman" w:hAnsi="Times New Roman"/>
          <w:sz w:val="24"/>
          <w:szCs w:val="24"/>
          <w:lang w:eastAsia="ru-RU"/>
        </w:rPr>
        <w:t>Союза</w:t>
      </w:r>
      <w:r w:rsidR="004045A4" w:rsidRPr="00D52948">
        <w:rPr>
          <w:rFonts w:ascii="Times New Roman" w:eastAsia="Times New Roman" w:hAnsi="Times New Roman"/>
          <w:sz w:val="24"/>
          <w:szCs w:val="24"/>
          <w:lang w:eastAsia="ru-RU"/>
        </w:rPr>
        <w:t xml:space="preserve"> </w:t>
      </w:r>
      <w:r w:rsidR="00DC11AB" w:rsidRPr="00D52948">
        <w:rPr>
          <w:rFonts w:ascii="Times New Roman" w:eastAsia="Times New Roman" w:hAnsi="Times New Roman"/>
          <w:sz w:val="24"/>
          <w:szCs w:val="24"/>
          <w:lang w:eastAsia="ru-RU"/>
        </w:rPr>
        <w:t>и</w:t>
      </w:r>
      <w:r w:rsidR="004045A4" w:rsidRPr="00D52948">
        <w:rPr>
          <w:rFonts w:ascii="Times New Roman" w:eastAsia="Times New Roman" w:hAnsi="Times New Roman"/>
          <w:sz w:val="24"/>
          <w:szCs w:val="24"/>
          <w:lang w:eastAsia="ru-RU"/>
        </w:rPr>
        <w:t xml:space="preserve"> </w:t>
      </w:r>
      <w:r w:rsidR="00DC11AB" w:rsidRPr="00D52948">
        <w:rPr>
          <w:rFonts w:ascii="Times New Roman" w:eastAsia="Times New Roman" w:hAnsi="Times New Roman"/>
          <w:sz w:val="24"/>
          <w:szCs w:val="24"/>
          <w:lang w:eastAsia="ru-RU"/>
        </w:rPr>
        <w:t xml:space="preserve">кандидатами в члены Союза условий членства в Союзе и соответствие </w:t>
      </w:r>
      <w:r w:rsidR="00E4737A" w:rsidRPr="00D52948">
        <w:rPr>
          <w:rFonts w:ascii="Times New Roman" w:eastAsia="Times New Roman" w:hAnsi="Times New Roman"/>
          <w:sz w:val="24"/>
          <w:szCs w:val="24"/>
          <w:lang w:eastAsia="ru-RU"/>
        </w:rPr>
        <w:t xml:space="preserve">требованиям к </w:t>
      </w:r>
      <w:r w:rsidR="00DC11AB" w:rsidRPr="00D52948">
        <w:rPr>
          <w:rFonts w:ascii="Times New Roman" w:eastAsia="Times New Roman" w:hAnsi="Times New Roman"/>
          <w:sz w:val="24"/>
          <w:szCs w:val="24"/>
          <w:lang w:eastAsia="ru-RU"/>
        </w:rPr>
        <w:t>заявленным правам в соответствующих уровнях компенсационных фондов</w:t>
      </w:r>
      <w:r w:rsidR="00E4737A" w:rsidRPr="00D52948">
        <w:rPr>
          <w:rFonts w:ascii="Times New Roman" w:eastAsia="Times New Roman" w:hAnsi="Times New Roman"/>
          <w:sz w:val="24"/>
          <w:szCs w:val="24"/>
          <w:lang w:eastAsia="ru-RU"/>
        </w:rPr>
        <w:t xml:space="preserve"> (компенсационного фонда возмещения вреда и компенсационного фонда обеспечения договорных обязательств</w:t>
      </w:r>
      <w:r w:rsidR="00DC11AB" w:rsidRPr="00D52948">
        <w:rPr>
          <w:rFonts w:ascii="Times New Roman" w:eastAsia="Times New Roman" w:hAnsi="Times New Roman"/>
          <w:sz w:val="24"/>
          <w:szCs w:val="24"/>
          <w:lang w:eastAsia="ru-RU"/>
        </w:rPr>
        <w:t>)</w:t>
      </w:r>
      <w:r w:rsidR="00E4737A" w:rsidRPr="00D52948">
        <w:rPr>
          <w:rFonts w:ascii="Times New Roman" w:eastAsia="Times New Roman" w:hAnsi="Times New Roman"/>
          <w:sz w:val="24"/>
          <w:szCs w:val="24"/>
          <w:lang w:eastAsia="ru-RU"/>
        </w:rPr>
        <w:t>,</w:t>
      </w:r>
      <w:r w:rsidR="00DC11AB" w:rsidRPr="00D52948">
        <w:rPr>
          <w:rFonts w:ascii="Times New Roman" w:eastAsia="Times New Roman" w:hAnsi="Times New Roman"/>
          <w:sz w:val="24"/>
          <w:szCs w:val="24"/>
          <w:lang w:eastAsia="ru-RU"/>
        </w:rPr>
        <w:t xml:space="preserve"> </w:t>
      </w:r>
      <w:r w:rsidR="004045A4" w:rsidRPr="00D52948">
        <w:rPr>
          <w:rFonts w:ascii="Times New Roman" w:eastAsia="Times New Roman" w:hAnsi="Times New Roman"/>
          <w:sz w:val="24"/>
          <w:szCs w:val="24"/>
          <w:lang w:eastAsia="ru-RU"/>
        </w:rPr>
        <w:t xml:space="preserve">требований стандартов </w:t>
      </w:r>
      <w:r w:rsidR="00C723C5" w:rsidRPr="00D52948">
        <w:rPr>
          <w:rFonts w:ascii="Times New Roman" w:eastAsia="Times New Roman" w:hAnsi="Times New Roman"/>
          <w:sz w:val="24"/>
          <w:szCs w:val="24"/>
          <w:lang w:eastAsia="ru-RU"/>
        </w:rPr>
        <w:t>Союза</w:t>
      </w:r>
      <w:r w:rsidR="004045A4" w:rsidRPr="00D52948">
        <w:rPr>
          <w:rFonts w:ascii="Times New Roman" w:eastAsia="Times New Roman" w:hAnsi="Times New Roman"/>
          <w:sz w:val="24"/>
          <w:szCs w:val="24"/>
          <w:lang w:eastAsia="ru-RU"/>
        </w:rPr>
        <w:t xml:space="preserve"> и правил саморегулирования</w:t>
      </w:r>
      <w:r w:rsidR="00EE4C2C" w:rsidRPr="00D52948">
        <w:rPr>
          <w:rFonts w:ascii="Times New Roman" w:eastAsia="Times New Roman" w:hAnsi="Times New Roman"/>
          <w:sz w:val="24"/>
          <w:szCs w:val="24"/>
          <w:lang w:eastAsia="ru-RU"/>
        </w:rPr>
        <w:t>;</w:t>
      </w:r>
    </w:p>
    <w:p w:rsidR="004045A4" w:rsidRPr="00D52948" w:rsidRDefault="00C723C5" w:rsidP="00D52948">
      <w:pPr>
        <w:pStyle w:val="afc"/>
        <w:numPr>
          <w:ilvl w:val="0"/>
          <w:numId w:val="43"/>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 xml:space="preserve">Дисциплинарная комиссия </w:t>
      </w:r>
      <w:r w:rsidR="0033227C" w:rsidRPr="00D52948">
        <w:rPr>
          <w:rFonts w:ascii="Times New Roman" w:hAnsi="Times New Roman"/>
          <w:sz w:val="24"/>
          <w:szCs w:val="24"/>
        </w:rPr>
        <w:t>–</w:t>
      </w:r>
      <w:r w:rsidRPr="00D52948">
        <w:rPr>
          <w:rFonts w:ascii="Times New Roman" w:eastAsia="Times New Roman" w:hAnsi="Times New Roman"/>
          <w:sz w:val="24"/>
          <w:szCs w:val="24"/>
          <w:lang w:eastAsia="ru-RU"/>
        </w:rPr>
        <w:t xml:space="preserve"> </w:t>
      </w:r>
      <w:r w:rsidR="004045A4" w:rsidRPr="00D52948">
        <w:rPr>
          <w:rFonts w:ascii="Times New Roman" w:eastAsia="Times New Roman" w:hAnsi="Times New Roman"/>
          <w:sz w:val="24"/>
          <w:szCs w:val="24"/>
          <w:lang w:eastAsia="ru-RU"/>
        </w:rPr>
        <w:t>орган по рассмотрению дел о применении</w:t>
      </w:r>
      <w:r w:rsidR="00D52948" w:rsidRPr="00D52948">
        <w:rPr>
          <w:rFonts w:ascii="Times New Roman" w:eastAsia="Times New Roman" w:hAnsi="Times New Roman"/>
          <w:sz w:val="24"/>
          <w:szCs w:val="24"/>
          <w:lang w:eastAsia="ru-RU"/>
        </w:rPr>
        <w:t xml:space="preserve"> </w:t>
      </w:r>
      <w:r w:rsidR="004045A4" w:rsidRPr="00D52948">
        <w:rPr>
          <w:rFonts w:ascii="Times New Roman" w:eastAsia="Times New Roman" w:hAnsi="Times New Roman"/>
          <w:sz w:val="24"/>
          <w:szCs w:val="24"/>
          <w:lang w:eastAsia="ru-RU"/>
        </w:rPr>
        <w:t xml:space="preserve">в отношении членов </w:t>
      </w:r>
      <w:r w:rsidRPr="00D52948">
        <w:rPr>
          <w:rFonts w:ascii="Times New Roman" w:eastAsia="Times New Roman" w:hAnsi="Times New Roman"/>
          <w:sz w:val="24"/>
          <w:szCs w:val="24"/>
          <w:lang w:eastAsia="ru-RU"/>
        </w:rPr>
        <w:t>Союза</w:t>
      </w:r>
      <w:r w:rsidR="004045A4" w:rsidRPr="00D52948">
        <w:rPr>
          <w:rFonts w:ascii="Times New Roman" w:eastAsia="Times New Roman" w:hAnsi="Times New Roman"/>
          <w:sz w:val="24"/>
          <w:szCs w:val="24"/>
          <w:lang w:eastAsia="ru-RU"/>
        </w:rPr>
        <w:t xml:space="preserve"> мер дисциплинарного воздействия.</w:t>
      </w:r>
    </w:p>
    <w:p w:rsidR="004045A4" w:rsidRPr="00D52948" w:rsidRDefault="004045A4" w:rsidP="00D52948">
      <w:pPr>
        <w:pStyle w:val="afc"/>
        <w:numPr>
          <w:ilvl w:val="0"/>
          <w:numId w:val="44"/>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Помимо указанных в п</w:t>
      </w:r>
      <w:r w:rsidR="00645388" w:rsidRPr="00D52948">
        <w:rPr>
          <w:rFonts w:ascii="Times New Roman" w:eastAsia="Times New Roman" w:hAnsi="Times New Roman"/>
          <w:sz w:val="24"/>
          <w:szCs w:val="24"/>
          <w:lang w:eastAsia="ru-RU"/>
        </w:rPr>
        <w:t>.</w:t>
      </w:r>
      <w:r w:rsidRPr="00D52948">
        <w:rPr>
          <w:rFonts w:ascii="Times New Roman" w:eastAsia="Times New Roman" w:hAnsi="Times New Roman"/>
          <w:sz w:val="24"/>
          <w:szCs w:val="24"/>
          <w:lang w:eastAsia="ru-RU"/>
        </w:rPr>
        <w:t>12.1</w:t>
      </w:r>
      <w:r w:rsidR="00645388" w:rsidRPr="00D52948">
        <w:rPr>
          <w:rFonts w:ascii="Times New Roman" w:eastAsia="Times New Roman" w:hAnsi="Times New Roman"/>
          <w:sz w:val="24"/>
          <w:szCs w:val="24"/>
          <w:lang w:eastAsia="ru-RU"/>
        </w:rPr>
        <w:t>.</w:t>
      </w:r>
      <w:r w:rsidRPr="00D52948">
        <w:rPr>
          <w:rFonts w:ascii="Times New Roman" w:eastAsia="Times New Roman" w:hAnsi="Times New Roman"/>
          <w:sz w:val="24"/>
          <w:szCs w:val="24"/>
          <w:lang w:eastAsia="ru-RU"/>
        </w:rPr>
        <w:t xml:space="preserve"> настоящей статьи Устава специализированных органов решениями Президиума </w:t>
      </w:r>
      <w:r w:rsidR="00C723C5" w:rsidRPr="00D52948">
        <w:rPr>
          <w:rFonts w:ascii="Times New Roman" w:eastAsia="Times New Roman" w:hAnsi="Times New Roman"/>
          <w:sz w:val="24"/>
          <w:szCs w:val="24"/>
          <w:lang w:eastAsia="ru-RU"/>
        </w:rPr>
        <w:t>Союза</w:t>
      </w:r>
      <w:r w:rsidRPr="00D52948">
        <w:rPr>
          <w:rFonts w:ascii="Times New Roman" w:eastAsia="Times New Roman" w:hAnsi="Times New Roman"/>
          <w:sz w:val="24"/>
          <w:szCs w:val="24"/>
          <w:lang w:eastAsia="ru-RU"/>
        </w:rPr>
        <w:t xml:space="preserve"> может быть предусмотрено создание на временной или постоянной основе иных специализированных органов.</w:t>
      </w:r>
    </w:p>
    <w:p w:rsidR="004045A4" w:rsidRPr="00D52948" w:rsidRDefault="004045A4" w:rsidP="00D52948">
      <w:pPr>
        <w:pStyle w:val="afc"/>
        <w:numPr>
          <w:ilvl w:val="0"/>
          <w:numId w:val="44"/>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 xml:space="preserve">Решение о создании специализированного органа принимает Президиум </w:t>
      </w:r>
      <w:r w:rsidR="00C723C5" w:rsidRPr="00D52948">
        <w:rPr>
          <w:rFonts w:ascii="Times New Roman" w:eastAsia="Times New Roman" w:hAnsi="Times New Roman"/>
          <w:sz w:val="24"/>
          <w:szCs w:val="24"/>
          <w:lang w:eastAsia="ru-RU"/>
        </w:rPr>
        <w:t>Союза.</w:t>
      </w:r>
      <w:r w:rsidRPr="00D52948">
        <w:rPr>
          <w:rFonts w:ascii="Times New Roman" w:eastAsia="Times New Roman" w:hAnsi="Times New Roman"/>
          <w:sz w:val="24"/>
          <w:szCs w:val="24"/>
          <w:lang w:eastAsia="ru-RU"/>
        </w:rPr>
        <w:t xml:space="preserve"> Количественный и персональный состав специализированных органов, а также положение, на основании которого действует специализированный орган, утверждается Президиумом </w:t>
      </w:r>
      <w:r w:rsidR="00C723C5" w:rsidRPr="00D52948">
        <w:rPr>
          <w:rFonts w:ascii="Times New Roman" w:eastAsia="Times New Roman" w:hAnsi="Times New Roman"/>
          <w:sz w:val="24"/>
          <w:szCs w:val="24"/>
          <w:lang w:eastAsia="ru-RU"/>
        </w:rPr>
        <w:t>Союза</w:t>
      </w:r>
      <w:r w:rsidRPr="00D52948">
        <w:rPr>
          <w:rFonts w:ascii="Times New Roman" w:eastAsia="Times New Roman" w:hAnsi="Times New Roman"/>
          <w:sz w:val="24"/>
          <w:szCs w:val="24"/>
          <w:lang w:eastAsia="ru-RU"/>
        </w:rPr>
        <w:t>.</w:t>
      </w:r>
    </w:p>
    <w:p w:rsidR="00340499" w:rsidRPr="00D52948" w:rsidRDefault="00340499" w:rsidP="00D52948">
      <w:pPr>
        <w:pStyle w:val="1"/>
        <w:spacing w:line="360" w:lineRule="auto"/>
        <w:jc w:val="center"/>
        <w:rPr>
          <w:rFonts w:ascii="Times New Roman" w:hAnsi="Times New Roman" w:cs="Times New Roman"/>
          <w:color w:val="auto"/>
          <w:sz w:val="24"/>
          <w:szCs w:val="24"/>
        </w:rPr>
      </w:pPr>
      <w:bookmarkStart w:id="13" w:name="_Toc32586890"/>
      <w:r w:rsidRPr="00D52948">
        <w:rPr>
          <w:rFonts w:ascii="Times New Roman" w:hAnsi="Times New Roman" w:cs="Times New Roman"/>
          <w:color w:val="auto"/>
          <w:sz w:val="24"/>
          <w:szCs w:val="24"/>
        </w:rPr>
        <w:lastRenderedPageBreak/>
        <w:t>13</w:t>
      </w:r>
      <w:r w:rsidR="00D52948" w:rsidRPr="00D52948">
        <w:rPr>
          <w:rFonts w:ascii="Times New Roman" w:hAnsi="Times New Roman" w:cs="Times New Roman"/>
          <w:color w:val="auto"/>
          <w:sz w:val="24"/>
          <w:szCs w:val="24"/>
        </w:rPr>
        <w:t xml:space="preserve"> РЕВИЗИОННАЯ </w:t>
      </w:r>
      <w:r w:rsidRPr="00D52948">
        <w:rPr>
          <w:rFonts w:ascii="Times New Roman" w:hAnsi="Times New Roman" w:cs="Times New Roman"/>
          <w:color w:val="auto"/>
          <w:sz w:val="24"/>
          <w:szCs w:val="24"/>
        </w:rPr>
        <w:t>КОМИССИЯ</w:t>
      </w:r>
      <w:bookmarkEnd w:id="13"/>
    </w:p>
    <w:p w:rsidR="00340499" w:rsidRPr="00D52948" w:rsidRDefault="00340499" w:rsidP="00D52948">
      <w:pPr>
        <w:pStyle w:val="afc"/>
        <w:numPr>
          <w:ilvl w:val="0"/>
          <w:numId w:val="45"/>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Ревизионная комиссия избирается Общим с</w:t>
      </w:r>
      <w:r w:rsidR="00D52948" w:rsidRPr="00D52948">
        <w:rPr>
          <w:rFonts w:ascii="Times New Roman" w:eastAsia="Times New Roman" w:hAnsi="Times New Roman"/>
          <w:sz w:val="24"/>
          <w:szCs w:val="24"/>
          <w:lang w:eastAsia="ru-RU"/>
        </w:rPr>
        <w:t xml:space="preserve">обранием членов Союза сроком </w:t>
      </w:r>
      <w:r w:rsidRPr="00D52948">
        <w:rPr>
          <w:rFonts w:ascii="Times New Roman" w:eastAsia="Times New Roman" w:hAnsi="Times New Roman"/>
          <w:sz w:val="24"/>
          <w:szCs w:val="24"/>
          <w:lang w:eastAsia="ru-RU"/>
        </w:rPr>
        <w:t>на 2 (Два) года и осуществляет контроль финансовой деятельности Союза.</w:t>
      </w:r>
    </w:p>
    <w:p w:rsidR="00340499" w:rsidRPr="00D52948" w:rsidRDefault="00340499" w:rsidP="00D52948">
      <w:pPr>
        <w:pStyle w:val="afc"/>
        <w:numPr>
          <w:ilvl w:val="0"/>
          <w:numId w:val="45"/>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Ревизионная комиссия избирается в составе не менее 3 (Трех) человек: председателя и двух или более членов.</w:t>
      </w:r>
    </w:p>
    <w:p w:rsidR="00340499" w:rsidRPr="00D52948" w:rsidRDefault="00340499" w:rsidP="00D52948">
      <w:pPr>
        <w:pStyle w:val="afc"/>
        <w:numPr>
          <w:ilvl w:val="0"/>
          <w:numId w:val="45"/>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Членами ревизионной комиссии не могут быть члены Президиума Союза или работники Союза.</w:t>
      </w:r>
    </w:p>
    <w:p w:rsidR="00340499" w:rsidRPr="00D52948" w:rsidRDefault="00340499" w:rsidP="00D52948">
      <w:pPr>
        <w:pStyle w:val="afc"/>
        <w:numPr>
          <w:ilvl w:val="0"/>
          <w:numId w:val="45"/>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Ревизионная комиссия ежегодно представляет на утверждение Общего собрания членов Союза отчет о своей работе.</w:t>
      </w:r>
    </w:p>
    <w:p w:rsidR="00340499" w:rsidRPr="00D52948" w:rsidRDefault="00340499" w:rsidP="00D52948">
      <w:pPr>
        <w:pStyle w:val="afc"/>
        <w:numPr>
          <w:ilvl w:val="0"/>
          <w:numId w:val="45"/>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 xml:space="preserve">Генеральный директор Союза обязан обеспечить беспрепятственный доступ членов Ревизионной комиссии к финансовым </w:t>
      </w:r>
      <w:r w:rsidR="00D52948" w:rsidRPr="00D52948">
        <w:rPr>
          <w:rFonts w:ascii="Times New Roman" w:eastAsia="Times New Roman" w:hAnsi="Times New Roman"/>
          <w:sz w:val="24"/>
          <w:szCs w:val="24"/>
          <w:lang w:eastAsia="ru-RU"/>
        </w:rPr>
        <w:t>документам Союза и предоставить</w:t>
      </w:r>
      <w:r w:rsidRPr="00D52948">
        <w:rPr>
          <w:rFonts w:ascii="Times New Roman" w:eastAsia="Times New Roman" w:hAnsi="Times New Roman"/>
          <w:sz w:val="24"/>
          <w:szCs w:val="24"/>
          <w:lang w:eastAsia="ru-RU"/>
        </w:rPr>
        <w:t xml:space="preserve"> в распоряжение Ревизионной комиссии необходимые для проведения ревизии материалы и документы.</w:t>
      </w:r>
    </w:p>
    <w:p w:rsidR="00340499" w:rsidRPr="00A0056E" w:rsidRDefault="00340499" w:rsidP="001C2AD6">
      <w:pPr>
        <w:tabs>
          <w:tab w:val="num" w:pos="1210"/>
        </w:tabs>
        <w:spacing w:after="0" w:line="240" w:lineRule="auto"/>
        <w:ind w:left="709" w:firstLine="720"/>
        <w:jc w:val="both"/>
        <w:rPr>
          <w:rFonts w:ascii="Times New Roman" w:eastAsia="Times New Roman" w:hAnsi="Times New Roman"/>
          <w:sz w:val="24"/>
          <w:szCs w:val="24"/>
          <w:lang w:eastAsia="ru-RU"/>
        </w:rPr>
      </w:pPr>
    </w:p>
    <w:p w:rsidR="004045A4" w:rsidRPr="00D52948" w:rsidRDefault="004045A4" w:rsidP="00D52948">
      <w:pPr>
        <w:pStyle w:val="1"/>
        <w:spacing w:line="360" w:lineRule="auto"/>
        <w:jc w:val="center"/>
        <w:rPr>
          <w:rFonts w:ascii="Times New Roman" w:hAnsi="Times New Roman" w:cs="Times New Roman"/>
          <w:color w:val="auto"/>
          <w:sz w:val="24"/>
          <w:szCs w:val="24"/>
        </w:rPr>
      </w:pPr>
      <w:bookmarkStart w:id="14" w:name="_Toc32586891"/>
      <w:r w:rsidRPr="00D52948">
        <w:rPr>
          <w:rFonts w:ascii="Times New Roman" w:hAnsi="Times New Roman" w:cs="Times New Roman"/>
          <w:color w:val="auto"/>
          <w:sz w:val="24"/>
          <w:szCs w:val="24"/>
        </w:rPr>
        <w:t>1</w:t>
      </w:r>
      <w:r w:rsidR="00153098" w:rsidRPr="00D52948">
        <w:rPr>
          <w:rFonts w:ascii="Times New Roman" w:hAnsi="Times New Roman" w:cs="Times New Roman"/>
          <w:color w:val="auto"/>
          <w:sz w:val="24"/>
          <w:szCs w:val="24"/>
        </w:rPr>
        <w:t>4</w:t>
      </w:r>
      <w:r w:rsidRPr="00D52948">
        <w:rPr>
          <w:rFonts w:ascii="Times New Roman" w:hAnsi="Times New Roman" w:cs="Times New Roman"/>
          <w:color w:val="auto"/>
          <w:sz w:val="24"/>
          <w:szCs w:val="24"/>
        </w:rPr>
        <w:t xml:space="preserve"> СПОСОБЫ</w:t>
      </w:r>
      <w:r w:rsidR="003E57A5" w:rsidRPr="00D52948">
        <w:rPr>
          <w:rFonts w:ascii="Times New Roman" w:hAnsi="Times New Roman" w:cs="Times New Roman"/>
          <w:color w:val="auto"/>
          <w:sz w:val="24"/>
          <w:szCs w:val="24"/>
        </w:rPr>
        <w:t xml:space="preserve"> </w:t>
      </w:r>
      <w:r w:rsidRPr="00D52948">
        <w:rPr>
          <w:rFonts w:ascii="Times New Roman" w:hAnsi="Times New Roman" w:cs="Times New Roman"/>
          <w:color w:val="auto"/>
          <w:sz w:val="24"/>
          <w:szCs w:val="24"/>
        </w:rPr>
        <w:t xml:space="preserve">ОБЕСПЕЧЕНИЯ </w:t>
      </w:r>
      <w:r w:rsidR="00D52948" w:rsidRPr="00D52948">
        <w:rPr>
          <w:rFonts w:ascii="Times New Roman" w:hAnsi="Times New Roman" w:cs="Times New Roman"/>
          <w:color w:val="auto"/>
          <w:sz w:val="24"/>
          <w:szCs w:val="24"/>
        </w:rPr>
        <w:t>ИМУЩЕСТВЕННОЙ</w:t>
      </w:r>
      <w:r w:rsidR="003E57A5" w:rsidRPr="00D52948">
        <w:rPr>
          <w:rFonts w:ascii="Times New Roman" w:hAnsi="Times New Roman" w:cs="Times New Roman"/>
          <w:color w:val="auto"/>
          <w:sz w:val="24"/>
          <w:szCs w:val="24"/>
        </w:rPr>
        <w:t xml:space="preserve"> </w:t>
      </w:r>
      <w:r w:rsidRPr="00D52948">
        <w:rPr>
          <w:rFonts w:ascii="Times New Roman" w:hAnsi="Times New Roman" w:cs="Times New Roman"/>
          <w:color w:val="auto"/>
          <w:sz w:val="24"/>
          <w:szCs w:val="24"/>
        </w:rPr>
        <w:t xml:space="preserve">ОТВЕТСТВЕННОСТИ ЧЛЕНОВ </w:t>
      </w:r>
      <w:r w:rsidR="00C723C5" w:rsidRPr="00D52948">
        <w:rPr>
          <w:rFonts w:ascii="Times New Roman" w:hAnsi="Times New Roman" w:cs="Times New Roman"/>
          <w:color w:val="auto"/>
          <w:sz w:val="24"/>
          <w:szCs w:val="24"/>
        </w:rPr>
        <w:t>СОЮЗА</w:t>
      </w:r>
      <w:bookmarkEnd w:id="14"/>
    </w:p>
    <w:p w:rsidR="00567FD8" w:rsidRPr="00D52948" w:rsidRDefault="00567FD8" w:rsidP="00D52948">
      <w:pPr>
        <w:pStyle w:val="afc"/>
        <w:numPr>
          <w:ilvl w:val="0"/>
          <w:numId w:val="46"/>
        </w:numPr>
        <w:tabs>
          <w:tab w:val="num" w:pos="1210"/>
        </w:tabs>
        <w:spacing w:after="0" w:line="240" w:lineRule="auto"/>
        <w:ind w:left="0" w:firstLine="709"/>
        <w:jc w:val="both"/>
        <w:rPr>
          <w:rFonts w:ascii="Times New Roman" w:hAnsi="Times New Roman"/>
          <w:sz w:val="24"/>
          <w:szCs w:val="24"/>
        </w:rPr>
      </w:pPr>
      <w:r w:rsidRPr="00D52948">
        <w:rPr>
          <w:rFonts w:ascii="Times New Roman" w:hAnsi="Times New Roman"/>
          <w:sz w:val="24"/>
          <w:szCs w:val="24"/>
        </w:rPr>
        <w:t xml:space="preserve">Союз </w:t>
      </w:r>
      <w:r w:rsidR="00571820" w:rsidRPr="00D52948">
        <w:rPr>
          <w:rFonts w:ascii="Times New Roman" w:hAnsi="Times New Roman"/>
          <w:sz w:val="24"/>
          <w:szCs w:val="24"/>
        </w:rPr>
        <w:t xml:space="preserve">вправе </w:t>
      </w:r>
      <w:r w:rsidRPr="00D52948">
        <w:rPr>
          <w:rFonts w:ascii="Times New Roman" w:hAnsi="Times New Roman"/>
          <w:sz w:val="24"/>
          <w:szCs w:val="24"/>
        </w:rPr>
        <w:t>применя</w:t>
      </w:r>
      <w:r w:rsidR="00571820" w:rsidRPr="00D52948">
        <w:rPr>
          <w:rFonts w:ascii="Times New Roman" w:hAnsi="Times New Roman"/>
          <w:sz w:val="24"/>
          <w:szCs w:val="24"/>
        </w:rPr>
        <w:t xml:space="preserve">ть </w:t>
      </w:r>
      <w:r w:rsidRPr="00D52948">
        <w:rPr>
          <w:rFonts w:ascii="Times New Roman" w:hAnsi="Times New Roman"/>
          <w:sz w:val="24"/>
          <w:szCs w:val="24"/>
        </w:rPr>
        <w:t xml:space="preserve">следующие способы обеспечения имущественной ответственности членов </w:t>
      </w:r>
      <w:proofErr w:type="gramStart"/>
      <w:r w:rsidRPr="00D52948">
        <w:rPr>
          <w:rFonts w:ascii="Times New Roman" w:hAnsi="Times New Roman"/>
          <w:sz w:val="24"/>
          <w:szCs w:val="24"/>
        </w:rPr>
        <w:t>Союза</w:t>
      </w:r>
      <w:proofErr w:type="gramEnd"/>
      <w:r w:rsidRPr="00D52948">
        <w:rPr>
          <w:rFonts w:ascii="Times New Roman" w:hAnsi="Times New Roman"/>
          <w:sz w:val="24"/>
          <w:szCs w:val="24"/>
        </w:rPr>
        <w:t xml:space="preserve"> перед потребителями произведенных ими товаров (работ, услуг) и иными лицами: </w:t>
      </w:r>
    </w:p>
    <w:p w:rsidR="00567FD8" w:rsidRPr="00D52948" w:rsidRDefault="00567FD8" w:rsidP="00D52948">
      <w:pPr>
        <w:pStyle w:val="afc"/>
        <w:numPr>
          <w:ilvl w:val="0"/>
          <w:numId w:val="47"/>
        </w:numPr>
        <w:tabs>
          <w:tab w:val="num" w:pos="709"/>
        </w:tabs>
        <w:spacing w:after="0" w:line="240" w:lineRule="auto"/>
        <w:ind w:left="0" w:firstLine="709"/>
        <w:jc w:val="both"/>
        <w:rPr>
          <w:rFonts w:ascii="Times New Roman" w:hAnsi="Times New Roman"/>
          <w:sz w:val="24"/>
          <w:szCs w:val="24"/>
        </w:rPr>
      </w:pPr>
      <w:r w:rsidRPr="00D52948">
        <w:rPr>
          <w:rFonts w:ascii="Times New Roman" w:hAnsi="Times New Roman"/>
          <w:sz w:val="24"/>
          <w:szCs w:val="24"/>
        </w:rPr>
        <w:t xml:space="preserve">страхованием </w:t>
      </w:r>
      <w:r w:rsidR="00310261" w:rsidRPr="00D52948">
        <w:rPr>
          <w:rFonts w:ascii="Times New Roman" w:hAnsi="Times New Roman"/>
          <w:sz w:val="24"/>
          <w:szCs w:val="24"/>
          <w:shd w:val="clear" w:color="auto" w:fill="FFFFFF"/>
        </w:rPr>
        <w:t>членами саморегулируемой организации риска гражданской ответственности</w:t>
      </w:r>
      <w:r w:rsidR="00E44F88" w:rsidRPr="00D52948">
        <w:rPr>
          <w:rFonts w:ascii="Times New Roman" w:hAnsi="Times New Roman"/>
          <w:sz w:val="24"/>
          <w:szCs w:val="24"/>
          <w:shd w:val="clear" w:color="auto" w:fill="FFFFFF"/>
        </w:rPr>
        <w:t xml:space="preserve"> (по решению Общего собрания членов СРО СС «Западуралстрой»)</w:t>
      </w:r>
      <w:r w:rsidRPr="00D52948">
        <w:rPr>
          <w:rFonts w:ascii="Times New Roman" w:hAnsi="Times New Roman"/>
          <w:sz w:val="24"/>
          <w:szCs w:val="24"/>
        </w:rPr>
        <w:t>;</w:t>
      </w:r>
    </w:p>
    <w:p w:rsidR="00310261" w:rsidRPr="00D52948" w:rsidRDefault="00310261" w:rsidP="00D52948">
      <w:pPr>
        <w:pStyle w:val="afc"/>
        <w:numPr>
          <w:ilvl w:val="0"/>
          <w:numId w:val="47"/>
        </w:numPr>
        <w:tabs>
          <w:tab w:val="num" w:pos="1210"/>
        </w:tabs>
        <w:spacing w:after="0" w:line="240" w:lineRule="auto"/>
        <w:ind w:left="0" w:firstLine="709"/>
        <w:jc w:val="both"/>
        <w:rPr>
          <w:rFonts w:ascii="Times New Roman" w:hAnsi="Times New Roman"/>
          <w:sz w:val="24"/>
          <w:szCs w:val="24"/>
        </w:rPr>
      </w:pPr>
      <w:r w:rsidRPr="00D52948">
        <w:rPr>
          <w:rFonts w:ascii="Times New Roman" w:hAnsi="Times New Roman"/>
          <w:sz w:val="24"/>
          <w:szCs w:val="24"/>
        </w:rPr>
        <w:t xml:space="preserve">страхованием </w:t>
      </w:r>
      <w:r w:rsidRPr="00D52948">
        <w:rPr>
          <w:rFonts w:ascii="Times New Roman" w:hAnsi="Times New Roman"/>
          <w:sz w:val="24"/>
          <w:szCs w:val="24"/>
          <w:shd w:val="clear" w:color="auto" w:fill="FFFFFF"/>
        </w:rPr>
        <w:t>риска ответственности за нарушение членами саморегулируемой организации условий договора строительного подряда, договора подряда на осуществление сноса, а также условия такого страхования</w:t>
      </w:r>
      <w:r w:rsidR="00E44F88" w:rsidRPr="00D52948">
        <w:rPr>
          <w:rFonts w:ascii="Times New Roman" w:hAnsi="Times New Roman"/>
          <w:sz w:val="24"/>
          <w:szCs w:val="24"/>
          <w:shd w:val="clear" w:color="auto" w:fill="FFFFFF"/>
        </w:rPr>
        <w:t xml:space="preserve"> (по решению Общего собрания членов СРО СС «Западуралстрой»)</w:t>
      </w:r>
      <w:r w:rsidRPr="00D52948">
        <w:rPr>
          <w:rFonts w:ascii="Times New Roman" w:hAnsi="Times New Roman"/>
          <w:sz w:val="24"/>
          <w:szCs w:val="24"/>
          <w:shd w:val="clear" w:color="auto" w:fill="FFFFFF"/>
        </w:rPr>
        <w:t>;</w:t>
      </w:r>
    </w:p>
    <w:p w:rsidR="00567FD8" w:rsidRPr="00D52948" w:rsidRDefault="00567FD8" w:rsidP="00D52948">
      <w:pPr>
        <w:pStyle w:val="afc"/>
        <w:numPr>
          <w:ilvl w:val="0"/>
          <w:numId w:val="47"/>
        </w:numPr>
        <w:tabs>
          <w:tab w:val="num" w:pos="1210"/>
        </w:tabs>
        <w:spacing w:after="0" w:line="240" w:lineRule="auto"/>
        <w:ind w:left="0" w:firstLine="709"/>
        <w:jc w:val="both"/>
        <w:rPr>
          <w:rFonts w:ascii="Times New Roman" w:hAnsi="Times New Roman"/>
          <w:sz w:val="24"/>
          <w:szCs w:val="24"/>
        </w:rPr>
      </w:pPr>
      <w:r w:rsidRPr="00D52948">
        <w:rPr>
          <w:rFonts w:ascii="Times New Roman" w:hAnsi="Times New Roman"/>
          <w:sz w:val="24"/>
          <w:szCs w:val="24"/>
        </w:rPr>
        <w:t>формированием компенсационного фонда возмещения вреда;</w:t>
      </w:r>
    </w:p>
    <w:p w:rsidR="00567FD8" w:rsidRPr="00D52948" w:rsidRDefault="00567FD8" w:rsidP="00D52948">
      <w:pPr>
        <w:pStyle w:val="afc"/>
        <w:numPr>
          <w:ilvl w:val="0"/>
          <w:numId w:val="47"/>
        </w:numPr>
        <w:tabs>
          <w:tab w:val="num" w:pos="1210"/>
        </w:tabs>
        <w:spacing w:after="0" w:line="240" w:lineRule="auto"/>
        <w:ind w:left="0" w:firstLine="709"/>
        <w:jc w:val="both"/>
        <w:rPr>
          <w:rFonts w:ascii="Times New Roman" w:hAnsi="Times New Roman"/>
          <w:sz w:val="24"/>
          <w:szCs w:val="24"/>
        </w:rPr>
      </w:pPr>
      <w:r w:rsidRPr="00D52948">
        <w:rPr>
          <w:rFonts w:ascii="Times New Roman" w:hAnsi="Times New Roman"/>
          <w:sz w:val="24"/>
          <w:szCs w:val="24"/>
        </w:rPr>
        <w:t xml:space="preserve">формированием компенсационного </w:t>
      </w:r>
      <w:r w:rsidR="00DC11AB" w:rsidRPr="00D52948">
        <w:rPr>
          <w:rFonts w:ascii="Times New Roman" w:hAnsi="Times New Roman"/>
          <w:sz w:val="24"/>
          <w:szCs w:val="24"/>
        </w:rPr>
        <w:t xml:space="preserve">фонда </w:t>
      </w:r>
      <w:r w:rsidRPr="00D52948">
        <w:rPr>
          <w:rFonts w:ascii="Times New Roman" w:hAnsi="Times New Roman"/>
          <w:sz w:val="24"/>
          <w:szCs w:val="24"/>
        </w:rPr>
        <w:t>обеспечения договорных обязательств.</w:t>
      </w:r>
    </w:p>
    <w:p w:rsidR="00567FD8" w:rsidRPr="00D52948" w:rsidRDefault="00567FD8" w:rsidP="00D52948">
      <w:pPr>
        <w:pStyle w:val="afc"/>
        <w:numPr>
          <w:ilvl w:val="0"/>
          <w:numId w:val="46"/>
        </w:numPr>
        <w:tabs>
          <w:tab w:val="num" w:pos="1210"/>
        </w:tabs>
        <w:spacing w:after="0" w:line="240" w:lineRule="auto"/>
        <w:ind w:left="0" w:firstLine="709"/>
        <w:jc w:val="both"/>
        <w:rPr>
          <w:rFonts w:ascii="Times New Roman" w:hAnsi="Times New Roman"/>
          <w:sz w:val="24"/>
          <w:szCs w:val="24"/>
        </w:rPr>
      </w:pPr>
      <w:r w:rsidRPr="00D52948">
        <w:rPr>
          <w:rFonts w:ascii="Times New Roman" w:hAnsi="Times New Roman"/>
          <w:sz w:val="24"/>
          <w:szCs w:val="24"/>
        </w:rPr>
        <w:t xml:space="preserve">Союз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r w:rsidR="00571820" w:rsidRPr="00D52948">
        <w:rPr>
          <w:rFonts w:ascii="Times New Roman" w:hAnsi="Times New Roman"/>
          <w:sz w:val="24"/>
          <w:szCs w:val="24"/>
        </w:rPr>
        <w:t>законодательством</w:t>
      </w:r>
      <w:r w:rsidRPr="00D52948">
        <w:rPr>
          <w:rFonts w:ascii="Times New Roman" w:hAnsi="Times New Roman"/>
          <w:sz w:val="24"/>
          <w:szCs w:val="24"/>
        </w:rPr>
        <w:t xml:space="preserve"> РФ.</w:t>
      </w:r>
    </w:p>
    <w:p w:rsidR="00567FD8" w:rsidRPr="00A0056E" w:rsidRDefault="00567FD8" w:rsidP="00D52948">
      <w:pPr>
        <w:pStyle w:val="ConsPlusNormal"/>
        <w:numPr>
          <w:ilvl w:val="0"/>
          <w:numId w:val="46"/>
        </w:numPr>
        <w:ind w:left="0" w:firstLine="709"/>
        <w:jc w:val="both"/>
        <w:rPr>
          <w:rFonts w:ascii="Times New Roman" w:hAnsi="Times New Roman" w:cs="Times New Roman"/>
          <w:sz w:val="24"/>
          <w:szCs w:val="24"/>
        </w:rPr>
      </w:pPr>
      <w:r w:rsidRPr="00A0056E">
        <w:rPr>
          <w:rFonts w:ascii="Times New Roman" w:hAnsi="Times New Roman" w:cs="Times New Roman"/>
          <w:sz w:val="24"/>
          <w:szCs w:val="24"/>
        </w:rPr>
        <w:t xml:space="preserve">Союз в случаях, установленных </w:t>
      </w:r>
      <w:r w:rsidR="005450D9" w:rsidRPr="00A0056E">
        <w:rPr>
          <w:rFonts w:ascii="Times New Roman" w:hAnsi="Times New Roman" w:cs="Times New Roman"/>
          <w:sz w:val="24"/>
          <w:szCs w:val="24"/>
        </w:rPr>
        <w:t>законодательством</w:t>
      </w:r>
      <w:r w:rsidRPr="00A0056E">
        <w:rPr>
          <w:rFonts w:ascii="Times New Roman" w:hAnsi="Times New Roman" w:cs="Times New Roman"/>
          <w:sz w:val="24"/>
          <w:szCs w:val="24"/>
        </w:rPr>
        <w:t xml:space="preserve"> РФ,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w:t>
      </w:r>
      <w:r w:rsidR="00E4737A" w:rsidRPr="00A0056E">
        <w:rPr>
          <w:rFonts w:ascii="Times New Roman" w:hAnsi="Times New Roman" w:cs="Times New Roman"/>
          <w:sz w:val="24"/>
          <w:szCs w:val="24"/>
        </w:rPr>
        <w:t>по договорам строительного подряда, заключенным с использованием конкурентных способов заключения договора</w:t>
      </w:r>
      <w:r w:rsidRPr="00A0056E">
        <w:rPr>
          <w:rFonts w:ascii="Times New Roman" w:hAnsi="Times New Roman" w:cs="Times New Roman"/>
          <w:sz w:val="24"/>
          <w:szCs w:val="24"/>
        </w:rPr>
        <w:t xml:space="preserve">, дополнительно формирует компенсационный фонд обеспечения договорных обязательств. 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r w:rsidR="005450D9" w:rsidRPr="00A0056E">
        <w:rPr>
          <w:rFonts w:ascii="Times New Roman" w:hAnsi="Times New Roman" w:cs="Times New Roman"/>
          <w:sz w:val="24"/>
          <w:szCs w:val="24"/>
        </w:rPr>
        <w:t>законодательством</w:t>
      </w:r>
      <w:r w:rsidRPr="00A0056E">
        <w:rPr>
          <w:rFonts w:ascii="Times New Roman" w:hAnsi="Times New Roman" w:cs="Times New Roman"/>
          <w:sz w:val="24"/>
          <w:szCs w:val="24"/>
        </w:rPr>
        <w:t xml:space="preserve"> РФ</w:t>
      </w:r>
      <w:r w:rsidR="005450D9" w:rsidRPr="00A0056E">
        <w:rPr>
          <w:rFonts w:ascii="Times New Roman" w:hAnsi="Times New Roman" w:cs="Times New Roman"/>
          <w:sz w:val="24"/>
          <w:szCs w:val="24"/>
        </w:rPr>
        <w:t>.</w:t>
      </w:r>
    </w:p>
    <w:p w:rsidR="00180073" w:rsidRPr="00D52948" w:rsidRDefault="00567FD8" w:rsidP="00D52948">
      <w:pPr>
        <w:pStyle w:val="afc"/>
        <w:numPr>
          <w:ilvl w:val="0"/>
          <w:numId w:val="46"/>
        </w:numPr>
        <w:spacing w:after="0" w:line="240" w:lineRule="auto"/>
        <w:ind w:left="0" w:firstLine="709"/>
        <w:jc w:val="both"/>
        <w:rPr>
          <w:rFonts w:ascii="Times New Roman" w:hAnsi="Times New Roman"/>
          <w:sz w:val="24"/>
          <w:szCs w:val="24"/>
        </w:rPr>
      </w:pPr>
      <w:r w:rsidRPr="00D52948">
        <w:rPr>
          <w:rFonts w:ascii="Times New Roman" w:hAnsi="Times New Roman"/>
          <w:sz w:val="24"/>
          <w:szCs w:val="24"/>
        </w:rPr>
        <w:t>Компенсационные фонды Союза формируются в денежной форме за счет взносов членов Союза в размере, определяемом на основании положений о компенсационных фондах, утвержденных Общим собранием членов Союза, но не меньше соответствующих размеров, установленных действующим законодательством для саморегулируемых организаций лиц, осуществляющих строительство.</w:t>
      </w:r>
    </w:p>
    <w:p w:rsidR="00340499" w:rsidRPr="00D52948" w:rsidRDefault="00340499" w:rsidP="00D52948">
      <w:pPr>
        <w:pStyle w:val="1"/>
        <w:spacing w:line="360" w:lineRule="auto"/>
        <w:jc w:val="center"/>
        <w:rPr>
          <w:rFonts w:ascii="Times New Roman" w:hAnsi="Times New Roman" w:cs="Times New Roman"/>
          <w:color w:val="auto"/>
          <w:sz w:val="24"/>
          <w:szCs w:val="24"/>
        </w:rPr>
      </w:pPr>
      <w:bookmarkStart w:id="15" w:name="_Toc32586892"/>
      <w:r w:rsidRPr="00D52948">
        <w:rPr>
          <w:rFonts w:ascii="Times New Roman" w:hAnsi="Times New Roman" w:cs="Times New Roman"/>
          <w:color w:val="auto"/>
          <w:sz w:val="24"/>
          <w:szCs w:val="24"/>
        </w:rPr>
        <w:lastRenderedPageBreak/>
        <w:t>15</w:t>
      </w:r>
      <w:r w:rsidR="00D52948" w:rsidRPr="00D52948">
        <w:rPr>
          <w:rFonts w:ascii="Times New Roman" w:hAnsi="Times New Roman" w:cs="Times New Roman"/>
          <w:color w:val="auto"/>
          <w:sz w:val="24"/>
          <w:szCs w:val="24"/>
        </w:rPr>
        <w:t xml:space="preserve"> ВНЕСЕНИЕ ИЗМЕНЕНИЙ В УСТАВ </w:t>
      </w:r>
      <w:r w:rsidRPr="00D52948">
        <w:rPr>
          <w:rFonts w:ascii="Times New Roman" w:hAnsi="Times New Roman" w:cs="Times New Roman"/>
          <w:color w:val="auto"/>
          <w:sz w:val="24"/>
          <w:szCs w:val="24"/>
        </w:rPr>
        <w:t>СОЮЗА</w:t>
      </w:r>
      <w:bookmarkEnd w:id="15"/>
    </w:p>
    <w:p w:rsidR="00340499" w:rsidRPr="00D52948" w:rsidRDefault="00340499" w:rsidP="00D52948">
      <w:pPr>
        <w:pStyle w:val="afc"/>
        <w:numPr>
          <w:ilvl w:val="0"/>
          <w:numId w:val="48"/>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Внесение изменений в настоящий Устав осуществляется на основании решения Общего собрания членов Союза.</w:t>
      </w:r>
    </w:p>
    <w:p w:rsidR="00340499" w:rsidRPr="00D52948" w:rsidRDefault="00340499" w:rsidP="00D52948">
      <w:pPr>
        <w:pStyle w:val="afc"/>
        <w:numPr>
          <w:ilvl w:val="0"/>
          <w:numId w:val="48"/>
        </w:numPr>
        <w:spacing w:after="0" w:line="240" w:lineRule="auto"/>
        <w:ind w:left="0" w:firstLine="709"/>
        <w:jc w:val="both"/>
        <w:rPr>
          <w:rFonts w:ascii="Times New Roman" w:hAnsi="Times New Roman"/>
          <w:sz w:val="24"/>
          <w:szCs w:val="24"/>
        </w:rPr>
      </w:pPr>
      <w:r w:rsidRPr="00D52948">
        <w:rPr>
          <w:rFonts w:ascii="Times New Roman" w:eastAsia="Times New Roman" w:hAnsi="Times New Roman"/>
          <w:sz w:val="24"/>
          <w:szCs w:val="24"/>
          <w:lang w:eastAsia="ru-RU"/>
        </w:rPr>
        <w:t>Изменения, внесенные в настоящий Устав, вступают в силу со дня их государ</w:t>
      </w:r>
      <w:r w:rsidR="00F406A3" w:rsidRPr="00D52948">
        <w:rPr>
          <w:rFonts w:ascii="Times New Roman" w:eastAsia="Times New Roman" w:hAnsi="Times New Roman"/>
          <w:sz w:val="24"/>
          <w:szCs w:val="24"/>
          <w:lang w:eastAsia="ru-RU"/>
        </w:rPr>
        <w:t>ственной регистрации.</w:t>
      </w:r>
    </w:p>
    <w:p w:rsidR="004045A4" w:rsidRPr="00D52948" w:rsidRDefault="004045A4" w:rsidP="00D52948">
      <w:pPr>
        <w:pStyle w:val="1"/>
        <w:spacing w:line="360" w:lineRule="auto"/>
        <w:jc w:val="center"/>
        <w:rPr>
          <w:rFonts w:ascii="Times New Roman" w:hAnsi="Times New Roman" w:cs="Times New Roman"/>
          <w:color w:val="auto"/>
          <w:sz w:val="24"/>
          <w:szCs w:val="24"/>
        </w:rPr>
      </w:pPr>
      <w:bookmarkStart w:id="16" w:name="_Toc32586893"/>
      <w:r w:rsidRPr="00D52948">
        <w:rPr>
          <w:rFonts w:ascii="Times New Roman" w:hAnsi="Times New Roman" w:cs="Times New Roman"/>
          <w:color w:val="auto"/>
          <w:sz w:val="24"/>
          <w:szCs w:val="24"/>
        </w:rPr>
        <w:t>1</w:t>
      </w:r>
      <w:r w:rsidR="00153098" w:rsidRPr="00D52948">
        <w:rPr>
          <w:rFonts w:ascii="Times New Roman" w:hAnsi="Times New Roman" w:cs="Times New Roman"/>
          <w:color w:val="auto"/>
          <w:sz w:val="24"/>
          <w:szCs w:val="24"/>
        </w:rPr>
        <w:t>6</w:t>
      </w:r>
      <w:r w:rsidR="003E57A5" w:rsidRPr="00D52948">
        <w:rPr>
          <w:rFonts w:ascii="Times New Roman" w:hAnsi="Times New Roman" w:cs="Times New Roman"/>
          <w:color w:val="auto"/>
          <w:sz w:val="24"/>
          <w:szCs w:val="24"/>
        </w:rPr>
        <w:t xml:space="preserve"> </w:t>
      </w:r>
      <w:r w:rsidR="00D52948">
        <w:rPr>
          <w:rFonts w:ascii="Times New Roman" w:hAnsi="Times New Roman" w:cs="Times New Roman"/>
          <w:color w:val="auto"/>
          <w:sz w:val="24"/>
          <w:szCs w:val="24"/>
        </w:rPr>
        <w:t>ЛИКВИДАЦИЯ И РЕОРГАНИЗАЦИЯ</w:t>
      </w:r>
      <w:r w:rsidRPr="00D52948">
        <w:rPr>
          <w:rFonts w:ascii="Times New Roman" w:hAnsi="Times New Roman" w:cs="Times New Roman"/>
          <w:color w:val="auto"/>
          <w:sz w:val="24"/>
          <w:szCs w:val="24"/>
        </w:rPr>
        <w:t xml:space="preserve"> </w:t>
      </w:r>
      <w:r w:rsidR="00C723C5" w:rsidRPr="00D52948">
        <w:rPr>
          <w:rFonts w:ascii="Times New Roman" w:hAnsi="Times New Roman" w:cs="Times New Roman"/>
          <w:color w:val="auto"/>
          <w:sz w:val="24"/>
          <w:szCs w:val="24"/>
        </w:rPr>
        <w:t>СОЮЗА</w:t>
      </w:r>
      <w:bookmarkEnd w:id="16"/>
    </w:p>
    <w:p w:rsidR="004045A4" w:rsidRPr="00D52948" w:rsidRDefault="00C723C5" w:rsidP="00D52948">
      <w:pPr>
        <w:pStyle w:val="afc"/>
        <w:numPr>
          <w:ilvl w:val="0"/>
          <w:numId w:val="49"/>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Союз</w:t>
      </w:r>
      <w:r w:rsidR="004045A4" w:rsidRPr="00D52948">
        <w:rPr>
          <w:rFonts w:ascii="Times New Roman" w:eastAsia="Times New Roman" w:hAnsi="Times New Roman"/>
          <w:sz w:val="24"/>
          <w:szCs w:val="24"/>
          <w:lang w:eastAsia="ru-RU"/>
        </w:rPr>
        <w:t xml:space="preserve"> ликвидируется по решению Общего собрания членов </w:t>
      </w:r>
      <w:r w:rsidRPr="00D52948">
        <w:rPr>
          <w:rFonts w:ascii="Times New Roman" w:eastAsia="Times New Roman" w:hAnsi="Times New Roman"/>
          <w:sz w:val="24"/>
          <w:szCs w:val="24"/>
          <w:lang w:eastAsia="ru-RU"/>
        </w:rPr>
        <w:t>Союза</w:t>
      </w:r>
      <w:r w:rsidR="004045A4" w:rsidRPr="00D52948">
        <w:rPr>
          <w:rFonts w:ascii="Times New Roman" w:eastAsia="Times New Roman" w:hAnsi="Times New Roman"/>
          <w:sz w:val="24"/>
          <w:szCs w:val="24"/>
          <w:lang w:eastAsia="ru-RU"/>
        </w:rPr>
        <w:t>, принятому в соответствии с настоящим Уставом, или по решению судебных органов.</w:t>
      </w:r>
    </w:p>
    <w:p w:rsidR="004045A4" w:rsidRPr="00A0056E" w:rsidRDefault="004045A4" w:rsidP="00D52948">
      <w:pPr>
        <w:tabs>
          <w:tab w:val="num" w:pos="1210"/>
        </w:tabs>
        <w:spacing w:after="0" w:line="240" w:lineRule="auto"/>
        <w:ind w:firstLine="709"/>
        <w:jc w:val="both"/>
        <w:rPr>
          <w:rFonts w:ascii="Times New Roman" w:eastAsia="Times New Roman" w:hAnsi="Times New Roman"/>
          <w:sz w:val="24"/>
          <w:szCs w:val="24"/>
          <w:lang w:eastAsia="ru-RU"/>
        </w:rPr>
      </w:pPr>
      <w:r w:rsidRPr="00A0056E">
        <w:rPr>
          <w:rFonts w:ascii="Times New Roman" w:eastAsia="Times New Roman" w:hAnsi="Times New Roman"/>
          <w:sz w:val="24"/>
          <w:szCs w:val="24"/>
          <w:lang w:eastAsia="ru-RU"/>
        </w:rPr>
        <w:t>Порядок ликвидации определяется в соответствии с действующим законодательством Российской Федерации.</w:t>
      </w:r>
    </w:p>
    <w:p w:rsidR="004045A4" w:rsidRPr="00D52948" w:rsidRDefault="004045A4" w:rsidP="00D52948">
      <w:pPr>
        <w:pStyle w:val="afc"/>
        <w:numPr>
          <w:ilvl w:val="0"/>
          <w:numId w:val="49"/>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 xml:space="preserve">Ликвидационная комиссия </w:t>
      </w:r>
      <w:r w:rsidR="00CC7B83" w:rsidRPr="00D52948">
        <w:rPr>
          <w:rFonts w:ascii="Times New Roman" w:eastAsia="Times New Roman" w:hAnsi="Times New Roman"/>
          <w:sz w:val="24"/>
          <w:szCs w:val="24"/>
          <w:lang w:eastAsia="ru-RU"/>
        </w:rPr>
        <w:t xml:space="preserve">(ликвидатор) </w:t>
      </w:r>
      <w:r w:rsidRPr="00D52948">
        <w:rPr>
          <w:rFonts w:ascii="Times New Roman" w:eastAsia="Times New Roman" w:hAnsi="Times New Roman"/>
          <w:sz w:val="24"/>
          <w:szCs w:val="24"/>
          <w:lang w:eastAsia="ru-RU"/>
        </w:rPr>
        <w:t>помещает в органах печати, в которых публикуются данные о государственной регистрации юридических лиц, публикацию</w:t>
      </w:r>
      <w:r w:rsidR="00244042" w:rsidRPr="00D52948">
        <w:rPr>
          <w:rFonts w:ascii="Times New Roman" w:eastAsia="Times New Roman" w:hAnsi="Times New Roman"/>
          <w:sz w:val="24"/>
          <w:szCs w:val="24"/>
          <w:lang w:eastAsia="ru-RU"/>
        </w:rPr>
        <w:t xml:space="preserve"> </w:t>
      </w:r>
      <w:r w:rsidRPr="00D52948">
        <w:rPr>
          <w:rFonts w:ascii="Times New Roman" w:eastAsia="Times New Roman" w:hAnsi="Times New Roman"/>
          <w:sz w:val="24"/>
          <w:szCs w:val="24"/>
          <w:lang w:eastAsia="ru-RU"/>
        </w:rPr>
        <w:t xml:space="preserve">о ликвидации </w:t>
      </w:r>
      <w:r w:rsidR="00C723C5" w:rsidRPr="00D52948">
        <w:rPr>
          <w:rFonts w:ascii="Times New Roman" w:eastAsia="Times New Roman" w:hAnsi="Times New Roman"/>
          <w:sz w:val="24"/>
          <w:szCs w:val="24"/>
          <w:lang w:eastAsia="ru-RU"/>
        </w:rPr>
        <w:t>Союза</w:t>
      </w:r>
      <w:r w:rsidRPr="00D52948">
        <w:rPr>
          <w:rFonts w:ascii="Times New Roman" w:eastAsia="Times New Roman" w:hAnsi="Times New Roman"/>
          <w:sz w:val="24"/>
          <w:szCs w:val="24"/>
          <w:lang w:eastAsia="ru-RU"/>
        </w:rPr>
        <w:t xml:space="preserve">,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w:t>
      </w:r>
      <w:r w:rsidR="00C723C5" w:rsidRPr="00D52948">
        <w:rPr>
          <w:rFonts w:ascii="Times New Roman" w:eastAsia="Times New Roman" w:hAnsi="Times New Roman"/>
          <w:sz w:val="24"/>
          <w:szCs w:val="24"/>
          <w:lang w:eastAsia="ru-RU"/>
        </w:rPr>
        <w:t>Союза</w:t>
      </w:r>
      <w:r w:rsidRPr="00D52948">
        <w:rPr>
          <w:rFonts w:ascii="Times New Roman" w:eastAsia="Times New Roman" w:hAnsi="Times New Roman"/>
          <w:sz w:val="24"/>
          <w:szCs w:val="24"/>
          <w:lang w:eastAsia="ru-RU"/>
        </w:rPr>
        <w:t>.</w:t>
      </w:r>
    </w:p>
    <w:p w:rsidR="004045A4" w:rsidRPr="00A0056E" w:rsidRDefault="004045A4" w:rsidP="00D52948">
      <w:pPr>
        <w:tabs>
          <w:tab w:val="num" w:pos="1210"/>
        </w:tabs>
        <w:spacing w:after="0" w:line="240" w:lineRule="auto"/>
        <w:ind w:firstLine="709"/>
        <w:jc w:val="both"/>
        <w:rPr>
          <w:rFonts w:ascii="Times New Roman" w:eastAsia="Times New Roman" w:hAnsi="Times New Roman"/>
          <w:sz w:val="24"/>
          <w:szCs w:val="24"/>
          <w:lang w:eastAsia="ru-RU"/>
        </w:rPr>
      </w:pPr>
      <w:r w:rsidRPr="00A0056E">
        <w:rPr>
          <w:rFonts w:ascii="Times New Roman" w:eastAsia="Times New Roman" w:hAnsi="Times New Roman"/>
          <w:sz w:val="24"/>
          <w:szCs w:val="24"/>
          <w:lang w:eastAsia="ru-RU"/>
        </w:rPr>
        <w:t xml:space="preserve">Ликвидационная комиссия </w:t>
      </w:r>
      <w:r w:rsidR="006067D2" w:rsidRPr="00A0056E">
        <w:rPr>
          <w:rFonts w:ascii="Times New Roman" w:eastAsia="Times New Roman" w:hAnsi="Times New Roman"/>
          <w:sz w:val="24"/>
          <w:szCs w:val="24"/>
          <w:lang w:eastAsia="ru-RU"/>
        </w:rPr>
        <w:t xml:space="preserve">(ликвидатор) </w:t>
      </w:r>
      <w:r w:rsidRPr="00A0056E">
        <w:rPr>
          <w:rFonts w:ascii="Times New Roman" w:eastAsia="Times New Roman" w:hAnsi="Times New Roman"/>
          <w:sz w:val="24"/>
          <w:szCs w:val="24"/>
          <w:lang w:eastAsia="ru-RU"/>
        </w:rPr>
        <w:t xml:space="preserve">принимает меры по выявлению кредиторов и получению дебиторской задолженности, а также уведомляет в письменной форме кредиторов о ликвидации </w:t>
      </w:r>
      <w:r w:rsidR="00C723C5" w:rsidRPr="00A0056E">
        <w:rPr>
          <w:rFonts w:ascii="Times New Roman" w:eastAsia="Times New Roman" w:hAnsi="Times New Roman"/>
          <w:sz w:val="24"/>
          <w:szCs w:val="24"/>
          <w:lang w:eastAsia="ru-RU"/>
        </w:rPr>
        <w:t>Союза</w:t>
      </w:r>
      <w:r w:rsidRPr="00A0056E">
        <w:rPr>
          <w:rFonts w:ascii="Times New Roman" w:eastAsia="Times New Roman" w:hAnsi="Times New Roman"/>
          <w:sz w:val="24"/>
          <w:szCs w:val="24"/>
          <w:lang w:eastAsia="ru-RU"/>
        </w:rPr>
        <w:t>.</w:t>
      </w:r>
    </w:p>
    <w:p w:rsidR="004045A4" w:rsidRPr="00D52948" w:rsidRDefault="004045A4" w:rsidP="00D52948">
      <w:pPr>
        <w:pStyle w:val="afc"/>
        <w:numPr>
          <w:ilvl w:val="0"/>
          <w:numId w:val="49"/>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w:t>
      </w:r>
      <w:r w:rsidR="00C723C5" w:rsidRPr="00D52948">
        <w:rPr>
          <w:rFonts w:ascii="Times New Roman" w:eastAsia="Times New Roman" w:hAnsi="Times New Roman"/>
          <w:sz w:val="24"/>
          <w:szCs w:val="24"/>
          <w:lang w:eastAsia="ru-RU"/>
        </w:rPr>
        <w:t>Союза</w:t>
      </w:r>
      <w:r w:rsidRPr="00D52948">
        <w:rPr>
          <w:rFonts w:ascii="Times New Roman" w:eastAsia="Times New Roman" w:hAnsi="Times New Roman"/>
          <w:sz w:val="24"/>
          <w:szCs w:val="24"/>
          <w:lang w:eastAsia="ru-RU"/>
        </w:rPr>
        <w:t>, перечне предъявленных кредиторами требований, а также о результатах их рассмотрения.</w:t>
      </w:r>
    </w:p>
    <w:p w:rsidR="004045A4" w:rsidRPr="00A0056E" w:rsidRDefault="004045A4" w:rsidP="00D52948">
      <w:pPr>
        <w:tabs>
          <w:tab w:val="num" w:pos="1210"/>
        </w:tabs>
        <w:spacing w:after="0" w:line="240" w:lineRule="auto"/>
        <w:ind w:firstLine="709"/>
        <w:jc w:val="both"/>
        <w:rPr>
          <w:rFonts w:ascii="Times New Roman" w:eastAsia="Times New Roman" w:hAnsi="Times New Roman"/>
          <w:sz w:val="24"/>
          <w:szCs w:val="24"/>
          <w:lang w:eastAsia="ru-RU"/>
        </w:rPr>
      </w:pPr>
      <w:r w:rsidRPr="00A0056E">
        <w:rPr>
          <w:rFonts w:ascii="Times New Roman" w:eastAsia="Times New Roman" w:hAnsi="Times New Roman"/>
          <w:sz w:val="24"/>
          <w:szCs w:val="24"/>
          <w:lang w:eastAsia="ru-RU"/>
        </w:rPr>
        <w:t xml:space="preserve">Промежуточный ликвидационный баланс утверждается членами </w:t>
      </w:r>
      <w:r w:rsidR="00C723C5" w:rsidRPr="00A0056E">
        <w:rPr>
          <w:rFonts w:ascii="Times New Roman" w:eastAsia="Times New Roman" w:hAnsi="Times New Roman"/>
          <w:sz w:val="24"/>
          <w:szCs w:val="24"/>
          <w:lang w:eastAsia="ru-RU"/>
        </w:rPr>
        <w:t>Союза</w:t>
      </w:r>
      <w:r w:rsidRPr="00A0056E">
        <w:rPr>
          <w:rFonts w:ascii="Times New Roman" w:eastAsia="Times New Roman" w:hAnsi="Times New Roman"/>
          <w:sz w:val="24"/>
          <w:szCs w:val="24"/>
          <w:lang w:eastAsia="ru-RU"/>
        </w:rPr>
        <w:t xml:space="preserve"> или органом, принявшим решение о ее ликвидации.</w:t>
      </w:r>
    </w:p>
    <w:p w:rsidR="004045A4" w:rsidRPr="00D52948" w:rsidRDefault="004045A4" w:rsidP="00D52948">
      <w:pPr>
        <w:pStyle w:val="afc"/>
        <w:numPr>
          <w:ilvl w:val="0"/>
          <w:numId w:val="49"/>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 xml:space="preserve">Если имеющиеся у </w:t>
      </w:r>
      <w:r w:rsidR="00C723C5" w:rsidRPr="00D52948">
        <w:rPr>
          <w:rFonts w:ascii="Times New Roman" w:eastAsia="Times New Roman" w:hAnsi="Times New Roman"/>
          <w:sz w:val="24"/>
          <w:szCs w:val="24"/>
          <w:lang w:eastAsia="ru-RU"/>
        </w:rPr>
        <w:t>Союза</w:t>
      </w:r>
      <w:r w:rsidRPr="00D52948">
        <w:rPr>
          <w:rFonts w:ascii="Times New Roman" w:eastAsia="Times New Roman" w:hAnsi="Times New Roman"/>
          <w:sz w:val="24"/>
          <w:szCs w:val="24"/>
          <w:lang w:eastAsia="ru-RU"/>
        </w:rPr>
        <w:t xml:space="preserve"> денежные средства недостаточны для удовлетворения требований кредиторов, ликвидационная комиссия осуществляет продажу имущества </w:t>
      </w:r>
      <w:r w:rsidR="00C723C5" w:rsidRPr="00D52948">
        <w:rPr>
          <w:rFonts w:ascii="Times New Roman" w:eastAsia="Times New Roman" w:hAnsi="Times New Roman"/>
          <w:sz w:val="24"/>
          <w:szCs w:val="24"/>
          <w:lang w:eastAsia="ru-RU"/>
        </w:rPr>
        <w:t>Союза</w:t>
      </w:r>
      <w:r w:rsidRPr="00D52948">
        <w:rPr>
          <w:rFonts w:ascii="Times New Roman" w:eastAsia="Times New Roman" w:hAnsi="Times New Roman"/>
          <w:sz w:val="24"/>
          <w:szCs w:val="24"/>
          <w:lang w:eastAsia="ru-RU"/>
        </w:rPr>
        <w:t xml:space="preserve"> с публичных торгов в порядке, установленном для исполнения судебных решений.</w:t>
      </w:r>
    </w:p>
    <w:p w:rsidR="004045A4" w:rsidRPr="00D52948" w:rsidRDefault="004045A4" w:rsidP="00D52948">
      <w:pPr>
        <w:pStyle w:val="afc"/>
        <w:numPr>
          <w:ilvl w:val="0"/>
          <w:numId w:val="49"/>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 xml:space="preserve">Выплата денежных сумм кредиторам </w:t>
      </w:r>
      <w:r w:rsidR="00C723C5" w:rsidRPr="00D52948">
        <w:rPr>
          <w:rFonts w:ascii="Times New Roman" w:eastAsia="Times New Roman" w:hAnsi="Times New Roman"/>
          <w:sz w:val="24"/>
          <w:szCs w:val="24"/>
          <w:lang w:eastAsia="ru-RU"/>
        </w:rPr>
        <w:t>Союза</w:t>
      </w:r>
      <w:r w:rsidRPr="00D52948">
        <w:rPr>
          <w:rFonts w:ascii="Times New Roman" w:eastAsia="Times New Roman" w:hAnsi="Times New Roman"/>
          <w:sz w:val="24"/>
          <w:szCs w:val="24"/>
          <w:lang w:eastAsia="ru-RU"/>
        </w:rPr>
        <w:t xml:space="preserve">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w:t>
      </w:r>
      <w:r w:rsidR="00DA40FE" w:rsidRPr="00D52948">
        <w:rPr>
          <w:rFonts w:ascii="Times New Roman" w:eastAsia="Times New Roman" w:hAnsi="Times New Roman"/>
          <w:sz w:val="24"/>
          <w:szCs w:val="24"/>
          <w:lang w:eastAsia="ru-RU"/>
        </w:rPr>
        <w:t>,</w:t>
      </w:r>
      <w:r w:rsidRPr="00D52948">
        <w:rPr>
          <w:rFonts w:ascii="Times New Roman" w:eastAsia="Times New Roman" w:hAnsi="Times New Roman"/>
          <w:sz w:val="24"/>
          <w:szCs w:val="24"/>
          <w:lang w:eastAsia="ru-RU"/>
        </w:rPr>
        <w:t xml:space="preserve"> начиная со дня его утверждения.</w:t>
      </w:r>
    </w:p>
    <w:p w:rsidR="004045A4" w:rsidRPr="00A0056E" w:rsidRDefault="004045A4" w:rsidP="00D52948">
      <w:pPr>
        <w:tabs>
          <w:tab w:val="num" w:pos="1210"/>
        </w:tabs>
        <w:spacing w:after="0" w:line="240" w:lineRule="auto"/>
        <w:ind w:firstLine="709"/>
        <w:jc w:val="both"/>
        <w:rPr>
          <w:rFonts w:ascii="Times New Roman" w:eastAsia="Times New Roman" w:hAnsi="Times New Roman"/>
          <w:sz w:val="24"/>
          <w:szCs w:val="24"/>
          <w:lang w:eastAsia="ru-RU"/>
        </w:rPr>
      </w:pPr>
      <w:r w:rsidRPr="00A0056E">
        <w:rPr>
          <w:rFonts w:ascii="Times New Roman" w:eastAsia="Times New Roman" w:hAnsi="Times New Roman"/>
          <w:sz w:val="24"/>
          <w:szCs w:val="24"/>
          <w:lang w:eastAsia="ru-RU"/>
        </w:rPr>
        <w:t xml:space="preserve">После завершения расчетов с кредиторами ликвидационная комиссия составляет ликвидационный баланс, который утверждается членами </w:t>
      </w:r>
      <w:r w:rsidR="00C723C5" w:rsidRPr="00A0056E">
        <w:rPr>
          <w:rFonts w:ascii="Times New Roman" w:eastAsia="Times New Roman" w:hAnsi="Times New Roman"/>
          <w:sz w:val="24"/>
          <w:szCs w:val="24"/>
          <w:lang w:eastAsia="ru-RU"/>
        </w:rPr>
        <w:t>Союза</w:t>
      </w:r>
      <w:r w:rsidRPr="00A0056E">
        <w:rPr>
          <w:rFonts w:ascii="Times New Roman" w:eastAsia="Times New Roman" w:hAnsi="Times New Roman"/>
          <w:sz w:val="24"/>
          <w:szCs w:val="24"/>
          <w:lang w:eastAsia="ru-RU"/>
        </w:rPr>
        <w:t xml:space="preserve"> или органом, принявшим решение о ликвидации </w:t>
      </w:r>
      <w:r w:rsidR="00C723C5" w:rsidRPr="00A0056E">
        <w:rPr>
          <w:rFonts w:ascii="Times New Roman" w:eastAsia="Times New Roman" w:hAnsi="Times New Roman"/>
          <w:sz w:val="24"/>
          <w:szCs w:val="24"/>
          <w:lang w:eastAsia="ru-RU"/>
        </w:rPr>
        <w:t>Союза</w:t>
      </w:r>
      <w:r w:rsidRPr="00A0056E">
        <w:rPr>
          <w:rFonts w:ascii="Times New Roman" w:eastAsia="Times New Roman" w:hAnsi="Times New Roman"/>
          <w:sz w:val="24"/>
          <w:szCs w:val="24"/>
          <w:lang w:eastAsia="ru-RU"/>
        </w:rPr>
        <w:t>.</w:t>
      </w:r>
    </w:p>
    <w:p w:rsidR="004045A4" w:rsidRPr="00D52948" w:rsidRDefault="004045A4" w:rsidP="00D52948">
      <w:pPr>
        <w:pStyle w:val="afc"/>
        <w:numPr>
          <w:ilvl w:val="0"/>
          <w:numId w:val="49"/>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 xml:space="preserve">Имущество </w:t>
      </w:r>
      <w:r w:rsidR="00C723C5" w:rsidRPr="00D52948">
        <w:rPr>
          <w:rFonts w:ascii="Times New Roman" w:eastAsia="Times New Roman" w:hAnsi="Times New Roman"/>
          <w:sz w:val="24"/>
          <w:szCs w:val="24"/>
          <w:lang w:eastAsia="ru-RU"/>
        </w:rPr>
        <w:t>Союза</w:t>
      </w:r>
      <w:r w:rsidRPr="00D52948">
        <w:rPr>
          <w:rFonts w:ascii="Times New Roman" w:eastAsia="Times New Roman" w:hAnsi="Times New Roman"/>
          <w:sz w:val="24"/>
          <w:szCs w:val="24"/>
          <w:lang w:eastAsia="ru-RU"/>
        </w:rPr>
        <w:t>, оставшееся после удовлетворения требований кредиторов</w:t>
      </w:r>
      <w:r w:rsidR="00DA40FE" w:rsidRPr="00D52948">
        <w:rPr>
          <w:rFonts w:ascii="Times New Roman" w:eastAsia="Times New Roman" w:hAnsi="Times New Roman"/>
          <w:sz w:val="24"/>
          <w:szCs w:val="24"/>
          <w:lang w:eastAsia="ru-RU"/>
        </w:rPr>
        <w:t>,</w:t>
      </w:r>
      <w:r w:rsidRPr="00D52948">
        <w:rPr>
          <w:rFonts w:ascii="Times New Roman" w:eastAsia="Times New Roman" w:hAnsi="Times New Roman"/>
          <w:sz w:val="24"/>
          <w:szCs w:val="24"/>
          <w:lang w:eastAsia="ru-RU"/>
        </w:rPr>
        <w:t xml:space="preserve"> подлежит распределению между членами </w:t>
      </w:r>
      <w:r w:rsidR="00C723C5" w:rsidRPr="00D52948">
        <w:rPr>
          <w:rFonts w:ascii="Times New Roman" w:eastAsia="Times New Roman" w:hAnsi="Times New Roman"/>
          <w:sz w:val="24"/>
          <w:szCs w:val="24"/>
          <w:lang w:eastAsia="ru-RU"/>
        </w:rPr>
        <w:t>Союза</w:t>
      </w:r>
      <w:r w:rsidRPr="00D52948">
        <w:rPr>
          <w:rFonts w:ascii="Times New Roman" w:eastAsia="Times New Roman" w:hAnsi="Times New Roman"/>
          <w:sz w:val="24"/>
          <w:szCs w:val="24"/>
          <w:lang w:eastAsia="ru-RU"/>
        </w:rPr>
        <w:t xml:space="preserve"> в соответствии</w:t>
      </w:r>
      <w:r w:rsidR="00244042" w:rsidRPr="00D52948">
        <w:rPr>
          <w:rFonts w:ascii="Times New Roman" w:eastAsia="Times New Roman" w:hAnsi="Times New Roman"/>
          <w:sz w:val="24"/>
          <w:szCs w:val="24"/>
          <w:lang w:eastAsia="ru-RU"/>
        </w:rPr>
        <w:t xml:space="preserve"> </w:t>
      </w:r>
      <w:r w:rsidRPr="00D52948">
        <w:rPr>
          <w:rFonts w:ascii="Times New Roman" w:eastAsia="Times New Roman" w:hAnsi="Times New Roman"/>
          <w:sz w:val="24"/>
          <w:szCs w:val="24"/>
          <w:lang w:eastAsia="ru-RU"/>
        </w:rPr>
        <w:t xml:space="preserve">с их имущественным взносом, размер которого не превышает размер их имущественных взносов, если иное не установлено федеральными законами. Остальная часть имущества направляется на цели, в интересах которых </w:t>
      </w:r>
      <w:r w:rsidR="00C723C5" w:rsidRPr="00D52948">
        <w:rPr>
          <w:rFonts w:ascii="Times New Roman" w:eastAsia="Times New Roman" w:hAnsi="Times New Roman"/>
          <w:sz w:val="24"/>
          <w:szCs w:val="24"/>
          <w:lang w:eastAsia="ru-RU"/>
        </w:rPr>
        <w:t>Союз</w:t>
      </w:r>
      <w:r w:rsidRPr="00D52948">
        <w:rPr>
          <w:rFonts w:ascii="Times New Roman" w:eastAsia="Times New Roman" w:hAnsi="Times New Roman"/>
          <w:sz w:val="24"/>
          <w:szCs w:val="24"/>
          <w:lang w:eastAsia="ru-RU"/>
        </w:rPr>
        <w:t xml:space="preserve"> был создан и (или) благотворительные цели.</w:t>
      </w:r>
    </w:p>
    <w:p w:rsidR="004045A4" w:rsidRPr="00D52948" w:rsidRDefault="00C723C5" w:rsidP="00D52948">
      <w:pPr>
        <w:pStyle w:val="afc"/>
        <w:numPr>
          <w:ilvl w:val="0"/>
          <w:numId w:val="49"/>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Союз</w:t>
      </w:r>
      <w:r w:rsidR="004045A4" w:rsidRPr="00D52948">
        <w:rPr>
          <w:rFonts w:ascii="Times New Roman" w:eastAsia="Times New Roman" w:hAnsi="Times New Roman"/>
          <w:sz w:val="24"/>
          <w:szCs w:val="24"/>
          <w:lang w:eastAsia="ru-RU"/>
        </w:rPr>
        <w:t xml:space="preserve"> реорганизуется по решению Общего собрания членов </w:t>
      </w:r>
      <w:r w:rsidRPr="00D52948">
        <w:rPr>
          <w:rFonts w:ascii="Times New Roman" w:eastAsia="Times New Roman" w:hAnsi="Times New Roman"/>
          <w:sz w:val="24"/>
          <w:szCs w:val="24"/>
          <w:lang w:eastAsia="ru-RU"/>
        </w:rPr>
        <w:t>Союза</w:t>
      </w:r>
      <w:r w:rsidR="004045A4" w:rsidRPr="00D52948">
        <w:rPr>
          <w:rFonts w:ascii="Times New Roman" w:eastAsia="Times New Roman" w:hAnsi="Times New Roman"/>
          <w:sz w:val="24"/>
          <w:szCs w:val="24"/>
          <w:lang w:eastAsia="ru-RU"/>
        </w:rPr>
        <w:t xml:space="preserve">, принятому в соответствии с настоящим Уставом, а в случаях, предусмотренных </w:t>
      </w:r>
      <w:proofErr w:type="gramStart"/>
      <w:r w:rsidR="004045A4" w:rsidRPr="00D52948">
        <w:rPr>
          <w:rFonts w:ascii="Times New Roman" w:eastAsia="Times New Roman" w:hAnsi="Times New Roman"/>
          <w:sz w:val="24"/>
          <w:szCs w:val="24"/>
          <w:lang w:eastAsia="ru-RU"/>
        </w:rPr>
        <w:t>законом, по решению</w:t>
      </w:r>
      <w:proofErr w:type="gramEnd"/>
      <w:r w:rsidR="004045A4" w:rsidRPr="00D52948">
        <w:rPr>
          <w:rFonts w:ascii="Times New Roman" w:eastAsia="Times New Roman" w:hAnsi="Times New Roman"/>
          <w:sz w:val="24"/>
          <w:szCs w:val="24"/>
          <w:lang w:eastAsia="ru-RU"/>
        </w:rPr>
        <w:t xml:space="preserve"> уполномоченных государственных органов или по решению суда.</w:t>
      </w:r>
    </w:p>
    <w:p w:rsidR="00CC7B83" w:rsidRPr="00D52948" w:rsidRDefault="00CC7B83" w:rsidP="00D52948">
      <w:pPr>
        <w:pStyle w:val="afc"/>
        <w:numPr>
          <w:ilvl w:val="0"/>
          <w:numId w:val="49"/>
        </w:numPr>
        <w:tabs>
          <w:tab w:val="num" w:pos="1210"/>
        </w:tabs>
        <w:spacing w:after="0" w:line="240" w:lineRule="auto"/>
        <w:ind w:left="0" w:firstLine="709"/>
        <w:jc w:val="both"/>
        <w:rPr>
          <w:rFonts w:ascii="Times New Roman" w:eastAsia="Times New Roman" w:hAnsi="Times New Roman"/>
          <w:sz w:val="24"/>
          <w:szCs w:val="24"/>
          <w:lang w:eastAsia="ru-RU"/>
        </w:rPr>
      </w:pPr>
      <w:r w:rsidRPr="00D52948">
        <w:rPr>
          <w:rFonts w:ascii="Times New Roman" w:eastAsia="Times New Roman" w:hAnsi="Times New Roman"/>
          <w:sz w:val="24"/>
          <w:szCs w:val="24"/>
          <w:lang w:eastAsia="ru-RU"/>
        </w:rPr>
        <w:t>Союз по решению своих членов может быть преобразован в общественную организацию, автономную некоммерческую организацию или фонд.</w:t>
      </w:r>
    </w:p>
    <w:p w:rsidR="004045A4" w:rsidRPr="00D52948" w:rsidRDefault="004045A4" w:rsidP="00D52948">
      <w:pPr>
        <w:pStyle w:val="afc"/>
        <w:numPr>
          <w:ilvl w:val="0"/>
          <w:numId w:val="49"/>
        </w:numPr>
        <w:tabs>
          <w:tab w:val="num" w:pos="1210"/>
        </w:tabs>
        <w:spacing w:after="0" w:line="240" w:lineRule="auto"/>
        <w:ind w:left="0" w:firstLine="709"/>
        <w:jc w:val="both"/>
        <w:rPr>
          <w:rFonts w:ascii="Times New Roman" w:eastAsia="Times New Roman" w:hAnsi="Times New Roman"/>
          <w:sz w:val="24"/>
          <w:szCs w:val="24"/>
          <w:lang w:eastAsia="ru-RU"/>
        </w:rPr>
      </w:pPr>
      <w:proofErr w:type="gramStart"/>
      <w:r w:rsidRPr="003F1ACE">
        <w:rPr>
          <w:rFonts w:ascii="Times New Roman" w:eastAsia="Times New Roman" w:hAnsi="Times New Roman"/>
          <w:sz w:val="24"/>
          <w:szCs w:val="24"/>
          <w:lang w:eastAsia="ru-RU"/>
        </w:rPr>
        <w:t xml:space="preserve">Ликвидация </w:t>
      </w:r>
      <w:r w:rsidR="00C723C5" w:rsidRPr="003F1ACE">
        <w:rPr>
          <w:rFonts w:ascii="Times New Roman" w:eastAsia="Times New Roman" w:hAnsi="Times New Roman"/>
          <w:sz w:val="24"/>
          <w:szCs w:val="24"/>
          <w:lang w:eastAsia="ru-RU"/>
        </w:rPr>
        <w:t>Союза</w:t>
      </w:r>
      <w:r w:rsidRPr="003F1ACE">
        <w:rPr>
          <w:rFonts w:ascii="Times New Roman" w:eastAsia="Times New Roman" w:hAnsi="Times New Roman"/>
          <w:sz w:val="24"/>
          <w:szCs w:val="24"/>
          <w:lang w:eastAsia="ru-RU"/>
        </w:rPr>
        <w:t xml:space="preserve"> считается завершенной, а </w:t>
      </w:r>
      <w:r w:rsidR="00C723C5" w:rsidRPr="003F1ACE">
        <w:rPr>
          <w:rFonts w:ascii="Times New Roman" w:eastAsia="Times New Roman" w:hAnsi="Times New Roman"/>
          <w:sz w:val="24"/>
          <w:szCs w:val="24"/>
          <w:lang w:eastAsia="ru-RU"/>
        </w:rPr>
        <w:t>Союз</w:t>
      </w:r>
      <w:r w:rsidRPr="003F1ACE">
        <w:rPr>
          <w:rFonts w:ascii="Times New Roman" w:eastAsia="Times New Roman" w:hAnsi="Times New Roman"/>
          <w:sz w:val="24"/>
          <w:szCs w:val="24"/>
          <w:lang w:eastAsia="ru-RU"/>
        </w:rPr>
        <w:t xml:space="preserve"> </w:t>
      </w:r>
      <w:r w:rsidR="007E5EA1" w:rsidRPr="003F1ACE">
        <w:rPr>
          <w:rFonts w:ascii="Times New Roman" w:hAnsi="Times New Roman"/>
          <w:sz w:val="24"/>
          <w:szCs w:val="24"/>
        </w:rPr>
        <w:t>–</w:t>
      </w:r>
      <w:r w:rsidRPr="003F1ACE">
        <w:rPr>
          <w:rFonts w:ascii="Times New Roman" w:eastAsia="Times New Roman" w:hAnsi="Times New Roman"/>
          <w:sz w:val="24"/>
          <w:szCs w:val="24"/>
          <w:lang w:eastAsia="ru-RU"/>
        </w:rPr>
        <w:t xml:space="preserve"> прекратившим существование</w:t>
      </w:r>
      <w:r w:rsidR="00177A4C" w:rsidRPr="003F1ACE">
        <w:rPr>
          <w:rFonts w:ascii="Times New Roman" w:eastAsia="Times New Roman" w:hAnsi="Times New Roman"/>
          <w:sz w:val="24"/>
          <w:szCs w:val="24"/>
          <w:lang w:eastAsia="ru-RU"/>
        </w:rPr>
        <w:t>,</w:t>
      </w:r>
      <w:r w:rsidRPr="003F1ACE">
        <w:rPr>
          <w:rFonts w:ascii="Times New Roman" w:eastAsia="Times New Roman" w:hAnsi="Times New Roman"/>
          <w:sz w:val="24"/>
          <w:szCs w:val="24"/>
          <w:lang w:eastAsia="ru-RU"/>
        </w:rPr>
        <w:t xml:space="preserve"> после внесения об этом записи в единый государственный реестр юридических лиц.</w:t>
      </w:r>
      <w:proofErr w:type="gramEnd"/>
    </w:p>
    <w:sectPr w:rsidR="004045A4" w:rsidRPr="00D52948" w:rsidSect="00621804">
      <w:footerReference w:type="even" r:id="rId10"/>
      <w:footerReference w:type="default" r:id="rId11"/>
      <w:pgSz w:w="11906" w:h="16838"/>
      <w:pgMar w:top="1134" w:right="567" w:bottom="1134" w:left="1134" w:header="709" w:footer="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98" w:rsidRDefault="00FF4798" w:rsidP="00007D71">
      <w:pPr>
        <w:spacing w:after="0" w:line="240" w:lineRule="auto"/>
      </w:pPr>
      <w:r>
        <w:separator/>
      </w:r>
    </w:p>
  </w:endnote>
  <w:endnote w:type="continuationSeparator" w:id="0">
    <w:p w:rsidR="00FF4798" w:rsidRDefault="00FF4798" w:rsidP="00007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98" w:rsidRDefault="00A505DC" w:rsidP="005A034A">
    <w:pPr>
      <w:pStyle w:val="af"/>
      <w:framePr w:wrap="around" w:vAnchor="text" w:hAnchor="margin" w:xAlign="right" w:y="1"/>
      <w:rPr>
        <w:rStyle w:val="af1"/>
      </w:rPr>
    </w:pPr>
    <w:r>
      <w:rPr>
        <w:rStyle w:val="af1"/>
      </w:rPr>
      <w:fldChar w:fldCharType="begin"/>
    </w:r>
    <w:r w:rsidR="00FF4798">
      <w:rPr>
        <w:rStyle w:val="af1"/>
      </w:rPr>
      <w:instrText xml:space="preserve">PAGE  </w:instrText>
    </w:r>
    <w:r>
      <w:rPr>
        <w:rStyle w:val="af1"/>
      </w:rPr>
      <w:fldChar w:fldCharType="end"/>
    </w:r>
  </w:p>
  <w:p w:rsidR="00FF4798" w:rsidRDefault="00FF4798" w:rsidP="00A44854">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7273"/>
      <w:docPartObj>
        <w:docPartGallery w:val="Page Numbers (Bottom of Page)"/>
        <w:docPartUnique/>
      </w:docPartObj>
    </w:sdtPr>
    <w:sdtContent>
      <w:p w:rsidR="00FF4798" w:rsidRDefault="00A505DC">
        <w:pPr>
          <w:pStyle w:val="af"/>
          <w:jc w:val="center"/>
        </w:pPr>
        <w:r w:rsidRPr="002C2CDB">
          <w:rPr>
            <w:rFonts w:ascii="Times New Roman" w:hAnsi="Times New Roman"/>
          </w:rPr>
          <w:fldChar w:fldCharType="begin"/>
        </w:r>
        <w:r w:rsidR="00FF4798" w:rsidRPr="002C2CDB">
          <w:rPr>
            <w:rFonts w:ascii="Times New Roman" w:hAnsi="Times New Roman"/>
          </w:rPr>
          <w:instrText xml:space="preserve"> PAGE   \* MERGEFORMAT </w:instrText>
        </w:r>
        <w:r w:rsidRPr="002C2CDB">
          <w:rPr>
            <w:rFonts w:ascii="Times New Roman" w:hAnsi="Times New Roman"/>
          </w:rPr>
          <w:fldChar w:fldCharType="separate"/>
        </w:r>
        <w:r w:rsidR="00CE3BD0">
          <w:rPr>
            <w:rFonts w:ascii="Times New Roman" w:hAnsi="Times New Roman"/>
            <w:noProof/>
          </w:rPr>
          <w:t>14</w:t>
        </w:r>
        <w:r w:rsidRPr="002C2CDB">
          <w:rPr>
            <w:rFonts w:ascii="Times New Roman" w:hAnsi="Times New Roman"/>
          </w:rPr>
          <w:fldChar w:fldCharType="end"/>
        </w:r>
      </w:p>
    </w:sdtContent>
  </w:sdt>
  <w:p w:rsidR="00FF4798" w:rsidRPr="00A44854" w:rsidRDefault="00FF4798" w:rsidP="00A44854">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98" w:rsidRDefault="00FF4798" w:rsidP="00007D71">
      <w:pPr>
        <w:spacing w:after="0" w:line="240" w:lineRule="auto"/>
      </w:pPr>
      <w:r>
        <w:separator/>
      </w:r>
    </w:p>
  </w:footnote>
  <w:footnote w:type="continuationSeparator" w:id="0">
    <w:p w:rsidR="00FF4798" w:rsidRDefault="00FF4798" w:rsidP="00007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825"/>
        </w:tabs>
        <w:ind w:left="825" w:hanging="46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7664F3"/>
    <w:multiLevelType w:val="hybridMultilevel"/>
    <w:tmpl w:val="5AF011A2"/>
    <w:lvl w:ilvl="0" w:tplc="5AC81274">
      <w:start w:val="1"/>
      <w:numFmt w:val="decimal"/>
      <w:suff w:val="space"/>
      <w:lvlText w:val="5.%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147E52"/>
    <w:multiLevelType w:val="hybridMultilevel"/>
    <w:tmpl w:val="EE54C454"/>
    <w:lvl w:ilvl="0" w:tplc="6418660A">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6098C"/>
    <w:multiLevelType w:val="hybridMultilevel"/>
    <w:tmpl w:val="DBBA1494"/>
    <w:lvl w:ilvl="0" w:tplc="DE2CBFA0">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60A21"/>
    <w:multiLevelType w:val="hybridMultilevel"/>
    <w:tmpl w:val="09B0F190"/>
    <w:lvl w:ilvl="0" w:tplc="CA6AE880">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B7397"/>
    <w:multiLevelType w:val="hybridMultilevel"/>
    <w:tmpl w:val="9F90C9D0"/>
    <w:lvl w:ilvl="0" w:tplc="54C0B4E8">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D6963"/>
    <w:multiLevelType w:val="hybridMultilevel"/>
    <w:tmpl w:val="9A122CCA"/>
    <w:lvl w:ilvl="0" w:tplc="02F6F222">
      <w:start w:val="1"/>
      <w:numFmt w:val="decimal"/>
      <w:suff w:val="space"/>
      <w:lvlText w:val="13.%1"/>
      <w:lvlJc w:val="left"/>
      <w:pPr>
        <w:ind w:left="644"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DF76C4C"/>
    <w:multiLevelType w:val="hybridMultilevel"/>
    <w:tmpl w:val="43B02E1A"/>
    <w:lvl w:ilvl="0" w:tplc="3B8E2DE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847728"/>
    <w:multiLevelType w:val="hybridMultilevel"/>
    <w:tmpl w:val="37FAD7B8"/>
    <w:lvl w:ilvl="0" w:tplc="C1A6B6E2">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A6ACF"/>
    <w:multiLevelType w:val="hybridMultilevel"/>
    <w:tmpl w:val="E5BAAFC8"/>
    <w:lvl w:ilvl="0" w:tplc="F918BA34">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607"/>
        </w:tabs>
        <w:ind w:left="160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1">
    <w:nsid w:val="1B524F27"/>
    <w:multiLevelType w:val="hybridMultilevel"/>
    <w:tmpl w:val="CFC8E74C"/>
    <w:lvl w:ilvl="0" w:tplc="532E7138">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A1FB0"/>
    <w:multiLevelType w:val="hybridMultilevel"/>
    <w:tmpl w:val="494440AC"/>
    <w:lvl w:ilvl="0" w:tplc="A238B73E">
      <w:start w:val="1"/>
      <w:numFmt w:val="decimal"/>
      <w:suff w:val="space"/>
      <w:lvlText w:val="11.%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737B48"/>
    <w:multiLevelType w:val="hybridMultilevel"/>
    <w:tmpl w:val="CDCCB454"/>
    <w:lvl w:ilvl="0" w:tplc="AA7CFCF4">
      <w:start w:val="1"/>
      <w:numFmt w:val="decimal"/>
      <w:suff w:val="space"/>
      <w:lvlText w:val="9.%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22344CC4"/>
    <w:multiLevelType w:val="hybridMultilevel"/>
    <w:tmpl w:val="62DAB976"/>
    <w:lvl w:ilvl="0" w:tplc="31E6B21C">
      <w:start w:val="2"/>
      <w:numFmt w:val="decimal"/>
      <w:suff w:val="space"/>
      <w:lvlText w:val="6.%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D56AE3"/>
    <w:multiLevelType w:val="hybridMultilevel"/>
    <w:tmpl w:val="EFAE79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8033226"/>
    <w:multiLevelType w:val="hybridMultilevel"/>
    <w:tmpl w:val="586CAF76"/>
    <w:lvl w:ilvl="0" w:tplc="A320B0C8">
      <w:start w:val="1"/>
      <w:numFmt w:val="decimal"/>
      <w:suff w:val="space"/>
      <w:lvlText w:val="3.%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B0D5572"/>
    <w:multiLevelType w:val="hybridMultilevel"/>
    <w:tmpl w:val="D9506406"/>
    <w:lvl w:ilvl="0" w:tplc="4784F7B8">
      <w:start w:val="1"/>
      <w:numFmt w:val="decimal"/>
      <w:suff w:val="space"/>
      <w:lvlText w:val="16.%1"/>
      <w:lvlJc w:val="left"/>
      <w:pPr>
        <w:ind w:left="644"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C4D4F40"/>
    <w:multiLevelType w:val="hybridMultilevel"/>
    <w:tmpl w:val="C4928B00"/>
    <w:lvl w:ilvl="0" w:tplc="31B8C10E">
      <w:start w:val="1"/>
      <w:numFmt w:val="decimal"/>
      <w:suff w:val="space"/>
      <w:lvlText w:val="6.%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535FAF"/>
    <w:multiLevelType w:val="hybridMultilevel"/>
    <w:tmpl w:val="80D86126"/>
    <w:lvl w:ilvl="0" w:tplc="1D98DB9C">
      <w:start w:val="3"/>
      <w:numFmt w:val="decimal"/>
      <w:suff w:val="space"/>
      <w:lvlText w:val="3.%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6D71EC"/>
    <w:multiLevelType w:val="hybridMultilevel"/>
    <w:tmpl w:val="8410FA3E"/>
    <w:lvl w:ilvl="0" w:tplc="D4BCCA40">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BB01E3"/>
    <w:multiLevelType w:val="hybridMultilevel"/>
    <w:tmpl w:val="226CCCB6"/>
    <w:lvl w:ilvl="0" w:tplc="48B0F748">
      <w:start w:val="1"/>
      <w:numFmt w:val="decimal"/>
      <w:suff w:val="space"/>
      <w:lvlText w:val="7.%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F57DC8"/>
    <w:multiLevelType w:val="hybridMultilevel"/>
    <w:tmpl w:val="E4C86804"/>
    <w:lvl w:ilvl="0" w:tplc="70D41534">
      <w:start w:val="5"/>
      <w:numFmt w:val="decimal"/>
      <w:suff w:val="space"/>
      <w:lvlText w:val="11.%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2D6617"/>
    <w:multiLevelType w:val="hybridMultilevel"/>
    <w:tmpl w:val="E96A3C94"/>
    <w:lvl w:ilvl="0" w:tplc="F1EEE918">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923439"/>
    <w:multiLevelType w:val="hybridMultilevel"/>
    <w:tmpl w:val="446E9612"/>
    <w:lvl w:ilvl="0" w:tplc="8BC20014">
      <w:start w:val="1"/>
      <w:numFmt w:val="decimal"/>
      <w:suff w:val="space"/>
      <w:lvlText w:val="1.%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B6125C0"/>
    <w:multiLevelType w:val="hybridMultilevel"/>
    <w:tmpl w:val="E056F7DE"/>
    <w:lvl w:ilvl="0" w:tplc="1C486130">
      <w:start w:val="1"/>
      <w:numFmt w:val="decimal"/>
      <w:suff w:val="space"/>
      <w:lvlText w:val="15.%1"/>
      <w:lvlJc w:val="left"/>
      <w:pPr>
        <w:ind w:left="644"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7123CA"/>
    <w:multiLevelType w:val="hybridMultilevel"/>
    <w:tmpl w:val="1268A024"/>
    <w:lvl w:ilvl="0" w:tplc="278C7BDC">
      <w:start w:val="1"/>
      <w:numFmt w:val="russianLower"/>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E407EB"/>
    <w:multiLevelType w:val="hybridMultilevel"/>
    <w:tmpl w:val="316C77C2"/>
    <w:lvl w:ilvl="0" w:tplc="8E8C165C">
      <w:start w:val="2"/>
      <w:numFmt w:val="decimal"/>
      <w:suff w:val="space"/>
      <w:lvlText w:val="7.%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70CCB"/>
    <w:multiLevelType w:val="hybridMultilevel"/>
    <w:tmpl w:val="81F29004"/>
    <w:lvl w:ilvl="0" w:tplc="B5AAC4DA">
      <w:start w:val="5"/>
      <w:numFmt w:val="decimal"/>
      <w:suff w:val="space"/>
      <w:lvlText w:val="6.%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7B250B"/>
    <w:multiLevelType w:val="hybridMultilevel"/>
    <w:tmpl w:val="07105E12"/>
    <w:lvl w:ilvl="0" w:tplc="CB58A64A">
      <w:start w:val="1"/>
      <w:numFmt w:val="decimal"/>
      <w:suff w:val="space"/>
      <w:lvlText w:val="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9B6874"/>
    <w:multiLevelType w:val="hybridMultilevel"/>
    <w:tmpl w:val="88B29E9E"/>
    <w:lvl w:ilvl="0" w:tplc="66A4FEAA">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D33E99"/>
    <w:multiLevelType w:val="hybridMultilevel"/>
    <w:tmpl w:val="5B5E7C2E"/>
    <w:lvl w:ilvl="0" w:tplc="562649D8">
      <w:start w:val="5"/>
      <w:numFmt w:val="decimal"/>
      <w:suff w:val="space"/>
      <w:lvlText w:val="10.%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D65159"/>
    <w:multiLevelType w:val="hybridMultilevel"/>
    <w:tmpl w:val="121AB40C"/>
    <w:lvl w:ilvl="0" w:tplc="B60EAD84">
      <w:start w:val="2"/>
      <w:numFmt w:val="decimal"/>
      <w:suff w:val="space"/>
      <w:lvlText w:val="8.%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426D65"/>
    <w:multiLevelType w:val="hybridMultilevel"/>
    <w:tmpl w:val="D1E01E5A"/>
    <w:lvl w:ilvl="0" w:tplc="7A4296BA">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47A46C9"/>
    <w:multiLevelType w:val="multilevel"/>
    <w:tmpl w:val="DA162D52"/>
    <w:lvl w:ilvl="0">
      <w:start w:val="10"/>
      <w:numFmt w:val="decimal"/>
      <w:lvlText w:val="%1"/>
      <w:lvlJc w:val="left"/>
      <w:pPr>
        <w:ind w:left="420" w:hanging="420"/>
      </w:pPr>
      <w:rPr>
        <w:rFonts w:hint="default"/>
      </w:rPr>
    </w:lvl>
    <w:lvl w:ilvl="1">
      <w:start w:val="7"/>
      <w:numFmt w:val="decimal"/>
      <w:suff w:val="space"/>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5">
    <w:nsid w:val="44CA3A47"/>
    <w:multiLevelType w:val="hybridMultilevel"/>
    <w:tmpl w:val="D6D41366"/>
    <w:lvl w:ilvl="0" w:tplc="B32081E6">
      <w:start w:val="1"/>
      <w:numFmt w:val="decimal"/>
      <w:suff w:val="space"/>
      <w:lvlText w:val="8.%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ED7463"/>
    <w:multiLevelType w:val="hybridMultilevel"/>
    <w:tmpl w:val="6E16D224"/>
    <w:lvl w:ilvl="0" w:tplc="8A4AA9FA">
      <w:start w:val="1"/>
      <w:numFmt w:val="decimal"/>
      <w:suff w:val="space"/>
      <w:lvlText w:val="14.%1"/>
      <w:lvlJc w:val="left"/>
      <w:pPr>
        <w:ind w:left="644"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8760A1E"/>
    <w:multiLevelType w:val="hybridMultilevel"/>
    <w:tmpl w:val="B07C1E74"/>
    <w:lvl w:ilvl="0" w:tplc="602E560E">
      <w:start w:val="2"/>
      <w:numFmt w:val="decimal"/>
      <w:suff w:val="space"/>
      <w:lvlText w:val="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8237E1"/>
    <w:multiLevelType w:val="hybridMultilevel"/>
    <w:tmpl w:val="60CE3AC6"/>
    <w:lvl w:ilvl="0" w:tplc="2B6E862A">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971D21"/>
    <w:multiLevelType w:val="hybridMultilevel"/>
    <w:tmpl w:val="C8CA9514"/>
    <w:lvl w:ilvl="0" w:tplc="8A1CFEB4">
      <w:start w:val="1"/>
      <w:numFmt w:val="decimal"/>
      <w:suff w:val="space"/>
      <w:lvlText w:val="2.%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0F7590E"/>
    <w:multiLevelType w:val="hybridMultilevel"/>
    <w:tmpl w:val="B3847D3A"/>
    <w:lvl w:ilvl="0" w:tplc="1D50DF3C">
      <w:start w:val="2"/>
      <w:numFmt w:val="decimal"/>
      <w:suff w:val="space"/>
      <w:lvlText w:val="12.%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5F6DA1"/>
    <w:multiLevelType w:val="hybridMultilevel"/>
    <w:tmpl w:val="53369576"/>
    <w:lvl w:ilvl="0" w:tplc="A32C7816">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D52678"/>
    <w:multiLevelType w:val="hybridMultilevel"/>
    <w:tmpl w:val="F2F2D0E2"/>
    <w:lvl w:ilvl="0" w:tplc="A4BA044A">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1070EC"/>
    <w:multiLevelType w:val="hybridMultilevel"/>
    <w:tmpl w:val="BD307E36"/>
    <w:lvl w:ilvl="0" w:tplc="879E3020">
      <w:start w:val="1"/>
      <w:numFmt w:val="decimal"/>
      <w:suff w:val="space"/>
      <w:lvlText w:val="10.%1"/>
      <w:lvlJc w:val="left"/>
      <w:pPr>
        <w:ind w:left="644"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F184DF0"/>
    <w:multiLevelType w:val="hybridMultilevel"/>
    <w:tmpl w:val="4FC8299C"/>
    <w:lvl w:ilvl="0" w:tplc="E402E694">
      <w:start w:val="4"/>
      <w:numFmt w:val="decimal"/>
      <w:suff w:val="space"/>
      <w:lvlText w:val="6.%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5E193A"/>
    <w:multiLevelType w:val="hybridMultilevel"/>
    <w:tmpl w:val="AEB013F0"/>
    <w:lvl w:ilvl="0" w:tplc="6A42E500">
      <w:start w:val="1"/>
      <w:numFmt w:val="decimal"/>
      <w:suff w:val="space"/>
      <w:lvlText w:val="12.%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6A438A"/>
    <w:multiLevelType w:val="hybridMultilevel"/>
    <w:tmpl w:val="1A14B8E2"/>
    <w:lvl w:ilvl="0" w:tplc="2AF43E1C">
      <w:start w:val="3"/>
      <w:numFmt w:val="decimal"/>
      <w:suff w:val="space"/>
      <w:lvlText w:val="6.%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CC419B"/>
    <w:multiLevelType w:val="hybridMultilevel"/>
    <w:tmpl w:val="0526020C"/>
    <w:lvl w:ilvl="0" w:tplc="C5108D10">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CE08D8"/>
    <w:multiLevelType w:val="hybridMultilevel"/>
    <w:tmpl w:val="05528AB2"/>
    <w:lvl w:ilvl="0" w:tplc="69B6E6AC">
      <w:start w:val="2"/>
      <w:numFmt w:val="decimal"/>
      <w:suff w:val="space"/>
      <w:lvlText w:val="3.%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lvl w:ilvl="4">
        <w:numFmt w:val="decimal"/>
        <w:pStyle w:val="a4"/>
        <w:lvlText w:val=""/>
        <w:lvlJc w:val="left"/>
      </w:lvl>
    </w:lvlOverride>
    <w:lvlOverride w:ilvl="5">
      <w:lvl w:ilvl="5">
        <w:start w:val="1"/>
        <w:numFmt w:val="decimal"/>
        <w:pStyle w:val="a5"/>
        <w:lvlText w:val="%6)"/>
        <w:lvlJc w:val="left"/>
        <w:pPr>
          <w:tabs>
            <w:tab w:val="num" w:pos="1607"/>
          </w:tabs>
          <w:ind w:left="1607" w:hanging="397"/>
        </w:pPr>
        <w:rPr>
          <w:rFonts w:ascii="Arial Narrow" w:hAnsi="Arial Narrow" w:hint="default"/>
          <w:b w:val="0"/>
          <w:i w:val="0"/>
          <w:sz w:val="24"/>
        </w:rPr>
      </w:lvl>
    </w:lvlOverride>
  </w:num>
  <w:num w:numId="2">
    <w:abstractNumId w:val="10"/>
  </w:num>
  <w:num w:numId="3">
    <w:abstractNumId w:val="15"/>
  </w:num>
  <w:num w:numId="4">
    <w:abstractNumId w:val="34"/>
  </w:num>
  <w:num w:numId="5">
    <w:abstractNumId w:val="24"/>
  </w:num>
  <w:num w:numId="6">
    <w:abstractNumId w:val="39"/>
  </w:num>
  <w:num w:numId="7">
    <w:abstractNumId w:val="16"/>
  </w:num>
  <w:num w:numId="8">
    <w:abstractNumId w:val="33"/>
  </w:num>
  <w:num w:numId="9">
    <w:abstractNumId w:val="48"/>
  </w:num>
  <w:num w:numId="10">
    <w:abstractNumId w:val="20"/>
  </w:num>
  <w:num w:numId="11">
    <w:abstractNumId w:val="26"/>
  </w:num>
  <w:num w:numId="12">
    <w:abstractNumId w:val="19"/>
  </w:num>
  <w:num w:numId="13">
    <w:abstractNumId w:val="7"/>
  </w:num>
  <w:num w:numId="14">
    <w:abstractNumId w:val="29"/>
  </w:num>
  <w:num w:numId="15">
    <w:abstractNumId w:val="41"/>
  </w:num>
  <w:num w:numId="16">
    <w:abstractNumId w:val="37"/>
  </w:num>
  <w:num w:numId="17">
    <w:abstractNumId w:val="9"/>
  </w:num>
  <w:num w:numId="18">
    <w:abstractNumId w:val="1"/>
  </w:num>
  <w:num w:numId="19">
    <w:abstractNumId w:val="18"/>
  </w:num>
  <w:num w:numId="20">
    <w:abstractNumId w:val="5"/>
  </w:num>
  <w:num w:numId="21">
    <w:abstractNumId w:val="14"/>
  </w:num>
  <w:num w:numId="22">
    <w:abstractNumId w:val="11"/>
  </w:num>
  <w:num w:numId="23">
    <w:abstractNumId w:val="46"/>
  </w:num>
  <w:num w:numId="24">
    <w:abstractNumId w:val="38"/>
  </w:num>
  <w:num w:numId="25">
    <w:abstractNumId w:val="44"/>
  </w:num>
  <w:num w:numId="26">
    <w:abstractNumId w:val="8"/>
  </w:num>
  <w:num w:numId="27">
    <w:abstractNumId w:val="28"/>
  </w:num>
  <w:num w:numId="28">
    <w:abstractNumId w:val="21"/>
  </w:num>
  <w:num w:numId="29">
    <w:abstractNumId w:val="23"/>
  </w:num>
  <w:num w:numId="30">
    <w:abstractNumId w:val="27"/>
  </w:num>
  <w:num w:numId="31">
    <w:abstractNumId w:val="35"/>
  </w:num>
  <w:num w:numId="32">
    <w:abstractNumId w:val="3"/>
  </w:num>
  <w:num w:numId="33">
    <w:abstractNumId w:val="32"/>
  </w:num>
  <w:num w:numId="34">
    <w:abstractNumId w:val="13"/>
  </w:num>
  <w:num w:numId="35">
    <w:abstractNumId w:val="43"/>
  </w:num>
  <w:num w:numId="36">
    <w:abstractNumId w:val="47"/>
  </w:num>
  <w:num w:numId="37">
    <w:abstractNumId w:val="31"/>
  </w:num>
  <w:num w:numId="38">
    <w:abstractNumId w:val="4"/>
  </w:num>
  <w:num w:numId="39">
    <w:abstractNumId w:val="12"/>
  </w:num>
  <w:num w:numId="40">
    <w:abstractNumId w:val="2"/>
  </w:num>
  <w:num w:numId="41">
    <w:abstractNumId w:val="22"/>
  </w:num>
  <w:num w:numId="42">
    <w:abstractNumId w:val="45"/>
  </w:num>
  <w:num w:numId="43">
    <w:abstractNumId w:val="30"/>
  </w:num>
  <w:num w:numId="44">
    <w:abstractNumId w:val="40"/>
  </w:num>
  <w:num w:numId="45">
    <w:abstractNumId w:val="6"/>
  </w:num>
  <w:num w:numId="46">
    <w:abstractNumId w:val="36"/>
  </w:num>
  <w:num w:numId="47">
    <w:abstractNumId w:val="42"/>
  </w:num>
  <w:num w:numId="48">
    <w:abstractNumId w:val="25"/>
  </w:num>
  <w:num w:numId="49">
    <w:abstractNumId w:val="1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357"/>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rsids>
    <w:rsidRoot w:val="00174B58"/>
    <w:rsid w:val="00001658"/>
    <w:rsid w:val="00003E02"/>
    <w:rsid w:val="000079C8"/>
    <w:rsid w:val="00007D71"/>
    <w:rsid w:val="00011539"/>
    <w:rsid w:val="00013026"/>
    <w:rsid w:val="00013CD4"/>
    <w:rsid w:val="00021C3B"/>
    <w:rsid w:val="000252F3"/>
    <w:rsid w:val="00025455"/>
    <w:rsid w:val="00025B40"/>
    <w:rsid w:val="00026BE9"/>
    <w:rsid w:val="00032AEE"/>
    <w:rsid w:val="00035C42"/>
    <w:rsid w:val="00035F25"/>
    <w:rsid w:val="00036FB3"/>
    <w:rsid w:val="00037C1E"/>
    <w:rsid w:val="000448DA"/>
    <w:rsid w:val="00045D8F"/>
    <w:rsid w:val="00046330"/>
    <w:rsid w:val="00051F33"/>
    <w:rsid w:val="0005353E"/>
    <w:rsid w:val="0005720B"/>
    <w:rsid w:val="0006367E"/>
    <w:rsid w:val="00064D8C"/>
    <w:rsid w:val="00067A43"/>
    <w:rsid w:val="000724CA"/>
    <w:rsid w:val="00077733"/>
    <w:rsid w:val="00077B4D"/>
    <w:rsid w:val="00080AD1"/>
    <w:rsid w:val="0008641A"/>
    <w:rsid w:val="00087FD0"/>
    <w:rsid w:val="00093BE7"/>
    <w:rsid w:val="000A1C11"/>
    <w:rsid w:val="000A31C4"/>
    <w:rsid w:val="000A6176"/>
    <w:rsid w:val="000B389E"/>
    <w:rsid w:val="000B4A9E"/>
    <w:rsid w:val="000B504D"/>
    <w:rsid w:val="000D5128"/>
    <w:rsid w:val="000D67D7"/>
    <w:rsid w:val="000D74AD"/>
    <w:rsid w:val="000D7E95"/>
    <w:rsid w:val="000E0D65"/>
    <w:rsid w:val="000E54E2"/>
    <w:rsid w:val="000E669C"/>
    <w:rsid w:val="000F24EA"/>
    <w:rsid w:val="000F5CCB"/>
    <w:rsid w:val="00104A28"/>
    <w:rsid w:val="001051BD"/>
    <w:rsid w:val="00105618"/>
    <w:rsid w:val="00111C7D"/>
    <w:rsid w:val="0012634B"/>
    <w:rsid w:val="00142A98"/>
    <w:rsid w:val="0014528C"/>
    <w:rsid w:val="001453D9"/>
    <w:rsid w:val="0014674A"/>
    <w:rsid w:val="00153098"/>
    <w:rsid w:val="00153C71"/>
    <w:rsid w:val="001546FE"/>
    <w:rsid w:val="0015692E"/>
    <w:rsid w:val="00160C40"/>
    <w:rsid w:val="0016201C"/>
    <w:rsid w:val="00163445"/>
    <w:rsid w:val="00163C88"/>
    <w:rsid w:val="001709D2"/>
    <w:rsid w:val="00171581"/>
    <w:rsid w:val="00171F3D"/>
    <w:rsid w:val="001737BD"/>
    <w:rsid w:val="00174B58"/>
    <w:rsid w:val="00177A4C"/>
    <w:rsid w:val="00180073"/>
    <w:rsid w:val="001879CF"/>
    <w:rsid w:val="00195599"/>
    <w:rsid w:val="00196377"/>
    <w:rsid w:val="001A2584"/>
    <w:rsid w:val="001A4DD9"/>
    <w:rsid w:val="001A7859"/>
    <w:rsid w:val="001B1B78"/>
    <w:rsid w:val="001B31F3"/>
    <w:rsid w:val="001B5834"/>
    <w:rsid w:val="001C1574"/>
    <w:rsid w:val="001C2AD6"/>
    <w:rsid w:val="001C317F"/>
    <w:rsid w:val="001D2656"/>
    <w:rsid w:val="001E1364"/>
    <w:rsid w:val="001E2034"/>
    <w:rsid w:val="001E3567"/>
    <w:rsid w:val="001E5410"/>
    <w:rsid w:val="001F19E9"/>
    <w:rsid w:val="001F5DF0"/>
    <w:rsid w:val="002020E0"/>
    <w:rsid w:val="0021644C"/>
    <w:rsid w:val="002210BD"/>
    <w:rsid w:val="00221274"/>
    <w:rsid w:val="00223D93"/>
    <w:rsid w:val="0022401A"/>
    <w:rsid w:val="00224FA0"/>
    <w:rsid w:val="00226A55"/>
    <w:rsid w:val="0023177E"/>
    <w:rsid w:val="002367EE"/>
    <w:rsid w:val="00244042"/>
    <w:rsid w:val="00246AE5"/>
    <w:rsid w:val="0025115F"/>
    <w:rsid w:val="00252065"/>
    <w:rsid w:val="00254D65"/>
    <w:rsid w:val="00262217"/>
    <w:rsid w:val="00265D1D"/>
    <w:rsid w:val="00273738"/>
    <w:rsid w:val="00275285"/>
    <w:rsid w:val="00292382"/>
    <w:rsid w:val="00296DD8"/>
    <w:rsid w:val="002A2E43"/>
    <w:rsid w:val="002A4BB0"/>
    <w:rsid w:val="002A55E6"/>
    <w:rsid w:val="002B0A49"/>
    <w:rsid w:val="002B2056"/>
    <w:rsid w:val="002B53F3"/>
    <w:rsid w:val="002C26FE"/>
    <w:rsid w:val="002C2CDB"/>
    <w:rsid w:val="002C5DD1"/>
    <w:rsid w:val="002C6828"/>
    <w:rsid w:val="002D1BB0"/>
    <w:rsid w:val="002D6450"/>
    <w:rsid w:val="002E0485"/>
    <w:rsid w:val="002E1FB8"/>
    <w:rsid w:val="002F48C0"/>
    <w:rsid w:val="002F4E6B"/>
    <w:rsid w:val="00310261"/>
    <w:rsid w:val="00311668"/>
    <w:rsid w:val="00312416"/>
    <w:rsid w:val="003156A2"/>
    <w:rsid w:val="00315D14"/>
    <w:rsid w:val="003162B9"/>
    <w:rsid w:val="0031696D"/>
    <w:rsid w:val="00316F0D"/>
    <w:rsid w:val="00321913"/>
    <w:rsid w:val="00322A5A"/>
    <w:rsid w:val="00323E1B"/>
    <w:rsid w:val="0032674F"/>
    <w:rsid w:val="00327124"/>
    <w:rsid w:val="00330E49"/>
    <w:rsid w:val="0033227C"/>
    <w:rsid w:val="003332E2"/>
    <w:rsid w:val="00340499"/>
    <w:rsid w:val="003419BD"/>
    <w:rsid w:val="00342AFB"/>
    <w:rsid w:val="00345C49"/>
    <w:rsid w:val="0035101C"/>
    <w:rsid w:val="00352E45"/>
    <w:rsid w:val="003550B3"/>
    <w:rsid w:val="00370671"/>
    <w:rsid w:val="00371786"/>
    <w:rsid w:val="00374972"/>
    <w:rsid w:val="00375560"/>
    <w:rsid w:val="003756D0"/>
    <w:rsid w:val="00380DB2"/>
    <w:rsid w:val="0038286F"/>
    <w:rsid w:val="00384178"/>
    <w:rsid w:val="00386BE9"/>
    <w:rsid w:val="003900CD"/>
    <w:rsid w:val="003968C7"/>
    <w:rsid w:val="003A26D9"/>
    <w:rsid w:val="003A3D4A"/>
    <w:rsid w:val="003A7FA2"/>
    <w:rsid w:val="003B7790"/>
    <w:rsid w:val="003C360A"/>
    <w:rsid w:val="003D1CF3"/>
    <w:rsid w:val="003D2B04"/>
    <w:rsid w:val="003D2E27"/>
    <w:rsid w:val="003E2FE3"/>
    <w:rsid w:val="003E57A5"/>
    <w:rsid w:val="003F067E"/>
    <w:rsid w:val="003F1ACE"/>
    <w:rsid w:val="003F2924"/>
    <w:rsid w:val="003F4508"/>
    <w:rsid w:val="003F7C35"/>
    <w:rsid w:val="004045A4"/>
    <w:rsid w:val="00404739"/>
    <w:rsid w:val="00414FA9"/>
    <w:rsid w:val="00420445"/>
    <w:rsid w:val="004207FB"/>
    <w:rsid w:val="004236CE"/>
    <w:rsid w:val="004265AF"/>
    <w:rsid w:val="00432D88"/>
    <w:rsid w:val="00442A25"/>
    <w:rsid w:val="00442BC5"/>
    <w:rsid w:val="0044641A"/>
    <w:rsid w:val="004469C7"/>
    <w:rsid w:val="00446E4F"/>
    <w:rsid w:val="0046159D"/>
    <w:rsid w:val="004622B0"/>
    <w:rsid w:val="00464463"/>
    <w:rsid w:val="00464D21"/>
    <w:rsid w:val="004660AE"/>
    <w:rsid w:val="00466EE7"/>
    <w:rsid w:val="0046721B"/>
    <w:rsid w:val="004758EE"/>
    <w:rsid w:val="00483A59"/>
    <w:rsid w:val="00484F07"/>
    <w:rsid w:val="00485745"/>
    <w:rsid w:val="00492452"/>
    <w:rsid w:val="004932F5"/>
    <w:rsid w:val="004A04DC"/>
    <w:rsid w:val="004A4072"/>
    <w:rsid w:val="004A4FEC"/>
    <w:rsid w:val="004A75D2"/>
    <w:rsid w:val="004A77BB"/>
    <w:rsid w:val="004A792B"/>
    <w:rsid w:val="004B070F"/>
    <w:rsid w:val="004B34CA"/>
    <w:rsid w:val="004B3C10"/>
    <w:rsid w:val="004B4482"/>
    <w:rsid w:val="004C2365"/>
    <w:rsid w:val="004C284E"/>
    <w:rsid w:val="004D1F9B"/>
    <w:rsid w:val="004D294E"/>
    <w:rsid w:val="004D3D7F"/>
    <w:rsid w:val="004D3F67"/>
    <w:rsid w:val="004D4753"/>
    <w:rsid w:val="004D5355"/>
    <w:rsid w:val="004E4126"/>
    <w:rsid w:val="005016E0"/>
    <w:rsid w:val="0050377D"/>
    <w:rsid w:val="00503AC5"/>
    <w:rsid w:val="00514A38"/>
    <w:rsid w:val="0051576F"/>
    <w:rsid w:val="00521278"/>
    <w:rsid w:val="00527B7D"/>
    <w:rsid w:val="00537A52"/>
    <w:rsid w:val="005417EC"/>
    <w:rsid w:val="005435C5"/>
    <w:rsid w:val="005450D9"/>
    <w:rsid w:val="00550688"/>
    <w:rsid w:val="00550710"/>
    <w:rsid w:val="00554262"/>
    <w:rsid w:val="00557D23"/>
    <w:rsid w:val="00563D02"/>
    <w:rsid w:val="00564856"/>
    <w:rsid w:val="00567FD8"/>
    <w:rsid w:val="00571674"/>
    <w:rsid w:val="00571820"/>
    <w:rsid w:val="005753DF"/>
    <w:rsid w:val="00595650"/>
    <w:rsid w:val="005A034A"/>
    <w:rsid w:val="005A0D87"/>
    <w:rsid w:val="005A6FD9"/>
    <w:rsid w:val="005B1ECF"/>
    <w:rsid w:val="005B28A8"/>
    <w:rsid w:val="005B7AC9"/>
    <w:rsid w:val="005B7C17"/>
    <w:rsid w:val="005C1E72"/>
    <w:rsid w:val="005C4B30"/>
    <w:rsid w:val="005C4B75"/>
    <w:rsid w:val="005C7BD5"/>
    <w:rsid w:val="005D54E3"/>
    <w:rsid w:val="005E058B"/>
    <w:rsid w:val="005E410F"/>
    <w:rsid w:val="005F4B8C"/>
    <w:rsid w:val="006028B8"/>
    <w:rsid w:val="0060294B"/>
    <w:rsid w:val="0060335B"/>
    <w:rsid w:val="00603715"/>
    <w:rsid w:val="00605448"/>
    <w:rsid w:val="006067D2"/>
    <w:rsid w:val="00613CD0"/>
    <w:rsid w:val="006144DE"/>
    <w:rsid w:val="00617CCB"/>
    <w:rsid w:val="00621804"/>
    <w:rsid w:val="006219DB"/>
    <w:rsid w:val="006267B0"/>
    <w:rsid w:val="006303C0"/>
    <w:rsid w:val="00631034"/>
    <w:rsid w:val="00640302"/>
    <w:rsid w:val="006406F1"/>
    <w:rsid w:val="00645388"/>
    <w:rsid w:val="0065151D"/>
    <w:rsid w:val="00652899"/>
    <w:rsid w:val="00654ABD"/>
    <w:rsid w:val="00655A2B"/>
    <w:rsid w:val="00655D8A"/>
    <w:rsid w:val="00656B67"/>
    <w:rsid w:val="00661EF7"/>
    <w:rsid w:val="006624F3"/>
    <w:rsid w:val="00663ADA"/>
    <w:rsid w:val="00667595"/>
    <w:rsid w:val="00670A43"/>
    <w:rsid w:val="00670BFE"/>
    <w:rsid w:val="006769AF"/>
    <w:rsid w:val="00677E47"/>
    <w:rsid w:val="006856EC"/>
    <w:rsid w:val="00686CA8"/>
    <w:rsid w:val="00687EB3"/>
    <w:rsid w:val="0069099D"/>
    <w:rsid w:val="00694958"/>
    <w:rsid w:val="00694EAA"/>
    <w:rsid w:val="00695D31"/>
    <w:rsid w:val="006A084F"/>
    <w:rsid w:val="006B0658"/>
    <w:rsid w:val="006B16AB"/>
    <w:rsid w:val="006B283C"/>
    <w:rsid w:val="006B389D"/>
    <w:rsid w:val="006B72E1"/>
    <w:rsid w:val="006D4362"/>
    <w:rsid w:val="006E0755"/>
    <w:rsid w:val="006E22D6"/>
    <w:rsid w:val="006E39CD"/>
    <w:rsid w:val="006E39F1"/>
    <w:rsid w:val="006F1D74"/>
    <w:rsid w:val="006F7934"/>
    <w:rsid w:val="00703180"/>
    <w:rsid w:val="00704040"/>
    <w:rsid w:val="007079C5"/>
    <w:rsid w:val="0071400C"/>
    <w:rsid w:val="007168CC"/>
    <w:rsid w:val="00716BAC"/>
    <w:rsid w:val="007177FC"/>
    <w:rsid w:val="007229BF"/>
    <w:rsid w:val="00726EC5"/>
    <w:rsid w:val="00726F68"/>
    <w:rsid w:val="00727733"/>
    <w:rsid w:val="007315D3"/>
    <w:rsid w:val="0073370C"/>
    <w:rsid w:val="0074083B"/>
    <w:rsid w:val="00743678"/>
    <w:rsid w:val="007440F5"/>
    <w:rsid w:val="00754EE1"/>
    <w:rsid w:val="00756791"/>
    <w:rsid w:val="00757060"/>
    <w:rsid w:val="00757F8D"/>
    <w:rsid w:val="0076551C"/>
    <w:rsid w:val="00767BE2"/>
    <w:rsid w:val="007726FB"/>
    <w:rsid w:val="00773206"/>
    <w:rsid w:val="0077396A"/>
    <w:rsid w:val="00776B8D"/>
    <w:rsid w:val="00776BF3"/>
    <w:rsid w:val="007803F4"/>
    <w:rsid w:val="007820D8"/>
    <w:rsid w:val="0078293A"/>
    <w:rsid w:val="0078577D"/>
    <w:rsid w:val="00795BB7"/>
    <w:rsid w:val="007A4536"/>
    <w:rsid w:val="007A6750"/>
    <w:rsid w:val="007A7E10"/>
    <w:rsid w:val="007B13B4"/>
    <w:rsid w:val="007B7C13"/>
    <w:rsid w:val="007B7D39"/>
    <w:rsid w:val="007C41E2"/>
    <w:rsid w:val="007C58F4"/>
    <w:rsid w:val="007E0E4F"/>
    <w:rsid w:val="007E2545"/>
    <w:rsid w:val="007E3A9D"/>
    <w:rsid w:val="007E5857"/>
    <w:rsid w:val="007E5EA1"/>
    <w:rsid w:val="007F4FF4"/>
    <w:rsid w:val="007F5DBA"/>
    <w:rsid w:val="00801508"/>
    <w:rsid w:val="00801BBD"/>
    <w:rsid w:val="0080350A"/>
    <w:rsid w:val="00803742"/>
    <w:rsid w:val="00807B63"/>
    <w:rsid w:val="00810007"/>
    <w:rsid w:val="008107A4"/>
    <w:rsid w:val="0081237B"/>
    <w:rsid w:val="008128E8"/>
    <w:rsid w:val="0081323F"/>
    <w:rsid w:val="00814DCD"/>
    <w:rsid w:val="00815B33"/>
    <w:rsid w:val="0082020A"/>
    <w:rsid w:val="00822900"/>
    <w:rsid w:val="008268AE"/>
    <w:rsid w:val="00834F0D"/>
    <w:rsid w:val="00835613"/>
    <w:rsid w:val="008406AE"/>
    <w:rsid w:val="008413D7"/>
    <w:rsid w:val="008424C5"/>
    <w:rsid w:val="00842A1A"/>
    <w:rsid w:val="00850601"/>
    <w:rsid w:val="0085066A"/>
    <w:rsid w:val="0085161E"/>
    <w:rsid w:val="00852F9D"/>
    <w:rsid w:val="0085458E"/>
    <w:rsid w:val="00860F6A"/>
    <w:rsid w:val="008620F1"/>
    <w:rsid w:val="00862F40"/>
    <w:rsid w:val="008743A6"/>
    <w:rsid w:val="008759B8"/>
    <w:rsid w:val="00880F66"/>
    <w:rsid w:val="00881F40"/>
    <w:rsid w:val="008879C5"/>
    <w:rsid w:val="0089147F"/>
    <w:rsid w:val="00891D93"/>
    <w:rsid w:val="00893A45"/>
    <w:rsid w:val="00897E50"/>
    <w:rsid w:val="008A1138"/>
    <w:rsid w:val="008A2AD1"/>
    <w:rsid w:val="008B164C"/>
    <w:rsid w:val="008B43B8"/>
    <w:rsid w:val="008B6D75"/>
    <w:rsid w:val="008B72A0"/>
    <w:rsid w:val="008C0060"/>
    <w:rsid w:val="008C2E7C"/>
    <w:rsid w:val="008C3536"/>
    <w:rsid w:val="008C4DB0"/>
    <w:rsid w:val="008C6434"/>
    <w:rsid w:val="008C7AE0"/>
    <w:rsid w:val="008D09AF"/>
    <w:rsid w:val="008D1533"/>
    <w:rsid w:val="008D31BC"/>
    <w:rsid w:val="008D6E8C"/>
    <w:rsid w:val="008D70C9"/>
    <w:rsid w:val="008D7324"/>
    <w:rsid w:val="008E3BE7"/>
    <w:rsid w:val="008E5A0F"/>
    <w:rsid w:val="008F19AD"/>
    <w:rsid w:val="008F37EE"/>
    <w:rsid w:val="008F3F91"/>
    <w:rsid w:val="008F6319"/>
    <w:rsid w:val="0090070F"/>
    <w:rsid w:val="00902A96"/>
    <w:rsid w:val="00911117"/>
    <w:rsid w:val="0092447C"/>
    <w:rsid w:val="009305E6"/>
    <w:rsid w:val="0093140D"/>
    <w:rsid w:val="00936E23"/>
    <w:rsid w:val="00946327"/>
    <w:rsid w:val="00961389"/>
    <w:rsid w:val="00961DBF"/>
    <w:rsid w:val="009626FA"/>
    <w:rsid w:val="00964A2E"/>
    <w:rsid w:val="00966B68"/>
    <w:rsid w:val="00967BEB"/>
    <w:rsid w:val="009707EF"/>
    <w:rsid w:val="00981C1F"/>
    <w:rsid w:val="00984772"/>
    <w:rsid w:val="00991707"/>
    <w:rsid w:val="009927A5"/>
    <w:rsid w:val="00993267"/>
    <w:rsid w:val="009941CB"/>
    <w:rsid w:val="00994D03"/>
    <w:rsid w:val="00995415"/>
    <w:rsid w:val="00995F63"/>
    <w:rsid w:val="0099662B"/>
    <w:rsid w:val="009A012D"/>
    <w:rsid w:val="009A439E"/>
    <w:rsid w:val="009A47F5"/>
    <w:rsid w:val="009A53A1"/>
    <w:rsid w:val="009A7DB8"/>
    <w:rsid w:val="009B072B"/>
    <w:rsid w:val="009B5B84"/>
    <w:rsid w:val="009B65A7"/>
    <w:rsid w:val="009C346F"/>
    <w:rsid w:val="009C4C38"/>
    <w:rsid w:val="009C5E37"/>
    <w:rsid w:val="009C6172"/>
    <w:rsid w:val="009D12FE"/>
    <w:rsid w:val="009D48B2"/>
    <w:rsid w:val="009D600A"/>
    <w:rsid w:val="009E00F8"/>
    <w:rsid w:val="009E4CA2"/>
    <w:rsid w:val="009E643B"/>
    <w:rsid w:val="009F04B4"/>
    <w:rsid w:val="009F1102"/>
    <w:rsid w:val="009F2ECC"/>
    <w:rsid w:val="009F304B"/>
    <w:rsid w:val="009F59AC"/>
    <w:rsid w:val="009F5CA3"/>
    <w:rsid w:val="00A0056E"/>
    <w:rsid w:val="00A02FCD"/>
    <w:rsid w:val="00A074F7"/>
    <w:rsid w:val="00A079BD"/>
    <w:rsid w:val="00A1046A"/>
    <w:rsid w:val="00A15819"/>
    <w:rsid w:val="00A15900"/>
    <w:rsid w:val="00A160E9"/>
    <w:rsid w:val="00A16A5C"/>
    <w:rsid w:val="00A2013D"/>
    <w:rsid w:val="00A21E87"/>
    <w:rsid w:val="00A2226D"/>
    <w:rsid w:val="00A25EFF"/>
    <w:rsid w:val="00A26F21"/>
    <w:rsid w:val="00A27306"/>
    <w:rsid w:val="00A27B71"/>
    <w:rsid w:val="00A42064"/>
    <w:rsid w:val="00A425EF"/>
    <w:rsid w:val="00A44854"/>
    <w:rsid w:val="00A47E53"/>
    <w:rsid w:val="00A505BA"/>
    <w:rsid w:val="00A505DC"/>
    <w:rsid w:val="00A5232E"/>
    <w:rsid w:val="00A54942"/>
    <w:rsid w:val="00A5524A"/>
    <w:rsid w:val="00A62042"/>
    <w:rsid w:val="00A6449E"/>
    <w:rsid w:val="00A74B45"/>
    <w:rsid w:val="00A7549C"/>
    <w:rsid w:val="00A75BFF"/>
    <w:rsid w:val="00A77D8E"/>
    <w:rsid w:val="00A80FC0"/>
    <w:rsid w:val="00A82C6F"/>
    <w:rsid w:val="00A84BA7"/>
    <w:rsid w:val="00A87A12"/>
    <w:rsid w:val="00A87E26"/>
    <w:rsid w:val="00A907EF"/>
    <w:rsid w:val="00A93513"/>
    <w:rsid w:val="00A946A0"/>
    <w:rsid w:val="00A9494C"/>
    <w:rsid w:val="00A951FC"/>
    <w:rsid w:val="00AA1FF1"/>
    <w:rsid w:val="00AA5C45"/>
    <w:rsid w:val="00AA6A48"/>
    <w:rsid w:val="00AA6D31"/>
    <w:rsid w:val="00AB31B4"/>
    <w:rsid w:val="00AC1179"/>
    <w:rsid w:val="00AC1D58"/>
    <w:rsid w:val="00AC34EA"/>
    <w:rsid w:val="00AD724D"/>
    <w:rsid w:val="00AF105A"/>
    <w:rsid w:val="00B02AEB"/>
    <w:rsid w:val="00B06ED0"/>
    <w:rsid w:val="00B13172"/>
    <w:rsid w:val="00B1686E"/>
    <w:rsid w:val="00B20E56"/>
    <w:rsid w:val="00B36390"/>
    <w:rsid w:val="00B40ED6"/>
    <w:rsid w:val="00B451A5"/>
    <w:rsid w:val="00B4734F"/>
    <w:rsid w:val="00B536AE"/>
    <w:rsid w:val="00B64C52"/>
    <w:rsid w:val="00B771B1"/>
    <w:rsid w:val="00B8345C"/>
    <w:rsid w:val="00B85E12"/>
    <w:rsid w:val="00B9126E"/>
    <w:rsid w:val="00B967D0"/>
    <w:rsid w:val="00BA325F"/>
    <w:rsid w:val="00BA3886"/>
    <w:rsid w:val="00BA670A"/>
    <w:rsid w:val="00BA77D4"/>
    <w:rsid w:val="00BA7F76"/>
    <w:rsid w:val="00BB3FCE"/>
    <w:rsid w:val="00BB4C72"/>
    <w:rsid w:val="00BB7D92"/>
    <w:rsid w:val="00BC011A"/>
    <w:rsid w:val="00BC37E8"/>
    <w:rsid w:val="00BC41AA"/>
    <w:rsid w:val="00BC66B8"/>
    <w:rsid w:val="00BC7773"/>
    <w:rsid w:val="00BD089F"/>
    <w:rsid w:val="00BD28D5"/>
    <w:rsid w:val="00BD753F"/>
    <w:rsid w:val="00BE7C62"/>
    <w:rsid w:val="00BF05D3"/>
    <w:rsid w:val="00BF12EE"/>
    <w:rsid w:val="00BF2903"/>
    <w:rsid w:val="00BF54F7"/>
    <w:rsid w:val="00C02A81"/>
    <w:rsid w:val="00C05AB1"/>
    <w:rsid w:val="00C100B5"/>
    <w:rsid w:val="00C10302"/>
    <w:rsid w:val="00C1423C"/>
    <w:rsid w:val="00C2080D"/>
    <w:rsid w:val="00C31C10"/>
    <w:rsid w:val="00C35808"/>
    <w:rsid w:val="00C3642C"/>
    <w:rsid w:val="00C36636"/>
    <w:rsid w:val="00C36915"/>
    <w:rsid w:val="00C45BE4"/>
    <w:rsid w:val="00C469A5"/>
    <w:rsid w:val="00C4736F"/>
    <w:rsid w:val="00C51A5C"/>
    <w:rsid w:val="00C63A52"/>
    <w:rsid w:val="00C660AC"/>
    <w:rsid w:val="00C66F70"/>
    <w:rsid w:val="00C70E45"/>
    <w:rsid w:val="00C723C5"/>
    <w:rsid w:val="00C773DF"/>
    <w:rsid w:val="00C856E1"/>
    <w:rsid w:val="00C92A8F"/>
    <w:rsid w:val="00C94451"/>
    <w:rsid w:val="00C96757"/>
    <w:rsid w:val="00C97855"/>
    <w:rsid w:val="00CA70D1"/>
    <w:rsid w:val="00CB1B89"/>
    <w:rsid w:val="00CB1BF7"/>
    <w:rsid w:val="00CB422B"/>
    <w:rsid w:val="00CB4A11"/>
    <w:rsid w:val="00CC06AF"/>
    <w:rsid w:val="00CC0BE8"/>
    <w:rsid w:val="00CC16B4"/>
    <w:rsid w:val="00CC5E16"/>
    <w:rsid w:val="00CC6A70"/>
    <w:rsid w:val="00CC73F5"/>
    <w:rsid w:val="00CC7B83"/>
    <w:rsid w:val="00CD156F"/>
    <w:rsid w:val="00CD34AB"/>
    <w:rsid w:val="00CE3BD0"/>
    <w:rsid w:val="00CE4673"/>
    <w:rsid w:val="00CE4C40"/>
    <w:rsid w:val="00CE52E6"/>
    <w:rsid w:val="00CE73F9"/>
    <w:rsid w:val="00CF0ACD"/>
    <w:rsid w:val="00CF2516"/>
    <w:rsid w:val="00CF33CE"/>
    <w:rsid w:val="00CF41DC"/>
    <w:rsid w:val="00CF4524"/>
    <w:rsid w:val="00CF7BE4"/>
    <w:rsid w:val="00D02CC0"/>
    <w:rsid w:val="00D03E6A"/>
    <w:rsid w:val="00D05E7F"/>
    <w:rsid w:val="00D06ECF"/>
    <w:rsid w:val="00D16A38"/>
    <w:rsid w:val="00D20130"/>
    <w:rsid w:val="00D2222F"/>
    <w:rsid w:val="00D26B1F"/>
    <w:rsid w:val="00D2749F"/>
    <w:rsid w:val="00D3062F"/>
    <w:rsid w:val="00D310E6"/>
    <w:rsid w:val="00D315D7"/>
    <w:rsid w:val="00D31D99"/>
    <w:rsid w:val="00D33E8B"/>
    <w:rsid w:val="00D370EE"/>
    <w:rsid w:val="00D37321"/>
    <w:rsid w:val="00D42497"/>
    <w:rsid w:val="00D42BC7"/>
    <w:rsid w:val="00D435C5"/>
    <w:rsid w:val="00D445E4"/>
    <w:rsid w:val="00D466C5"/>
    <w:rsid w:val="00D50A54"/>
    <w:rsid w:val="00D50F78"/>
    <w:rsid w:val="00D52948"/>
    <w:rsid w:val="00D52F7A"/>
    <w:rsid w:val="00D53D16"/>
    <w:rsid w:val="00D640C2"/>
    <w:rsid w:val="00D650E3"/>
    <w:rsid w:val="00D7151D"/>
    <w:rsid w:val="00D82034"/>
    <w:rsid w:val="00D86B54"/>
    <w:rsid w:val="00D86F3F"/>
    <w:rsid w:val="00D9193C"/>
    <w:rsid w:val="00D94BEF"/>
    <w:rsid w:val="00D96180"/>
    <w:rsid w:val="00DA3266"/>
    <w:rsid w:val="00DA40FE"/>
    <w:rsid w:val="00DB400C"/>
    <w:rsid w:val="00DB46A1"/>
    <w:rsid w:val="00DB6315"/>
    <w:rsid w:val="00DB6B07"/>
    <w:rsid w:val="00DB7A4B"/>
    <w:rsid w:val="00DC11AB"/>
    <w:rsid w:val="00DC59C1"/>
    <w:rsid w:val="00DD060A"/>
    <w:rsid w:val="00DD0F2E"/>
    <w:rsid w:val="00DD4410"/>
    <w:rsid w:val="00DD4E42"/>
    <w:rsid w:val="00DD6FBC"/>
    <w:rsid w:val="00DE3D5A"/>
    <w:rsid w:val="00DE6E46"/>
    <w:rsid w:val="00DE78EF"/>
    <w:rsid w:val="00DE7FC4"/>
    <w:rsid w:val="00DF0678"/>
    <w:rsid w:val="00DF149C"/>
    <w:rsid w:val="00DF3C97"/>
    <w:rsid w:val="00E02EE5"/>
    <w:rsid w:val="00E03095"/>
    <w:rsid w:val="00E0375B"/>
    <w:rsid w:val="00E11AF7"/>
    <w:rsid w:val="00E131AA"/>
    <w:rsid w:val="00E14610"/>
    <w:rsid w:val="00E20493"/>
    <w:rsid w:val="00E238CE"/>
    <w:rsid w:val="00E2795B"/>
    <w:rsid w:val="00E30502"/>
    <w:rsid w:val="00E30E6D"/>
    <w:rsid w:val="00E32EDA"/>
    <w:rsid w:val="00E35344"/>
    <w:rsid w:val="00E432AD"/>
    <w:rsid w:val="00E43E07"/>
    <w:rsid w:val="00E44F88"/>
    <w:rsid w:val="00E4737A"/>
    <w:rsid w:val="00E504B6"/>
    <w:rsid w:val="00E56643"/>
    <w:rsid w:val="00E57748"/>
    <w:rsid w:val="00E60EE5"/>
    <w:rsid w:val="00E615D6"/>
    <w:rsid w:val="00E62566"/>
    <w:rsid w:val="00E63B40"/>
    <w:rsid w:val="00E64FBC"/>
    <w:rsid w:val="00E72D12"/>
    <w:rsid w:val="00E74D49"/>
    <w:rsid w:val="00E75E0E"/>
    <w:rsid w:val="00E836A5"/>
    <w:rsid w:val="00E912AA"/>
    <w:rsid w:val="00E93EE6"/>
    <w:rsid w:val="00EA1925"/>
    <w:rsid w:val="00EA23C9"/>
    <w:rsid w:val="00EA2BD4"/>
    <w:rsid w:val="00EA4C5C"/>
    <w:rsid w:val="00EB2458"/>
    <w:rsid w:val="00EB2ED1"/>
    <w:rsid w:val="00EB3F9B"/>
    <w:rsid w:val="00EB40DD"/>
    <w:rsid w:val="00EB6DF4"/>
    <w:rsid w:val="00EC7339"/>
    <w:rsid w:val="00ED38BD"/>
    <w:rsid w:val="00ED3C10"/>
    <w:rsid w:val="00ED5811"/>
    <w:rsid w:val="00EE0972"/>
    <w:rsid w:val="00EE2198"/>
    <w:rsid w:val="00EE25F5"/>
    <w:rsid w:val="00EE4AFF"/>
    <w:rsid w:val="00EE4C2C"/>
    <w:rsid w:val="00EE515A"/>
    <w:rsid w:val="00EF10E0"/>
    <w:rsid w:val="00EF1EAF"/>
    <w:rsid w:val="00EF4711"/>
    <w:rsid w:val="00EF5B3B"/>
    <w:rsid w:val="00EF7102"/>
    <w:rsid w:val="00EF79DF"/>
    <w:rsid w:val="00F121CA"/>
    <w:rsid w:val="00F149E0"/>
    <w:rsid w:val="00F17AD7"/>
    <w:rsid w:val="00F20982"/>
    <w:rsid w:val="00F318F6"/>
    <w:rsid w:val="00F31F0F"/>
    <w:rsid w:val="00F400BC"/>
    <w:rsid w:val="00F406A3"/>
    <w:rsid w:val="00F452BE"/>
    <w:rsid w:val="00F461D8"/>
    <w:rsid w:val="00F52981"/>
    <w:rsid w:val="00F65D28"/>
    <w:rsid w:val="00F67723"/>
    <w:rsid w:val="00F720B0"/>
    <w:rsid w:val="00F755ED"/>
    <w:rsid w:val="00F83EBB"/>
    <w:rsid w:val="00F929FE"/>
    <w:rsid w:val="00F92D62"/>
    <w:rsid w:val="00F94860"/>
    <w:rsid w:val="00F95850"/>
    <w:rsid w:val="00F9647E"/>
    <w:rsid w:val="00FA01F4"/>
    <w:rsid w:val="00FA0EC2"/>
    <w:rsid w:val="00FA182A"/>
    <w:rsid w:val="00FA52AF"/>
    <w:rsid w:val="00FA5FA9"/>
    <w:rsid w:val="00FB309A"/>
    <w:rsid w:val="00FC101A"/>
    <w:rsid w:val="00FD1853"/>
    <w:rsid w:val="00FD18E6"/>
    <w:rsid w:val="00FD21E0"/>
    <w:rsid w:val="00FD5406"/>
    <w:rsid w:val="00FE16EF"/>
    <w:rsid w:val="00FE2CB0"/>
    <w:rsid w:val="00FE45B8"/>
    <w:rsid w:val="00FF4798"/>
    <w:rsid w:val="00FF5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4660AE"/>
    <w:pPr>
      <w:spacing w:after="200" w:line="276" w:lineRule="auto"/>
    </w:pPr>
    <w:rPr>
      <w:sz w:val="22"/>
      <w:szCs w:val="22"/>
      <w:lang w:eastAsia="en-US"/>
    </w:rPr>
  </w:style>
  <w:style w:type="paragraph" w:styleId="1">
    <w:name w:val="heading 1"/>
    <w:basedOn w:val="a7"/>
    <w:next w:val="a7"/>
    <w:link w:val="10"/>
    <w:qFormat/>
    <w:rsid w:val="00BD7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7"/>
    <w:next w:val="a7"/>
    <w:link w:val="20"/>
    <w:unhideWhenUsed/>
    <w:qFormat/>
    <w:rsid w:val="00BD75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PlusNormal">
    <w:name w:val="ConsPlusNormal"/>
    <w:rsid w:val="00174B5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174B5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74B58"/>
    <w:pPr>
      <w:widowControl w:val="0"/>
      <w:autoSpaceDE w:val="0"/>
      <w:autoSpaceDN w:val="0"/>
      <w:adjustRightInd w:val="0"/>
    </w:pPr>
    <w:rPr>
      <w:rFonts w:ascii="Arial" w:eastAsia="Times New Roman" w:hAnsi="Arial" w:cs="Arial"/>
      <w:b/>
      <w:bCs/>
    </w:rPr>
  </w:style>
  <w:style w:type="paragraph" w:styleId="3">
    <w:name w:val="Body Text Indent 3"/>
    <w:basedOn w:val="a7"/>
    <w:link w:val="30"/>
    <w:semiHidden/>
    <w:rsid w:val="005C4B75"/>
    <w:pPr>
      <w:spacing w:before="60" w:after="60" w:line="240" w:lineRule="auto"/>
      <w:ind w:firstLine="720"/>
      <w:jc w:val="both"/>
    </w:pPr>
    <w:rPr>
      <w:rFonts w:ascii="Times New Roman" w:eastAsia="Times New Roman" w:hAnsi="Times New Roman"/>
      <w:lang w:eastAsia="ru-RU"/>
    </w:rPr>
  </w:style>
  <w:style w:type="character" w:customStyle="1" w:styleId="30">
    <w:name w:val="Основной текст с отступом 3 Знак"/>
    <w:basedOn w:val="a8"/>
    <w:link w:val="3"/>
    <w:semiHidden/>
    <w:rsid w:val="005C4B75"/>
    <w:rPr>
      <w:rFonts w:ascii="Times New Roman" w:eastAsia="Times New Roman" w:hAnsi="Times New Roman"/>
      <w:sz w:val="22"/>
      <w:szCs w:val="22"/>
    </w:rPr>
  </w:style>
  <w:style w:type="paragraph" w:customStyle="1" w:styleId="a0">
    <w:name w:val="Д_Глава"/>
    <w:basedOn w:val="a7"/>
    <w:next w:val="a1"/>
    <w:rsid w:val="005C4B75"/>
    <w:pPr>
      <w:numPr>
        <w:numId w:val="1"/>
      </w:numPr>
      <w:tabs>
        <w:tab w:val="num" w:pos="360"/>
      </w:tabs>
      <w:spacing w:before="240" w:after="120" w:line="240" w:lineRule="auto"/>
    </w:pPr>
    <w:rPr>
      <w:rFonts w:ascii="Arial" w:eastAsia="Times New Roman" w:hAnsi="Arial" w:cs="Arial"/>
      <w:b/>
      <w:sz w:val="28"/>
      <w:szCs w:val="28"/>
      <w:lang w:eastAsia="ru-RU"/>
    </w:rPr>
  </w:style>
  <w:style w:type="paragraph" w:customStyle="1" w:styleId="a1">
    <w:name w:val="Д_Раздел"/>
    <w:basedOn w:val="a7"/>
    <w:next w:val="a2"/>
    <w:autoRedefine/>
    <w:rsid w:val="005C4B75"/>
    <w:pPr>
      <w:numPr>
        <w:ilvl w:val="1"/>
        <w:numId w:val="1"/>
      </w:numPr>
      <w:spacing w:before="240" w:after="120" w:line="240" w:lineRule="auto"/>
    </w:pPr>
    <w:rPr>
      <w:rFonts w:ascii="Arial" w:eastAsia="Times New Roman" w:hAnsi="Arial" w:cs="Arial"/>
      <w:b/>
      <w:sz w:val="28"/>
      <w:szCs w:val="28"/>
      <w:lang w:eastAsia="ru-RU"/>
    </w:rPr>
  </w:style>
  <w:style w:type="paragraph" w:customStyle="1" w:styleId="a2">
    <w:name w:val="Д_Статья"/>
    <w:basedOn w:val="a7"/>
    <w:next w:val="a3"/>
    <w:autoRedefine/>
    <w:rsid w:val="005C4B75"/>
    <w:pPr>
      <w:keepNext/>
      <w:keepLines/>
      <w:numPr>
        <w:ilvl w:val="2"/>
        <w:numId w:val="1"/>
      </w:numPr>
      <w:spacing w:before="240" w:after="120" w:line="240" w:lineRule="auto"/>
      <w:jc w:val="both"/>
    </w:pPr>
    <w:rPr>
      <w:rFonts w:ascii="Arial Narrow" w:eastAsia="Times New Roman" w:hAnsi="Arial Narrow"/>
      <w:b/>
      <w:sz w:val="24"/>
      <w:szCs w:val="24"/>
      <w:lang w:eastAsia="ru-RU"/>
    </w:rPr>
  </w:style>
  <w:style w:type="paragraph" w:customStyle="1" w:styleId="a3">
    <w:name w:val="Д_СтПункт№"/>
    <w:basedOn w:val="a7"/>
    <w:rsid w:val="005C4B75"/>
    <w:pPr>
      <w:numPr>
        <w:ilvl w:val="3"/>
        <w:numId w:val="1"/>
      </w:numPr>
      <w:spacing w:after="120" w:line="240" w:lineRule="auto"/>
    </w:pPr>
    <w:rPr>
      <w:rFonts w:ascii="Arial Narrow" w:eastAsia="Times New Roman" w:hAnsi="Arial Narrow"/>
      <w:sz w:val="24"/>
      <w:szCs w:val="24"/>
      <w:lang w:eastAsia="ru-RU"/>
    </w:rPr>
  </w:style>
  <w:style w:type="paragraph" w:customStyle="1" w:styleId="a4">
    <w:name w:val="Д_СтПунктБ№"/>
    <w:basedOn w:val="a7"/>
    <w:rsid w:val="005C4B75"/>
    <w:pPr>
      <w:numPr>
        <w:ilvl w:val="4"/>
        <w:numId w:val="1"/>
      </w:numPr>
      <w:spacing w:after="120" w:line="240" w:lineRule="auto"/>
    </w:pPr>
    <w:rPr>
      <w:rFonts w:ascii="Arial Narrow" w:eastAsia="Times New Roman" w:hAnsi="Arial Narrow"/>
      <w:sz w:val="24"/>
      <w:szCs w:val="24"/>
      <w:lang w:eastAsia="ru-RU"/>
    </w:rPr>
  </w:style>
  <w:style w:type="paragraph" w:customStyle="1" w:styleId="a5">
    <w:name w:val="Д_СтПунктП№"/>
    <w:basedOn w:val="a7"/>
    <w:rsid w:val="005C4B75"/>
    <w:pPr>
      <w:numPr>
        <w:ilvl w:val="5"/>
        <w:numId w:val="1"/>
      </w:numPr>
      <w:spacing w:after="120" w:line="240" w:lineRule="auto"/>
    </w:pPr>
    <w:rPr>
      <w:rFonts w:ascii="Arial Narrow" w:eastAsia="Times New Roman" w:hAnsi="Arial Narrow"/>
      <w:sz w:val="24"/>
      <w:szCs w:val="24"/>
      <w:lang w:eastAsia="ru-RU"/>
    </w:rPr>
  </w:style>
  <w:style w:type="paragraph" w:customStyle="1" w:styleId="a6">
    <w:name w:val="Д_СтПунктПб№"/>
    <w:basedOn w:val="a7"/>
    <w:rsid w:val="005C4B75"/>
    <w:pPr>
      <w:numPr>
        <w:ilvl w:val="6"/>
        <w:numId w:val="1"/>
      </w:numPr>
      <w:spacing w:after="120" w:line="240" w:lineRule="auto"/>
    </w:pPr>
    <w:rPr>
      <w:rFonts w:ascii="Arial Narrow" w:eastAsia="Times New Roman" w:hAnsi="Arial Narrow"/>
      <w:sz w:val="24"/>
      <w:szCs w:val="24"/>
      <w:lang w:eastAsia="ru-RU"/>
    </w:rPr>
  </w:style>
  <w:style w:type="numbering" w:customStyle="1" w:styleId="a">
    <w:name w:val="Д_Стиль"/>
    <w:rsid w:val="005C4B75"/>
    <w:pPr>
      <w:numPr>
        <w:numId w:val="2"/>
      </w:numPr>
    </w:pPr>
  </w:style>
  <w:style w:type="paragraph" w:styleId="ab">
    <w:name w:val="Body Text"/>
    <w:basedOn w:val="a7"/>
    <w:link w:val="ac"/>
    <w:uiPriority w:val="99"/>
    <w:unhideWhenUsed/>
    <w:rsid w:val="00D82034"/>
    <w:pPr>
      <w:spacing w:after="120"/>
    </w:pPr>
  </w:style>
  <w:style w:type="character" w:customStyle="1" w:styleId="ac">
    <w:name w:val="Основной текст Знак"/>
    <w:basedOn w:val="a8"/>
    <w:link w:val="ab"/>
    <w:uiPriority w:val="99"/>
    <w:rsid w:val="00D82034"/>
    <w:rPr>
      <w:sz w:val="22"/>
      <w:szCs w:val="22"/>
      <w:lang w:eastAsia="en-US"/>
    </w:rPr>
  </w:style>
  <w:style w:type="paragraph" w:styleId="21">
    <w:name w:val="Body Text Indent 2"/>
    <w:basedOn w:val="a7"/>
    <w:link w:val="22"/>
    <w:uiPriority w:val="99"/>
    <w:semiHidden/>
    <w:unhideWhenUsed/>
    <w:rsid w:val="00D82034"/>
    <w:pPr>
      <w:spacing w:after="120" w:line="480" w:lineRule="auto"/>
      <w:ind w:left="283"/>
    </w:pPr>
  </w:style>
  <w:style w:type="character" w:customStyle="1" w:styleId="22">
    <w:name w:val="Основной текст с отступом 2 Знак"/>
    <w:basedOn w:val="a8"/>
    <w:link w:val="21"/>
    <w:uiPriority w:val="99"/>
    <w:semiHidden/>
    <w:rsid w:val="00D82034"/>
    <w:rPr>
      <w:sz w:val="22"/>
      <w:szCs w:val="22"/>
      <w:lang w:eastAsia="en-US"/>
    </w:rPr>
  </w:style>
  <w:style w:type="paragraph" w:styleId="ad">
    <w:name w:val="header"/>
    <w:basedOn w:val="a7"/>
    <w:link w:val="ae"/>
    <w:uiPriority w:val="99"/>
    <w:unhideWhenUsed/>
    <w:rsid w:val="00007D71"/>
    <w:pPr>
      <w:tabs>
        <w:tab w:val="center" w:pos="4677"/>
        <w:tab w:val="right" w:pos="9355"/>
      </w:tabs>
    </w:pPr>
  </w:style>
  <w:style w:type="character" w:customStyle="1" w:styleId="ae">
    <w:name w:val="Верхний колонтитул Знак"/>
    <w:basedOn w:val="a8"/>
    <w:link w:val="ad"/>
    <w:uiPriority w:val="99"/>
    <w:rsid w:val="00007D71"/>
    <w:rPr>
      <w:sz w:val="22"/>
      <w:szCs w:val="22"/>
      <w:lang w:eastAsia="en-US"/>
    </w:rPr>
  </w:style>
  <w:style w:type="paragraph" w:styleId="af">
    <w:name w:val="footer"/>
    <w:basedOn w:val="a7"/>
    <w:link w:val="af0"/>
    <w:uiPriority w:val="99"/>
    <w:unhideWhenUsed/>
    <w:rsid w:val="00007D71"/>
    <w:pPr>
      <w:tabs>
        <w:tab w:val="center" w:pos="4677"/>
        <w:tab w:val="right" w:pos="9355"/>
      </w:tabs>
    </w:pPr>
  </w:style>
  <w:style w:type="character" w:customStyle="1" w:styleId="af0">
    <w:name w:val="Нижний колонтитул Знак"/>
    <w:basedOn w:val="a8"/>
    <w:link w:val="af"/>
    <w:uiPriority w:val="99"/>
    <w:rsid w:val="00007D71"/>
    <w:rPr>
      <w:sz w:val="22"/>
      <w:szCs w:val="22"/>
      <w:lang w:eastAsia="en-US"/>
    </w:rPr>
  </w:style>
  <w:style w:type="paragraph" w:styleId="23">
    <w:name w:val="Body Text 2"/>
    <w:basedOn w:val="a7"/>
    <w:rsid w:val="00111C7D"/>
    <w:pPr>
      <w:spacing w:after="120" w:line="480" w:lineRule="auto"/>
    </w:pPr>
  </w:style>
  <w:style w:type="paragraph" w:customStyle="1" w:styleId="ConsNormal">
    <w:name w:val="ConsNormal"/>
    <w:rsid w:val="00492452"/>
    <w:pPr>
      <w:widowControl w:val="0"/>
      <w:ind w:firstLine="720"/>
    </w:pPr>
    <w:rPr>
      <w:rFonts w:ascii="Arial" w:eastAsia="Times New Roman" w:hAnsi="Arial" w:cs="Arial"/>
    </w:rPr>
  </w:style>
  <w:style w:type="character" w:styleId="af1">
    <w:name w:val="page number"/>
    <w:basedOn w:val="a8"/>
    <w:rsid w:val="00A44854"/>
  </w:style>
  <w:style w:type="character" w:styleId="af2">
    <w:name w:val="Hyperlink"/>
    <w:basedOn w:val="a8"/>
    <w:uiPriority w:val="99"/>
    <w:unhideWhenUsed/>
    <w:rsid w:val="00E4737A"/>
    <w:rPr>
      <w:color w:val="0000FF"/>
      <w:u w:val="single"/>
    </w:rPr>
  </w:style>
  <w:style w:type="character" w:customStyle="1" w:styleId="24">
    <w:name w:val="Основной текст (2)_"/>
    <w:basedOn w:val="a8"/>
    <w:link w:val="25"/>
    <w:rsid w:val="00DD060A"/>
    <w:rPr>
      <w:rFonts w:ascii="Times New Roman" w:eastAsia="Times New Roman" w:hAnsi="Times New Roman"/>
      <w:shd w:val="clear" w:color="auto" w:fill="FFFFFF"/>
    </w:rPr>
  </w:style>
  <w:style w:type="paragraph" w:customStyle="1" w:styleId="25">
    <w:name w:val="Основной текст (2)"/>
    <w:basedOn w:val="a7"/>
    <w:link w:val="24"/>
    <w:rsid w:val="00DD060A"/>
    <w:pPr>
      <w:widowControl w:val="0"/>
      <w:shd w:val="clear" w:color="auto" w:fill="FFFFFF"/>
      <w:spacing w:after="0" w:line="317" w:lineRule="exact"/>
      <w:ind w:hanging="400"/>
    </w:pPr>
    <w:rPr>
      <w:rFonts w:ascii="Times New Roman" w:eastAsia="Times New Roman" w:hAnsi="Times New Roman"/>
      <w:sz w:val="20"/>
      <w:szCs w:val="20"/>
      <w:lang w:eastAsia="ru-RU"/>
    </w:rPr>
  </w:style>
  <w:style w:type="character" w:customStyle="1" w:styleId="af3">
    <w:name w:val="Колонтитул_"/>
    <w:basedOn w:val="a8"/>
    <w:rsid w:val="00171F3D"/>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171F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pt50">
    <w:name w:val="Колонтитул + 14 pt;Масштаб 50%"/>
    <w:basedOn w:val="af3"/>
    <w:rsid w:val="00171F3D"/>
    <w:rPr>
      <w:rFonts w:ascii="Times New Roman" w:eastAsia="Times New Roman" w:hAnsi="Times New Roman" w:cs="Times New Roman"/>
      <w:b w:val="0"/>
      <w:bCs w:val="0"/>
      <w:i w:val="0"/>
      <w:iCs w:val="0"/>
      <w:smallCaps w:val="0"/>
      <w:strike w:val="0"/>
      <w:color w:val="BDCCE1"/>
      <w:spacing w:val="0"/>
      <w:w w:val="50"/>
      <w:position w:val="0"/>
      <w:sz w:val="28"/>
      <w:szCs w:val="28"/>
      <w:u w:val="none"/>
      <w:lang w:val="ru-RU" w:eastAsia="ru-RU" w:bidi="ru-RU"/>
    </w:rPr>
  </w:style>
  <w:style w:type="character" w:customStyle="1" w:styleId="42">
    <w:name w:val="Заголовок №4 (2)_"/>
    <w:basedOn w:val="a8"/>
    <w:rsid w:val="00171F3D"/>
    <w:rPr>
      <w:rFonts w:ascii="Arial Narrow" w:eastAsia="Arial Narrow" w:hAnsi="Arial Narrow" w:cs="Arial Narrow"/>
      <w:b w:val="0"/>
      <w:bCs w:val="0"/>
      <w:i w:val="0"/>
      <w:iCs w:val="0"/>
      <w:smallCaps w:val="0"/>
      <w:strike w:val="0"/>
      <w:w w:val="70"/>
      <w:u w:val="none"/>
    </w:rPr>
  </w:style>
  <w:style w:type="character" w:customStyle="1" w:styleId="420">
    <w:name w:val="Заголовок №4 (2)"/>
    <w:basedOn w:val="42"/>
    <w:rsid w:val="00171F3D"/>
    <w:rPr>
      <w:rFonts w:ascii="Arial Narrow" w:eastAsia="Arial Narrow" w:hAnsi="Arial Narrow" w:cs="Arial Narrow"/>
      <w:b w:val="0"/>
      <w:bCs w:val="0"/>
      <w:i w:val="0"/>
      <w:iCs w:val="0"/>
      <w:smallCaps w:val="0"/>
      <w:strike w:val="0"/>
      <w:color w:val="BDCCE1"/>
      <w:spacing w:val="0"/>
      <w:w w:val="70"/>
      <w:position w:val="0"/>
      <w:sz w:val="24"/>
      <w:szCs w:val="24"/>
      <w:u w:val="none"/>
      <w:lang w:val="ru-RU" w:eastAsia="ru-RU" w:bidi="ru-RU"/>
    </w:rPr>
  </w:style>
  <w:style w:type="character" w:customStyle="1" w:styleId="11">
    <w:name w:val="Заголовок №1_"/>
    <w:basedOn w:val="a8"/>
    <w:rsid w:val="00171F3D"/>
    <w:rPr>
      <w:rFonts w:ascii="Times New Roman" w:eastAsia="Times New Roman" w:hAnsi="Times New Roman" w:cs="Times New Roman"/>
      <w:b w:val="0"/>
      <w:bCs w:val="0"/>
      <w:i w:val="0"/>
      <w:iCs w:val="0"/>
      <w:smallCaps w:val="0"/>
      <w:strike w:val="0"/>
      <w:u w:val="none"/>
    </w:rPr>
  </w:style>
  <w:style w:type="character" w:customStyle="1" w:styleId="12">
    <w:name w:val="Заголовок №1"/>
    <w:basedOn w:val="11"/>
    <w:rsid w:val="00171F3D"/>
    <w:rPr>
      <w:rFonts w:ascii="Times New Roman" w:eastAsia="Times New Roman" w:hAnsi="Times New Roman" w:cs="Times New Roman"/>
      <w:b w:val="0"/>
      <w:bCs w:val="0"/>
      <w:i w:val="0"/>
      <w:iCs w:val="0"/>
      <w:smallCaps w:val="0"/>
      <w:strike w:val="0"/>
      <w:color w:val="BDCCE1"/>
      <w:spacing w:val="0"/>
      <w:w w:val="100"/>
      <w:position w:val="0"/>
      <w:sz w:val="24"/>
      <w:szCs w:val="24"/>
      <w:u w:val="none"/>
      <w:lang w:val="ru-RU" w:eastAsia="ru-RU" w:bidi="ru-RU"/>
    </w:rPr>
  </w:style>
  <w:style w:type="character" w:customStyle="1" w:styleId="1Corbel11pt">
    <w:name w:val="Заголовок №1 + Corbel;11 pt"/>
    <w:basedOn w:val="11"/>
    <w:rsid w:val="00171F3D"/>
    <w:rPr>
      <w:rFonts w:ascii="Corbel" w:eastAsia="Corbel" w:hAnsi="Corbel" w:cs="Corbel"/>
      <w:b w:val="0"/>
      <w:bCs w:val="0"/>
      <w:i w:val="0"/>
      <w:iCs w:val="0"/>
      <w:smallCaps w:val="0"/>
      <w:strike w:val="0"/>
      <w:color w:val="BDCCE1"/>
      <w:spacing w:val="0"/>
      <w:w w:val="100"/>
      <w:position w:val="0"/>
      <w:sz w:val="22"/>
      <w:szCs w:val="22"/>
      <w:u w:val="none"/>
      <w:lang w:val="ru-RU" w:eastAsia="ru-RU" w:bidi="ru-RU"/>
    </w:rPr>
  </w:style>
  <w:style w:type="character" w:customStyle="1" w:styleId="18pt">
    <w:name w:val="Заголовок №1 + 8 pt;Курсив"/>
    <w:basedOn w:val="11"/>
    <w:rsid w:val="00171F3D"/>
    <w:rPr>
      <w:rFonts w:ascii="Times New Roman" w:eastAsia="Times New Roman" w:hAnsi="Times New Roman" w:cs="Times New Roman"/>
      <w:b w:val="0"/>
      <w:bCs w:val="0"/>
      <w:i/>
      <w:iCs/>
      <w:smallCaps w:val="0"/>
      <w:strike w:val="0"/>
      <w:color w:val="BDCCE1"/>
      <w:spacing w:val="0"/>
      <w:w w:val="100"/>
      <w:position w:val="0"/>
      <w:sz w:val="16"/>
      <w:szCs w:val="16"/>
      <w:u w:val="none"/>
      <w:lang w:val="ru-RU" w:eastAsia="ru-RU" w:bidi="ru-RU"/>
    </w:rPr>
  </w:style>
  <w:style w:type="paragraph" w:styleId="af5">
    <w:name w:val="No Spacing"/>
    <w:uiPriority w:val="1"/>
    <w:qFormat/>
    <w:rsid w:val="00080AD1"/>
    <w:rPr>
      <w:rFonts w:asciiTheme="minorHAnsi" w:eastAsiaTheme="minorHAnsi" w:hAnsiTheme="minorHAnsi" w:cstheme="minorBidi"/>
      <w:sz w:val="22"/>
      <w:szCs w:val="22"/>
      <w:lang w:eastAsia="en-US"/>
    </w:rPr>
  </w:style>
  <w:style w:type="paragraph" w:styleId="HTML">
    <w:name w:val="HTML Preformatted"/>
    <w:basedOn w:val="a7"/>
    <w:link w:val="HTML0"/>
    <w:rsid w:val="00341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8"/>
    <w:link w:val="HTML"/>
    <w:rsid w:val="003419BD"/>
    <w:rPr>
      <w:rFonts w:ascii="Courier New" w:eastAsia="Times New Roman" w:hAnsi="Courier New" w:cs="Courier New"/>
    </w:rPr>
  </w:style>
  <w:style w:type="paragraph" w:styleId="af6">
    <w:name w:val="Title"/>
    <w:basedOn w:val="a7"/>
    <w:link w:val="af7"/>
    <w:qFormat/>
    <w:rsid w:val="003419BD"/>
    <w:pPr>
      <w:spacing w:after="0" w:line="360" w:lineRule="atLeast"/>
      <w:jc w:val="center"/>
    </w:pPr>
    <w:rPr>
      <w:rFonts w:ascii="Times New Roman" w:eastAsia="Times New Roman" w:hAnsi="Times New Roman"/>
      <w:b/>
      <w:sz w:val="24"/>
      <w:szCs w:val="20"/>
      <w:lang w:eastAsia="ru-RU"/>
    </w:rPr>
  </w:style>
  <w:style w:type="character" w:customStyle="1" w:styleId="af7">
    <w:name w:val="Название Знак"/>
    <w:basedOn w:val="a8"/>
    <w:link w:val="af6"/>
    <w:rsid w:val="003419BD"/>
    <w:rPr>
      <w:rFonts w:ascii="Times New Roman" w:eastAsia="Times New Roman" w:hAnsi="Times New Roman"/>
      <w:b/>
      <w:sz w:val="24"/>
    </w:rPr>
  </w:style>
  <w:style w:type="character" w:customStyle="1" w:styleId="10">
    <w:name w:val="Заголовок 1 Знак"/>
    <w:basedOn w:val="a8"/>
    <w:link w:val="1"/>
    <w:rsid w:val="00BD753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8"/>
    <w:link w:val="2"/>
    <w:rsid w:val="00BD753F"/>
    <w:rPr>
      <w:rFonts w:asciiTheme="majorHAnsi" w:eastAsiaTheme="majorEastAsia" w:hAnsiTheme="majorHAnsi" w:cstheme="majorBidi"/>
      <w:b/>
      <w:bCs/>
      <w:color w:val="4F81BD" w:themeColor="accent1"/>
      <w:sz w:val="26"/>
      <w:szCs w:val="26"/>
      <w:lang w:eastAsia="en-US"/>
    </w:rPr>
  </w:style>
  <w:style w:type="paragraph" w:styleId="13">
    <w:name w:val="toc 1"/>
    <w:basedOn w:val="a7"/>
    <w:next w:val="a7"/>
    <w:autoRedefine/>
    <w:uiPriority w:val="39"/>
    <w:unhideWhenUsed/>
    <w:rsid w:val="00E43E07"/>
    <w:pPr>
      <w:spacing w:before="240" w:after="120" w:line="240" w:lineRule="auto"/>
    </w:pPr>
    <w:rPr>
      <w:rFonts w:ascii="Times New Roman" w:eastAsia="Times New Roman" w:hAnsi="Times New Roman"/>
      <w:b/>
      <w:bCs/>
      <w:sz w:val="20"/>
      <w:szCs w:val="20"/>
      <w:lang w:eastAsia="ru-RU"/>
    </w:rPr>
  </w:style>
  <w:style w:type="table" w:styleId="af8">
    <w:name w:val="Table Grid"/>
    <w:basedOn w:val="a9"/>
    <w:rsid w:val="00153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7"/>
    <w:link w:val="afa"/>
    <w:rsid w:val="007E0E4F"/>
    <w:pPr>
      <w:spacing w:after="0" w:line="240" w:lineRule="auto"/>
    </w:pPr>
    <w:rPr>
      <w:rFonts w:ascii="Tahoma" w:hAnsi="Tahoma" w:cs="Tahoma"/>
      <w:sz w:val="16"/>
      <w:szCs w:val="16"/>
    </w:rPr>
  </w:style>
  <w:style w:type="character" w:customStyle="1" w:styleId="afa">
    <w:name w:val="Текст выноски Знак"/>
    <w:basedOn w:val="a8"/>
    <w:link w:val="af9"/>
    <w:rsid w:val="007E0E4F"/>
    <w:rPr>
      <w:rFonts w:ascii="Tahoma" w:hAnsi="Tahoma" w:cs="Tahoma"/>
      <w:sz w:val="16"/>
      <w:szCs w:val="16"/>
      <w:lang w:eastAsia="en-US"/>
    </w:rPr>
  </w:style>
  <w:style w:type="character" w:styleId="afb">
    <w:name w:val="Book Title"/>
    <w:basedOn w:val="a8"/>
    <w:uiPriority w:val="33"/>
    <w:qFormat/>
    <w:rsid w:val="007E0E4F"/>
    <w:rPr>
      <w:b/>
      <w:bCs/>
      <w:smallCaps/>
      <w:spacing w:val="5"/>
    </w:rPr>
  </w:style>
  <w:style w:type="paragraph" w:styleId="afc">
    <w:name w:val="List Paragraph"/>
    <w:basedOn w:val="a7"/>
    <w:uiPriority w:val="34"/>
    <w:qFormat/>
    <w:rsid w:val="009E643B"/>
    <w:pPr>
      <w:ind w:left="720"/>
      <w:contextualSpacing/>
    </w:pPr>
  </w:style>
  <w:style w:type="paragraph" w:styleId="afd">
    <w:name w:val="TOC Heading"/>
    <w:basedOn w:val="1"/>
    <w:next w:val="a7"/>
    <w:uiPriority w:val="39"/>
    <w:semiHidden/>
    <w:unhideWhenUsed/>
    <w:qFormat/>
    <w:rsid w:val="00FF479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pzus.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40CF0-60B6-4D72-BF14-888347B1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6001</Words>
  <Characters>34210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Ассоциация "Пермские строители"</Company>
  <LinksUpToDate>false</LinksUpToDate>
  <CharactersWithSpaces>40131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max</dc:creator>
  <cp:lastModifiedBy>Пользователь</cp:lastModifiedBy>
  <cp:revision>29</cp:revision>
  <cp:lastPrinted>2020-02-10T10:19:00Z</cp:lastPrinted>
  <dcterms:created xsi:type="dcterms:W3CDTF">2020-02-10T10:03:00Z</dcterms:created>
  <dcterms:modified xsi:type="dcterms:W3CDTF">2020-03-10T10:32:00Z</dcterms:modified>
</cp:coreProperties>
</file>